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03" w:rsidRPr="007A27D2" w:rsidRDefault="00096103" w:rsidP="007A27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>Załącznik nr 2 do umowy o roboty budowlane nr……………….</w:t>
      </w:r>
    </w:p>
    <w:p w:rsidR="00096103" w:rsidRPr="007A27D2" w:rsidRDefault="00096103" w:rsidP="007A2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6103" w:rsidRPr="007A27D2" w:rsidRDefault="00096103" w:rsidP="007A27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7D2">
        <w:rPr>
          <w:rFonts w:ascii="Times New Roman" w:hAnsi="Times New Roman" w:cs="Times New Roman"/>
          <w:b/>
          <w:bCs/>
          <w:sz w:val="24"/>
          <w:szCs w:val="24"/>
        </w:rPr>
        <w:t>KARTA  GWARANCYJNA</w:t>
      </w:r>
    </w:p>
    <w:p w:rsidR="00096103" w:rsidRPr="007A27D2" w:rsidRDefault="00096103" w:rsidP="007A2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6103" w:rsidRPr="007A27D2" w:rsidRDefault="00096103" w:rsidP="007A2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 xml:space="preserve">Gwarantem będącym Wykonawcą Umowy nr ………………. z dnia………………………………….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A27D2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096103" w:rsidRPr="007A27D2" w:rsidRDefault="00096103" w:rsidP="007A2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6103" w:rsidRPr="007A27D2" w:rsidRDefault="00096103" w:rsidP="007A2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>Uprawnionym z tytułu gwarancji jest Zamawiający – Zakład Usług Komunalnych sp.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D2">
        <w:rPr>
          <w:rFonts w:ascii="Times New Roman" w:hAnsi="Times New Roman" w:cs="Times New Roman"/>
          <w:sz w:val="24"/>
          <w:szCs w:val="24"/>
        </w:rPr>
        <w:t>z o.o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27D2">
        <w:rPr>
          <w:rFonts w:ascii="Times New Roman" w:hAnsi="Times New Roman" w:cs="Times New Roman"/>
          <w:sz w:val="24"/>
          <w:szCs w:val="24"/>
        </w:rPr>
        <w:t xml:space="preserve"> w Miękini ul.</w:t>
      </w:r>
      <w:r>
        <w:rPr>
          <w:rFonts w:ascii="Times New Roman" w:hAnsi="Times New Roman" w:cs="Times New Roman"/>
          <w:sz w:val="24"/>
          <w:szCs w:val="24"/>
        </w:rPr>
        <w:t xml:space="preserve"> Willowa 18</w:t>
      </w:r>
      <w:r w:rsidRPr="007A27D2">
        <w:rPr>
          <w:rFonts w:ascii="Times New Roman" w:hAnsi="Times New Roman" w:cs="Times New Roman"/>
          <w:sz w:val="24"/>
          <w:szCs w:val="24"/>
        </w:rPr>
        <w:t>.</w:t>
      </w:r>
    </w:p>
    <w:p w:rsidR="00096103" w:rsidRPr="007A27D2" w:rsidRDefault="00096103" w:rsidP="007A27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03" w:rsidRDefault="00096103" w:rsidP="007A27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D2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ykonawca (Gwarant)</w:t>
      </w:r>
      <w:r w:rsidRPr="007A27D2">
        <w:rPr>
          <w:rFonts w:ascii="Times New Roman" w:hAnsi="Times New Roman" w:cs="Times New Roman"/>
          <w:b/>
          <w:bCs/>
          <w:sz w:val="24"/>
          <w:szCs w:val="24"/>
        </w:rPr>
        <w:t xml:space="preserve"> oświadcza, że objęte niniejszą kartą gwarancyjną roboty budowlane wraz z urządzeniami zostały wykonane zgodnie z Umową, SIWZ, dokumentacją projektową ofert Wykonawcy oraz zasadami wiedzy technicznej  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przepisami  prawa budowlanego.</w:t>
      </w:r>
    </w:p>
    <w:p w:rsidR="00096103" w:rsidRDefault="00096103" w:rsidP="007A27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03" w:rsidRPr="007A27D2" w:rsidRDefault="00096103" w:rsidP="007A27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D2">
        <w:rPr>
          <w:rFonts w:ascii="Times New Roman" w:hAnsi="Times New Roman" w:cs="Times New Roman"/>
          <w:b/>
          <w:bCs/>
          <w:sz w:val="24"/>
          <w:szCs w:val="24"/>
        </w:rPr>
        <w:t>Wykonawca udziela gwarancji na sprawne działanie i niezakłóconą eksploatację przedmiotu umowy.</w:t>
      </w:r>
    </w:p>
    <w:p w:rsidR="00096103" w:rsidRPr="007A27D2" w:rsidRDefault="00096103" w:rsidP="007A27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03" w:rsidRDefault="00096103" w:rsidP="007A27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7D2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96103" w:rsidRPr="007A27D2" w:rsidRDefault="00096103" w:rsidP="007A27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>Przedmiot i termin gwarancji.</w:t>
      </w:r>
    </w:p>
    <w:p w:rsidR="00096103" w:rsidRPr="007A27D2" w:rsidRDefault="00096103" w:rsidP="007A2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6103" w:rsidRPr="007A27D2" w:rsidRDefault="00096103" w:rsidP="007A27D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>Niniejsza gwarancja obejmuje całość przedmiotu umowy na wykonanie robót budowlanych objętych umową nr ………….. z dnia………………………</w:t>
      </w:r>
    </w:p>
    <w:p w:rsidR="00096103" w:rsidRPr="007A27D2" w:rsidRDefault="00096103" w:rsidP="007A27D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 xml:space="preserve">Okres gwarancji jakości za zrealizowane roboty budowlane wynosi 36 miesięcy, a na urządzenia okres zgodny z gwarancją  ich producenta nie mniej niż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7A27D2">
        <w:rPr>
          <w:rFonts w:ascii="Times New Roman" w:hAnsi="Times New Roman" w:cs="Times New Roman"/>
          <w:sz w:val="24"/>
          <w:szCs w:val="24"/>
        </w:rPr>
        <w:t>miesięcy.</w:t>
      </w:r>
    </w:p>
    <w:p w:rsidR="00096103" w:rsidRPr="007A27D2" w:rsidRDefault="00096103" w:rsidP="007A27D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>Termin gwarancji  rozpoczyna się od dnia ukończenia całości robót potwierdzonego Protokołem Odbioru końcowego.</w:t>
      </w:r>
    </w:p>
    <w:p w:rsidR="00096103" w:rsidRPr="007A27D2" w:rsidRDefault="00096103" w:rsidP="00D15AF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6103" w:rsidRPr="007A27D2" w:rsidRDefault="00096103" w:rsidP="007A27D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96103" w:rsidRPr="007A27D2" w:rsidRDefault="00096103" w:rsidP="007A27D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>Obowiązki i uprawnienia stron</w:t>
      </w:r>
    </w:p>
    <w:p w:rsidR="00096103" w:rsidRPr="007A27D2" w:rsidRDefault="00096103" w:rsidP="007A2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6103" w:rsidRPr="007A27D2" w:rsidRDefault="00096103" w:rsidP="007A27D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lastRenderedPageBreak/>
        <w:t>O wystąpieniu wad Z</w:t>
      </w:r>
      <w:r>
        <w:rPr>
          <w:rFonts w:ascii="Times New Roman" w:hAnsi="Times New Roman" w:cs="Times New Roman"/>
          <w:sz w:val="24"/>
          <w:szCs w:val="24"/>
        </w:rPr>
        <w:t>amawiający powiadomi Wykonawcę (Gwaranta) w formie pisemnej, podając rodzaj (opis)</w:t>
      </w:r>
      <w:r w:rsidRPr="007A27D2">
        <w:rPr>
          <w:rFonts w:ascii="Times New Roman" w:hAnsi="Times New Roman" w:cs="Times New Roman"/>
          <w:sz w:val="24"/>
          <w:szCs w:val="24"/>
        </w:rPr>
        <w:t xml:space="preserve"> wady.</w:t>
      </w:r>
    </w:p>
    <w:p w:rsidR="00096103" w:rsidRPr="007A27D2" w:rsidRDefault="00096103" w:rsidP="007A27D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>W przypadku wystąpienia wad, Zamawiający może żądać ich usunięcia.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D2">
        <w:rPr>
          <w:rFonts w:ascii="Times New Roman" w:hAnsi="Times New Roman" w:cs="Times New Roman"/>
          <w:sz w:val="24"/>
          <w:szCs w:val="24"/>
        </w:rPr>
        <w:t xml:space="preserve">Wykonawca ma obowiązek </w:t>
      </w:r>
      <w:r>
        <w:rPr>
          <w:rFonts w:ascii="Times New Roman" w:hAnsi="Times New Roman" w:cs="Times New Roman"/>
          <w:sz w:val="24"/>
          <w:szCs w:val="24"/>
        </w:rPr>
        <w:t>usunąć</w:t>
      </w:r>
      <w:r w:rsidRPr="007A27D2">
        <w:rPr>
          <w:rFonts w:ascii="Times New Roman" w:hAnsi="Times New Roman" w:cs="Times New Roman"/>
          <w:sz w:val="24"/>
          <w:szCs w:val="24"/>
        </w:rPr>
        <w:t xml:space="preserve"> wady w terminie 7 dni.  Jeżeli jednak stwierdzone wady uniemożliwia</w:t>
      </w:r>
      <w:r>
        <w:rPr>
          <w:rFonts w:ascii="Times New Roman" w:hAnsi="Times New Roman" w:cs="Times New Roman"/>
          <w:sz w:val="24"/>
          <w:szCs w:val="24"/>
        </w:rPr>
        <w:t>ją użytkowanie przedmiotu umowy</w:t>
      </w:r>
      <w:r w:rsidRPr="007A27D2">
        <w:rPr>
          <w:rFonts w:ascii="Times New Roman" w:hAnsi="Times New Roman" w:cs="Times New Roman"/>
          <w:sz w:val="24"/>
          <w:szCs w:val="24"/>
        </w:rPr>
        <w:t xml:space="preserve">, a także gdy mogą skutkować zagrożeniem  dla życia lub zdrowia ludzi, zanieczyszczeniem środowiska lub wystąpieniem niepowetowanej szkody dla Zamawiającego, Wykonawca obowiązany jest  </w:t>
      </w:r>
      <w:r>
        <w:rPr>
          <w:rFonts w:ascii="Times New Roman" w:hAnsi="Times New Roman" w:cs="Times New Roman"/>
          <w:sz w:val="24"/>
          <w:szCs w:val="24"/>
        </w:rPr>
        <w:t>usunąć wadę niezwłocznie</w:t>
      </w:r>
      <w:r w:rsidRPr="007A27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D2">
        <w:rPr>
          <w:rFonts w:ascii="Times New Roman" w:hAnsi="Times New Roman" w:cs="Times New Roman"/>
          <w:sz w:val="24"/>
          <w:szCs w:val="24"/>
        </w:rPr>
        <w:t xml:space="preserve">tj. w terminie do 24 godzin od powiadomienia </w:t>
      </w:r>
    </w:p>
    <w:p w:rsidR="00096103" w:rsidRPr="007A27D2" w:rsidRDefault="00096103" w:rsidP="007A27D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>Po bezskutecznym upływie wyznaczonego przez Zamawiającego terminu, Zamawiający może zlecić usunięcie wad na kosz</w:t>
      </w:r>
      <w:r>
        <w:rPr>
          <w:rFonts w:ascii="Times New Roman" w:hAnsi="Times New Roman" w:cs="Times New Roman"/>
          <w:sz w:val="24"/>
          <w:szCs w:val="24"/>
        </w:rPr>
        <w:t>t Wykonawcy innemu podmiotowi (</w:t>
      </w:r>
      <w:r w:rsidRPr="007A27D2">
        <w:rPr>
          <w:rFonts w:ascii="Times New Roman" w:hAnsi="Times New Roman" w:cs="Times New Roman"/>
          <w:sz w:val="24"/>
          <w:szCs w:val="24"/>
        </w:rPr>
        <w:t>pokrywając powstała należność w pierwszej kolejności z kwoty zabezpieczenia należytego wykonania Umowy).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D2">
        <w:rPr>
          <w:rFonts w:ascii="Times New Roman" w:hAnsi="Times New Roman" w:cs="Times New Roman"/>
          <w:sz w:val="24"/>
          <w:szCs w:val="24"/>
        </w:rPr>
        <w:t>Niezależnie od tego, Zamawiający może żądać od Wykonawcy zapłaty kar umownych określonych w Warunkach Szczegółowych do Umowy or</w:t>
      </w:r>
      <w:r>
        <w:rPr>
          <w:rFonts w:ascii="Times New Roman" w:hAnsi="Times New Roman" w:cs="Times New Roman"/>
          <w:sz w:val="24"/>
          <w:szCs w:val="24"/>
        </w:rPr>
        <w:t xml:space="preserve">az naprawienia szkody wynikłej ze zwłoki w usunięciu wad </w:t>
      </w:r>
      <w:r w:rsidRPr="007A27D2">
        <w:rPr>
          <w:rFonts w:ascii="Times New Roman" w:hAnsi="Times New Roman" w:cs="Times New Roman"/>
          <w:sz w:val="24"/>
          <w:szCs w:val="24"/>
        </w:rPr>
        <w:t xml:space="preserve">na zasadach ogólnych.    </w:t>
      </w:r>
    </w:p>
    <w:p w:rsidR="00096103" w:rsidRPr="007A27D2" w:rsidRDefault="00096103" w:rsidP="007A27D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>Usunięcie wad uważa się skuteczne z chwilą podpisania przez obie strony protokołu odbioru prac z usuwania wad.</w:t>
      </w:r>
    </w:p>
    <w:p w:rsidR="00096103" w:rsidRPr="007A27D2" w:rsidRDefault="00096103" w:rsidP="007A27D2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03" w:rsidRPr="007A27D2" w:rsidRDefault="00096103" w:rsidP="007A27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096103" w:rsidRPr="007A27D2" w:rsidRDefault="00096103" w:rsidP="007A27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>Inne warunki gwarancji</w:t>
      </w:r>
    </w:p>
    <w:p w:rsidR="00096103" w:rsidRPr="007A27D2" w:rsidRDefault="00096103" w:rsidP="007A27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03" w:rsidRPr="007A27D2" w:rsidRDefault="00096103" w:rsidP="007A27D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>Nie podlegają gwarancji wady powstałe na skutek siły wyższej, powstałe z winy Zamawiającego oraz użytkownika przedmiotu umowy, a szczególnie na skutek użytkowania przedmiotu umowy niezgodnie z instrukcją oraz zasadami eksploatacji i użytkowania.</w:t>
      </w:r>
    </w:p>
    <w:p w:rsidR="00096103" w:rsidRPr="00D15AF1" w:rsidRDefault="00096103" w:rsidP="00D15AF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>Okres gwarancji biegnie na nowo w przypadku wymiany  elementu na nowy, wolny od wad, a także w przypadku dokonania istotnych napraw elementu.</w:t>
      </w:r>
    </w:p>
    <w:p w:rsidR="00096103" w:rsidRDefault="00096103" w:rsidP="007A27D2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03" w:rsidRPr="007A27D2" w:rsidRDefault="00096103" w:rsidP="007A27D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096103" w:rsidRPr="007A27D2" w:rsidRDefault="00096103" w:rsidP="007A27D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>Przeglądy gwarancyjne</w:t>
      </w:r>
    </w:p>
    <w:p w:rsidR="00096103" w:rsidRPr="007A27D2" w:rsidRDefault="00096103" w:rsidP="007A27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03" w:rsidRPr="007A27D2" w:rsidRDefault="00096103" w:rsidP="007A27D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>Komisyjne przeglądy gwarancyjne odbywać się będą co 6 miesięcy w okresie obowiązywania niniejszej gwaran</w:t>
      </w:r>
      <w:bookmarkStart w:id="0" w:name="_GoBack"/>
      <w:bookmarkEnd w:id="0"/>
      <w:r w:rsidRPr="007A27D2">
        <w:rPr>
          <w:rFonts w:ascii="Times New Roman" w:hAnsi="Times New Roman" w:cs="Times New Roman"/>
          <w:sz w:val="24"/>
          <w:szCs w:val="24"/>
        </w:rPr>
        <w:t>cji.</w:t>
      </w:r>
    </w:p>
    <w:p w:rsidR="00096103" w:rsidRPr="007A27D2" w:rsidRDefault="00096103" w:rsidP="007A27D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>Datę godzinę i miejsce dokonania przeglądu gwarancyjnego wyznacza zamawiający , zawiadamiając o tym gwaranta na piśmie z co najmniej 14-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D2">
        <w:rPr>
          <w:rFonts w:ascii="Times New Roman" w:hAnsi="Times New Roman" w:cs="Times New Roman"/>
          <w:sz w:val="24"/>
          <w:szCs w:val="24"/>
        </w:rPr>
        <w:t>dniowym wyprzedzeniem.</w:t>
      </w:r>
    </w:p>
    <w:p w:rsidR="00096103" w:rsidRPr="007A27D2" w:rsidRDefault="00096103" w:rsidP="007A27D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>Jeżeli Gwarant został prawidłowo powiadomiony o terminie przeglądu gwarancyjnego, niestawienia się jego przedstawicieli nie będzie miało żadnego wpływu na skuteczność ustaleń dokonanych przez komisję przeglądową.</w:t>
      </w:r>
    </w:p>
    <w:p w:rsidR="00096103" w:rsidRPr="007A27D2" w:rsidRDefault="00096103" w:rsidP="007A27D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>Z każdego przeglądu gwarancyjnego sporządzony będzie Protokół Przeglądu Gwarancyjnego, w dwóch egzemplarzach, po jednym dla Zamawiającego i Gwaranta</w:t>
      </w:r>
    </w:p>
    <w:p w:rsidR="00096103" w:rsidRPr="007A27D2" w:rsidRDefault="00096103" w:rsidP="007A27D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6103" w:rsidRDefault="00096103" w:rsidP="007A27D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096103" w:rsidRPr="007A27D2" w:rsidRDefault="00096103" w:rsidP="007A27D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>Postanowienia końcowe</w:t>
      </w:r>
    </w:p>
    <w:p w:rsidR="00096103" w:rsidRPr="007A27D2" w:rsidRDefault="00096103" w:rsidP="007A27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03" w:rsidRPr="007A27D2" w:rsidRDefault="00096103" w:rsidP="007A27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>W sprawach nie uregulowanych niniejszą gwarancją mają zastosowanie przepisy Kodeksu cywilnego.</w:t>
      </w:r>
    </w:p>
    <w:p w:rsidR="00096103" w:rsidRPr="007A27D2" w:rsidRDefault="00096103" w:rsidP="007A27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>Wszelkie zmiany postanowień niniejszej karty gwarancyjnej wymagają formy pisemnej pod rygorem nieważności.</w:t>
      </w:r>
    </w:p>
    <w:p w:rsidR="00096103" w:rsidRPr="007A27D2" w:rsidRDefault="00096103" w:rsidP="007A27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>Niniejsza Karta Gwarancyjna stanowi załącznik nr 2 do Umowy nr ……..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D2">
        <w:rPr>
          <w:rFonts w:ascii="Times New Roman" w:hAnsi="Times New Roman" w:cs="Times New Roman"/>
          <w:sz w:val="24"/>
          <w:szCs w:val="24"/>
        </w:rPr>
        <w:t>………….</w:t>
      </w:r>
    </w:p>
    <w:p w:rsidR="00096103" w:rsidRPr="007A27D2" w:rsidRDefault="00096103" w:rsidP="007A2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6103" w:rsidRPr="007A27D2" w:rsidRDefault="00096103" w:rsidP="007A2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6103" w:rsidRDefault="00096103" w:rsidP="007A27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Stron</w:t>
      </w:r>
    </w:p>
    <w:p w:rsidR="00096103" w:rsidRPr="007A27D2" w:rsidRDefault="00096103" w:rsidP="007A27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03" w:rsidRPr="007A27D2" w:rsidRDefault="00096103" w:rsidP="007A27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7D2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   Gwarant</w:t>
      </w:r>
    </w:p>
    <w:sectPr w:rsidR="00096103" w:rsidRPr="007A27D2" w:rsidSect="006517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03" w:rsidRDefault="00096103" w:rsidP="00382ABD">
      <w:pPr>
        <w:spacing w:after="0" w:line="240" w:lineRule="auto"/>
      </w:pPr>
      <w:r>
        <w:separator/>
      </w:r>
    </w:p>
  </w:endnote>
  <w:endnote w:type="continuationSeparator" w:id="0">
    <w:p w:rsidR="00096103" w:rsidRDefault="00096103" w:rsidP="003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F1" w:rsidRPr="00D15AF1" w:rsidRDefault="00D15AF1" w:rsidP="00D15AF1">
    <w:pPr>
      <w:pStyle w:val="Stopka"/>
      <w:jc w:val="center"/>
      <w:rPr>
        <w:sz w:val="16"/>
        <w:szCs w:val="16"/>
      </w:rPr>
    </w:pPr>
    <w:r w:rsidRPr="00D15AF1">
      <w:rPr>
        <w:sz w:val="16"/>
        <w:szCs w:val="16"/>
      </w:rPr>
      <w:t>Umowa nr                   „Budowa sieci wodociągowych wraz z pompownią wody czystej w miejscowości Wilkszyn”.  – zał. nr 2</w:t>
    </w:r>
  </w:p>
  <w:p w:rsidR="00D15AF1" w:rsidRDefault="00D15A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03" w:rsidRDefault="00096103" w:rsidP="00382ABD">
      <w:pPr>
        <w:spacing w:after="0" w:line="240" w:lineRule="auto"/>
      </w:pPr>
      <w:r>
        <w:separator/>
      </w:r>
    </w:p>
  </w:footnote>
  <w:footnote w:type="continuationSeparator" w:id="0">
    <w:p w:rsidR="00096103" w:rsidRDefault="00096103" w:rsidP="0038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03" w:rsidRDefault="00096103">
    <w:pPr>
      <w:pStyle w:val="Nagwek"/>
    </w:pPr>
    <w: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B98"/>
    <w:multiLevelType w:val="hybridMultilevel"/>
    <w:tmpl w:val="D7A21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4B18"/>
    <w:multiLevelType w:val="hybridMultilevel"/>
    <w:tmpl w:val="278A3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DA6"/>
    <w:multiLevelType w:val="hybridMultilevel"/>
    <w:tmpl w:val="D79890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AF7C05"/>
    <w:multiLevelType w:val="hybridMultilevel"/>
    <w:tmpl w:val="9920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4632"/>
    <w:multiLevelType w:val="hybridMultilevel"/>
    <w:tmpl w:val="3F98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74615"/>
    <w:multiLevelType w:val="hybridMultilevel"/>
    <w:tmpl w:val="1982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23EE"/>
    <w:multiLevelType w:val="hybridMultilevel"/>
    <w:tmpl w:val="DF30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B3F1C"/>
    <w:multiLevelType w:val="hybridMultilevel"/>
    <w:tmpl w:val="A5260B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ABD"/>
    <w:rsid w:val="0000160B"/>
    <w:rsid w:val="00063904"/>
    <w:rsid w:val="00096103"/>
    <w:rsid w:val="00137C0D"/>
    <w:rsid w:val="00175891"/>
    <w:rsid w:val="001A0D3E"/>
    <w:rsid w:val="001A6506"/>
    <w:rsid w:val="001F58CA"/>
    <w:rsid w:val="002071D2"/>
    <w:rsid w:val="00226E5E"/>
    <w:rsid w:val="003534CE"/>
    <w:rsid w:val="00382ABD"/>
    <w:rsid w:val="003A230E"/>
    <w:rsid w:val="003F252D"/>
    <w:rsid w:val="005053B2"/>
    <w:rsid w:val="005B5214"/>
    <w:rsid w:val="00600AE7"/>
    <w:rsid w:val="006517C8"/>
    <w:rsid w:val="00746FBC"/>
    <w:rsid w:val="007A27D2"/>
    <w:rsid w:val="00882FA9"/>
    <w:rsid w:val="008D6E8A"/>
    <w:rsid w:val="008D7666"/>
    <w:rsid w:val="00993954"/>
    <w:rsid w:val="009D3319"/>
    <w:rsid w:val="00B13B41"/>
    <w:rsid w:val="00B258B8"/>
    <w:rsid w:val="00CD02C4"/>
    <w:rsid w:val="00D15AF1"/>
    <w:rsid w:val="00E16C58"/>
    <w:rsid w:val="00E65779"/>
    <w:rsid w:val="00E82F28"/>
    <w:rsid w:val="00EB7433"/>
    <w:rsid w:val="00F240F4"/>
    <w:rsid w:val="00F53D4D"/>
    <w:rsid w:val="00F6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2ABD"/>
  </w:style>
  <w:style w:type="paragraph" w:styleId="Stopka">
    <w:name w:val="footer"/>
    <w:basedOn w:val="Normalny"/>
    <w:link w:val="StopkaZnak"/>
    <w:uiPriority w:val="99"/>
    <w:rsid w:val="003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2ABD"/>
  </w:style>
  <w:style w:type="paragraph" w:styleId="Akapitzlist">
    <w:name w:val="List Paragraph"/>
    <w:basedOn w:val="Normalny"/>
    <w:uiPriority w:val="99"/>
    <w:qFormat/>
    <w:rsid w:val="00EB7433"/>
    <w:pPr>
      <w:ind w:left="720"/>
    </w:pPr>
  </w:style>
  <w:style w:type="character" w:styleId="Odwoaniedokomentarza">
    <w:name w:val="annotation reference"/>
    <w:uiPriority w:val="99"/>
    <w:semiHidden/>
    <w:rsid w:val="00993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39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0160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39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160B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93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0160B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nr2 do umowy o roboty budowlane nr………………</vt:lpstr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nr2 do umowy o roboty budowlane nr………………</dc:title>
  <dc:subject/>
  <dc:creator>SAMSUNG</dc:creator>
  <cp:keywords/>
  <dc:description/>
  <cp:lastModifiedBy>Romuald</cp:lastModifiedBy>
  <cp:revision>3</cp:revision>
  <dcterms:created xsi:type="dcterms:W3CDTF">2016-01-04T20:19:00Z</dcterms:created>
  <dcterms:modified xsi:type="dcterms:W3CDTF">2016-01-04T21:15:00Z</dcterms:modified>
</cp:coreProperties>
</file>