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6F4A" w:rsidRDefault="00FA581C" w:rsidP="008076CB">
      <w:pPr>
        <w:pStyle w:val="Nagwek"/>
        <w:tabs>
          <w:tab w:val="clear" w:pos="4536"/>
          <w:tab w:val="center" w:pos="4680"/>
        </w:tabs>
      </w:pPr>
      <w:r>
        <w:t>`</w:t>
      </w:r>
    </w:p>
    <w:tbl>
      <w:tblPr>
        <w:tblW w:w="0" w:type="auto"/>
        <w:tblInd w:w="79" w:type="dxa"/>
        <w:tblLayout w:type="fixed"/>
        <w:tblCellMar>
          <w:left w:w="70" w:type="dxa"/>
          <w:right w:w="70" w:type="dxa"/>
        </w:tblCellMar>
        <w:tblLook w:val="0000" w:firstRow="0" w:lastRow="0" w:firstColumn="0" w:lastColumn="0" w:noHBand="0" w:noVBand="0"/>
      </w:tblPr>
      <w:tblGrid>
        <w:gridCol w:w="5475"/>
        <w:gridCol w:w="4140"/>
      </w:tblGrid>
      <w:tr w:rsidR="007E6F4A" w:rsidRPr="00F47E82">
        <w:tc>
          <w:tcPr>
            <w:tcW w:w="5475" w:type="dxa"/>
            <w:tcBorders>
              <w:top w:val="single" w:sz="4" w:space="0" w:color="000000"/>
              <w:left w:val="single" w:sz="4" w:space="0" w:color="000000"/>
              <w:bottom w:val="single" w:sz="4" w:space="0" w:color="000000"/>
            </w:tcBorders>
          </w:tcPr>
          <w:p w:rsidR="008076CB" w:rsidRDefault="008076CB" w:rsidP="008076CB">
            <w:pPr>
              <w:tabs>
                <w:tab w:val="left" w:pos="0"/>
              </w:tabs>
              <w:snapToGrid w:val="0"/>
              <w:jc w:val="center"/>
            </w:pPr>
          </w:p>
          <w:p w:rsidR="00F47E82" w:rsidRPr="00C516BA" w:rsidRDefault="00F47E82" w:rsidP="00C516BA">
            <w:pPr>
              <w:tabs>
                <w:tab w:val="left" w:pos="0"/>
              </w:tabs>
              <w:snapToGrid w:val="0"/>
              <w:rPr>
                <w:rFonts w:ascii="Arial" w:eastAsia="Times New Roman" w:hAnsi="Arial" w:cs="Arial"/>
                <w:b/>
              </w:rPr>
            </w:pPr>
            <w:r w:rsidRPr="00C516BA">
              <w:rPr>
                <w:rFonts w:ascii="Arial" w:eastAsia="Times New Roman" w:hAnsi="Arial" w:cs="Arial"/>
                <w:b/>
              </w:rPr>
              <w:t xml:space="preserve">ZAKŁAD USŁUG KOMUNALNYCH </w:t>
            </w:r>
          </w:p>
          <w:p w:rsidR="007E6F4A" w:rsidRPr="00C516BA" w:rsidRDefault="00F47E82" w:rsidP="00C516BA">
            <w:pPr>
              <w:tabs>
                <w:tab w:val="left" w:pos="0"/>
              </w:tabs>
              <w:snapToGrid w:val="0"/>
              <w:rPr>
                <w:rFonts w:ascii="Arial" w:eastAsia="Times New Roman" w:hAnsi="Arial" w:cs="Arial"/>
                <w:b/>
              </w:rPr>
            </w:pPr>
            <w:r w:rsidRPr="00C516BA">
              <w:rPr>
                <w:rFonts w:ascii="Arial" w:eastAsia="Times New Roman" w:hAnsi="Arial" w:cs="Arial"/>
                <w:b/>
              </w:rPr>
              <w:t>SP. Z O.O. W MIĘKINI</w:t>
            </w:r>
          </w:p>
          <w:p w:rsidR="007E6F4A" w:rsidRPr="00C516BA" w:rsidRDefault="007E6F4A" w:rsidP="00C516BA">
            <w:pPr>
              <w:tabs>
                <w:tab w:val="left" w:pos="0"/>
              </w:tabs>
              <w:rPr>
                <w:rFonts w:ascii="Arial" w:eastAsia="Times New Roman" w:hAnsi="Arial" w:cs="Arial"/>
                <w:b/>
              </w:rPr>
            </w:pPr>
            <w:r w:rsidRPr="00C516BA">
              <w:rPr>
                <w:rFonts w:ascii="Arial" w:eastAsia="Times New Roman" w:hAnsi="Arial" w:cs="Arial"/>
                <w:b/>
                <w:color w:val="000000"/>
              </w:rPr>
              <w:t xml:space="preserve">ul. </w:t>
            </w:r>
            <w:r w:rsidR="00F47E82" w:rsidRPr="00C516BA">
              <w:rPr>
                <w:rFonts w:ascii="Arial" w:eastAsia="Times New Roman" w:hAnsi="Arial" w:cs="Arial"/>
                <w:b/>
              </w:rPr>
              <w:t>WILLOWA 18</w:t>
            </w:r>
          </w:p>
          <w:p w:rsidR="007E6F4A" w:rsidRPr="00C516BA" w:rsidRDefault="00F47E82" w:rsidP="00C516BA">
            <w:pPr>
              <w:tabs>
                <w:tab w:val="left" w:pos="0"/>
              </w:tabs>
              <w:rPr>
                <w:rFonts w:ascii="Arial" w:eastAsia="Times New Roman" w:hAnsi="Arial" w:cs="Arial"/>
                <w:b/>
              </w:rPr>
            </w:pPr>
            <w:r w:rsidRPr="00C516BA">
              <w:rPr>
                <w:rFonts w:ascii="Arial" w:eastAsia="Times New Roman" w:hAnsi="Arial" w:cs="Arial"/>
                <w:b/>
              </w:rPr>
              <w:t>55-330 MIĘKINIA</w:t>
            </w:r>
          </w:p>
          <w:p w:rsidR="007E6F4A" w:rsidRDefault="007E6F4A" w:rsidP="00C516BA">
            <w:pPr>
              <w:tabs>
                <w:tab w:val="left" w:pos="0"/>
              </w:tabs>
              <w:snapToGrid w:val="0"/>
              <w:rPr>
                <w:rFonts w:ascii="Arial" w:eastAsia="Times New Roman" w:hAnsi="Arial" w:cs="Arial"/>
                <w:sz w:val="28"/>
                <w:szCs w:val="28"/>
              </w:rPr>
            </w:pPr>
            <w:r w:rsidRPr="00C516BA">
              <w:rPr>
                <w:rFonts w:ascii="Arial" w:eastAsia="Times New Roman" w:hAnsi="Arial" w:cs="Arial"/>
                <w:b/>
              </w:rPr>
              <w:t>POLSKA</w:t>
            </w:r>
          </w:p>
        </w:tc>
        <w:tc>
          <w:tcPr>
            <w:tcW w:w="4140" w:type="dxa"/>
            <w:tcBorders>
              <w:top w:val="single" w:sz="4" w:space="0" w:color="000000"/>
              <w:left w:val="single" w:sz="4" w:space="0" w:color="000000"/>
              <w:bottom w:val="single" w:sz="4" w:space="0" w:color="000000"/>
              <w:right w:val="single" w:sz="4" w:space="0" w:color="000000"/>
            </w:tcBorders>
          </w:tcPr>
          <w:p w:rsidR="000D0DCF" w:rsidRDefault="000D0DCF">
            <w:pPr>
              <w:tabs>
                <w:tab w:val="left" w:pos="0"/>
              </w:tabs>
              <w:snapToGrid w:val="0"/>
              <w:jc w:val="center"/>
              <w:rPr>
                <w:rFonts w:ascii="Arial" w:eastAsia="Times New Roman" w:hAnsi="Arial" w:cs="Arial"/>
                <w:sz w:val="28"/>
                <w:szCs w:val="28"/>
                <w:lang w:val="en-US"/>
              </w:rPr>
            </w:pPr>
          </w:p>
          <w:p w:rsidR="007E6F4A" w:rsidRPr="00C516BA" w:rsidRDefault="00F47E82" w:rsidP="00C516BA">
            <w:pPr>
              <w:tabs>
                <w:tab w:val="left" w:pos="0"/>
              </w:tabs>
              <w:snapToGrid w:val="0"/>
              <w:rPr>
                <w:rFonts w:ascii="Arial" w:eastAsia="Times New Roman" w:hAnsi="Arial" w:cs="Arial"/>
                <w:b/>
                <w:lang w:val="en-US"/>
              </w:rPr>
            </w:pPr>
            <w:r w:rsidRPr="00C516BA">
              <w:rPr>
                <w:rFonts w:ascii="Arial" w:eastAsia="Times New Roman" w:hAnsi="Arial" w:cs="Arial"/>
                <w:b/>
                <w:lang w:val="en-US"/>
              </w:rPr>
              <w:t>tel. (71) 31 78 162</w:t>
            </w:r>
          </w:p>
          <w:p w:rsidR="007E6F4A" w:rsidRPr="00C516BA" w:rsidRDefault="00F47E82" w:rsidP="00C516BA">
            <w:pPr>
              <w:tabs>
                <w:tab w:val="left" w:pos="0"/>
              </w:tabs>
              <w:rPr>
                <w:rFonts w:ascii="Arial" w:eastAsia="Times New Roman" w:hAnsi="Arial" w:cs="Arial"/>
                <w:b/>
                <w:lang w:val="de-DE"/>
              </w:rPr>
            </w:pPr>
            <w:r w:rsidRPr="00C516BA">
              <w:rPr>
                <w:rFonts w:ascii="Arial" w:eastAsia="Times New Roman" w:hAnsi="Arial" w:cs="Arial"/>
                <w:b/>
                <w:lang w:val="de-DE"/>
              </w:rPr>
              <w:t>fax. (71) 31 78 162</w:t>
            </w:r>
          </w:p>
          <w:p w:rsidR="007E6F4A" w:rsidRPr="00C516BA" w:rsidRDefault="00F47E82" w:rsidP="00C516BA">
            <w:pPr>
              <w:tabs>
                <w:tab w:val="left" w:pos="0"/>
              </w:tabs>
              <w:rPr>
                <w:rFonts w:ascii="Arial" w:eastAsia="Times New Roman" w:hAnsi="Arial" w:cs="Arial"/>
                <w:b/>
                <w:lang w:val="en-US"/>
              </w:rPr>
            </w:pPr>
            <w:r w:rsidRPr="00C516BA">
              <w:rPr>
                <w:rFonts w:ascii="Arial" w:hAnsi="Arial" w:cs="Arial"/>
                <w:b/>
                <w:lang w:val="en-US"/>
              </w:rPr>
              <w:t>http://</w:t>
            </w:r>
            <w:r w:rsidR="00AA2B1D" w:rsidRPr="00AA2B1D">
              <w:rPr>
                <w:rFonts w:ascii="Arial" w:hAnsi="Arial" w:cs="Arial"/>
                <w:lang w:val="en-US"/>
              </w:rPr>
              <w:t xml:space="preserve"> </w:t>
            </w:r>
            <w:r w:rsidR="00AA2B1D" w:rsidRPr="00AA2B1D">
              <w:rPr>
                <w:rFonts w:ascii="Arial" w:hAnsi="Arial" w:cs="Arial"/>
                <w:b/>
                <w:lang w:val="en-US"/>
              </w:rPr>
              <w:t>www.miekinia-zuk.pl</w:t>
            </w:r>
          </w:p>
          <w:p w:rsidR="007E6F4A" w:rsidRDefault="00F47E82" w:rsidP="00C516BA">
            <w:pPr>
              <w:tabs>
                <w:tab w:val="left" w:pos="0"/>
              </w:tabs>
              <w:rPr>
                <w:rFonts w:ascii="Arial" w:eastAsia="Times New Roman" w:hAnsi="Arial" w:cs="Arial"/>
                <w:sz w:val="28"/>
                <w:szCs w:val="28"/>
                <w:lang w:val="de-DE"/>
              </w:rPr>
            </w:pPr>
            <w:proofErr w:type="spellStart"/>
            <w:r w:rsidRPr="00C516BA">
              <w:rPr>
                <w:rFonts w:ascii="Arial" w:eastAsia="Times New Roman" w:hAnsi="Arial" w:cs="Arial"/>
                <w:b/>
                <w:lang w:val="de-DE"/>
              </w:rPr>
              <w:t>e-mail</w:t>
            </w:r>
            <w:proofErr w:type="spellEnd"/>
            <w:r w:rsidRPr="00C516BA">
              <w:rPr>
                <w:rFonts w:ascii="Arial" w:eastAsia="Times New Roman" w:hAnsi="Arial" w:cs="Arial"/>
                <w:b/>
                <w:lang w:val="de-DE"/>
              </w:rPr>
              <w:t xml:space="preserve">: </w:t>
            </w:r>
            <w:r w:rsidR="00AA2B1D" w:rsidRPr="00AA2B1D">
              <w:rPr>
                <w:rFonts w:ascii="Arial" w:eastAsia="Times New Roman" w:hAnsi="Arial" w:cs="Arial"/>
                <w:b/>
                <w:lang w:val="de-DE"/>
              </w:rPr>
              <w:t>bok@miekinia-zuk.pl</w:t>
            </w:r>
          </w:p>
        </w:tc>
      </w:tr>
    </w:tbl>
    <w:p w:rsidR="007E6F4A" w:rsidRDefault="007E6F4A">
      <w:pPr>
        <w:rPr>
          <w:lang w:val="en-US"/>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C516BA" w:rsidRPr="008B0331">
        <w:tc>
          <w:tcPr>
            <w:tcW w:w="6550" w:type="dxa"/>
          </w:tcPr>
          <w:p w:rsidR="00C516BA" w:rsidRPr="008B0331" w:rsidRDefault="00C516BA" w:rsidP="00CD79DD">
            <w:pPr>
              <w:snapToGrid w:val="0"/>
              <w:rPr>
                <w:rFonts w:ascii="Arial" w:hAnsi="Arial"/>
                <w:sz w:val="20"/>
                <w:szCs w:val="20"/>
              </w:rPr>
            </w:pPr>
            <w:r w:rsidRPr="008B0331">
              <w:rPr>
                <w:rFonts w:ascii="Arial" w:hAnsi="Arial"/>
                <w:sz w:val="20"/>
                <w:szCs w:val="20"/>
              </w:rPr>
              <w:t xml:space="preserve">Nr referencyjny nadany sprawie przez Zamawiającego </w:t>
            </w:r>
          </w:p>
        </w:tc>
        <w:tc>
          <w:tcPr>
            <w:tcW w:w="2520" w:type="dxa"/>
          </w:tcPr>
          <w:p w:rsidR="00C516BA" w:rsidRPr="007E24FF" w:rsidRDefault="00FA581C" w:rsidP="00CD79DD">
            <w:pPr>
              <w:snapToGrid w:val="0"/>
              <w:rPr>
                <w:rFonts w:ascii="Arial" w:hAnsi="Arial"/>
                <w:b/>
                <w:i/>
                <w:sz w:val="20"/>
                <w:szCs w:val="20"/>
              </w:rPr>
            </w:pPr>
            <w:r w:rsidRPr="00FA581C">
              <w:rPr>
                <w:rFonts w:ascii="Arial" w:hAnsi="Arial"/>
                <w:b/>
                <w:i/>
                <w:sz w:val="20"/>
                <w:szCs w:val="20"/>
              </w:rPr>
              <w:t>ZP.PN.1.2016</w:t>
            </w:r>
          </w:p>
        </w:tc>
      </w:tr>
    </w:tbl>
    <w:p w:rsidR="00C516BA" w:rsidRDefault="00C516BA">
      <w:pPr>
        <w:rPr>
          <w:lang w:val="en-US"/>
        </w:rPr>
      </w:pPr>
    </w:p>
    <w:p w:rsidR="00C516BA" w:rsidRDefault="00C516BA">
      <w:pPr>
        <w:rPr>
          <w:lang w:val="en-US"/>
        </w:rPr>
      </w:pPr>
    </w:p>
    <w:p w:rsidR="00C516BA" w:rsidRDefault="00C516BA">
      <w:pPr>
        <w:rPr>
          <w:lang w:val="en-US"/>
        </w:rPr>
      </w:pPr>
    </w:p>
    <w:p w:rsidR="00C516BA" w:rsidRDefault="00C516BA">
      <w:pPr>
        <w:rPr>
          <w:lang w:val="en-US"/>
        </w:rPr>
      </w:pPr>
    </w:p>
    <w:p w:rsidR="00C516BA" w:rsidRDefault="00C516BA">
      <w:pPr>
        <w:rPr>
          <w:lang w:val="en-US"/>
        </w:rPr>
      </w:pPr>
    </w:p>
    <w:p w:rsidR="00C516BA" w:rsidRPr="00F47E82" w:rsidRDefault="00C516BA">
      <w:pPr>
        <w:rPr>
          <w:lang w:val="en-US"/>
        </w:rPr>
      </w:pPr>
    </w:p>
    <w:p w:rsidR="007E6F4A" w:rsidRPr="00F47E82" w:rsidRDefault="007E6F4A">
      <w:pPr>
        <w:rPr>
          <w:lang w:val="en-US"/>
        </w:rPr>
      </w:pPr>
    </w:p>
    <w:tbl>
      <w:tblPr>
        <w:tblW w:w="0" w:type="auto"/>
        <w:jc w:val="center"/>
        <w:tblInd w:w="212" w:type="dxa"/>
        <w:tblLayout w:type="fixed"/>
        <w:tblCellMar>
          <w:left w:w="70" w:type="dxa"/>
          <w:right w:w="70" w:type="dxa"/>
        </w:tblCellMar>
        <w:tblLook w:val="0000" w:firstRow="0" w:lastRow="0" w:firstColumn="0" w:lastColumn="0" w:noHBand="0" w:noVBand="0"/>
      </w:tblPr>
      <w:tblGrid>
        <w:gridCol w:w="8647"/>
      </w:tblGrid>
      <w:tr w:rsidR="00C516BA" w:rsidRPr="00D27B75">
        <w:trPr>
          <w:cantSplit/>
          <w:jc w:val="center"/>
        </w:trPr>
        <w:tc>
          <w:tcPr>
            <w:tcW w:w="8647" w:type="dxa"/>
          </w:tcPr>
          <w:p w:rsidR="00C516BA" w:rsidRPr="00D27B75" w:rsidRDefault="00C516BA" w:rsidP="00CD79DD">
            <w:pPr>
              <w:snapToGrid w:val="0"/>
              <w:spacing w:before="240"/>
              <w:jc w:val="center"/>
              <w:rPr>
                <w:rFonts w:ascii="Arial" w:hAnsi="Arial"/>
                <w:b/>
              </w:rPr>
            </w:pPr>
            <w:r>
              <w:rPr>
                <w:rFonts w:ascii="Arial" w:hAnsi="Arial"/>
                <w:b/>
              </w:rPr>
              <w:t>SPECYFIKACJA ISTOTNYCH WARUNKÓW ZAMÓWIENIA PUBLICZNEGO (SIWZ)</w:t>
            </w:r>
            <w:r w:rsidRPr="00785FF5">
              <w:rPr>
                <w:rFonts w:ascii="Arial" w:hAnsi="Arial"/>
              </w:rPr>
              <w:t xml:space="preserve"> </w:t>
            </w:r>
          </w:p>
        </w:tc>
      </w:tr>
      <w:tr w:rsidR="00C516BA" w:rsidRPr="008B0331">
        <w:trPr>
          <w:cantSplit/>
          <w:jc w:val="center"/>
        </w:trPr>
        <w:tc>
          <w:tcPr>
            <w:tcW w:w="8647" w:type="dxa"/>
          </w:tcPr>
          <w:p w:rsidR="00C516BA" w:rsidRPr="00A023C4" w:rsidRDefault="00C516BA" w:rsidP="00CD79DD">
            <w:pPr>
              <w:snapToGrid w:val="0"/>
              <w:spacing w:before="240"/>
              <w:jc w:val="center"/>
              <w:rPr>
                <w:rFonts w:ascii="Arial" w:hAnsi="Arial"/>
                <w:sz w:val="22"/>
                <w:szCs w:val="22"/>
              </w:rPr>
            </w:pPr>
            <w:r w:rsidRPr="008B0331">
              <w:rPr>
                <w:rFonts w:ascii="Arial" w:hAnsi="Arial"/>
                <w:sz w:val="22"/>
                <w:szCs w:val="22"/>
              </w:rPr>
              <w:t>prowadzonego</w:t>
            </w:r>
            <w:r w:rsidRPr="008B0331">
              <w:rPr>
                <w:rFonts w:ascii="Arial" w:hAnsi="Arial"/>
                <w:b/>
                <w:sz w:val="22"/>
                <w:szCs w:val="22"/>
              </w:rPr>
              <w:t xml:space="preserve"> w TRYBIE PRZETARGU NIEOGRANICZONEGO </w:t>
            </w:r>
            <w:r w:rsidRPr="008B0331">
              <w:rPr>
                <w:rFonts w:ascii="Arial" w:hAnsi="Arial"/>
                <w:b/>
                <w:sz w:val="22"/>
                <w:szCs w:val="22"/>
              </w:rPr>
              <w:br/>
            </w:r>
            <w:r w:rsidRPr="008B0331">
              <w:rPr>
                <w:rFonts w:ascii="Arial" w:hAnsi="Arial"/>
                <w:sz w:val="22"/>
                <w:szCs w:val="22"/>
              </w:rPr>
              <w:t xml:space="preserve">na podstawie art. </w:t>
            </w:r>
            <w:r>
              <w:rPr>
                <w:rFonts w:ascii="Arial" w:hAnsi="Arial"/>
                <w:sz w:val="22"/>
                <w:szCs w:val="22"/>
              </w:rPr>
              <w:t>39</w:t>
            </w:r>
            <w:r w:rsidRPr="008B0331">
              <w:rPr>
                <w:rFonts w:ascii="Arial" w:hAnsi="Arial"/>
                <w:sz w:val="22"/>
                <w:szCs w:val="22"/>
              </w:rPr>
              <w:t xml:space="preserve"> ustawy Prawo Zamówień Publicznych </w:t>
            </w:r>
            <w:r w:rsidRPr="008B0331">
              <w:rPr>
                <w:rFonts w:ascii="Arial" w:hAnsi="Arial"/>
                <w:sz w:val="22"/>
                <w:szCs w:val="22"/>
              </w:rPr>
              <w:br/>
            </w:r>
            <w:r w:rsidRPr="00A023C4">
              <w:rPr>
                <w:rFonts w:ascii="Arial" w:hAnsi="Arial"/>
                <w:sz w:val="22"/>
                <w:szCs w:val="22"/>
              </w:rPr>
              <w:t>przeprowadzanego zgodnie z postanowieniami</w:t>
            </w:r>
          </w:p>
          <w:p w:rsidR="00C516BA" w:rsidRPr="00A023C4" w:rsidRDefault="00C516BA" w:rsidP="00CD79DD">
            <w:pPr>
              <w:jc w:val="center"/>
              <w:rPr>
                <w:rFonts w:ascii="Arial" w:hAnsi="Arial" w:cs="Arial"/>
                <w:sz w:val="22"/>
                <w:szCs w:val="22"/>
              </w:rPr>
            </w:pPr>
            <w:r w:rsidRPr="00A023C4">
              <w:rPr>
                <w:rFonts w:ascii="Arial" w:hAnsi="Arial" w:cs="Arial"/>
                <w:sz w:val="22"/>
                <w:szCs w:val="22"/>
              </w:rPr>
              <w:t>ustawy z dnia 29 stycznia 2004 r. - Prawo zamówień publicznych</w:t>
            </w:r>
          </w:p>
          <w:p w:rsidR="00C516BA" w:rsidRPr="008B0331" w:rsidRDefault="00C516BA" w:rsidP="00CD79DD">
            <w:pPr>
              <w:jc w:val="center"/>
              <w:rPr>
                <w:b/>
              </w:rPr>
            </w:pPr>
            <w:r w:rsidRPr="00A023C4">
              <w:rPr>
                <w:rFonts w:ascii="Arial" w:hAnsi="Arial" w:cs="Arial"/>
                <w:sz w:val="22"/>
                <w:szCs w:val="22"/>
              </w:rPr>
              <w:t>(tekst jedn.: Dz. U. z 2013 r. poz. 907)</w:t>
            </w:r>
          </w:p>
        </w:tc>
      </w:tr>
      <w:tr w:rsidR="00C516BA">
        <w:trPr>
          <w:jc w:val="center"/>
        </w:trPr>
        <w:tc>
          <w:tcPr>
            <w:tcW w:w="8647" w:type="dxa"/>
          </w:tcPr>
          <w:p w:rsidR="00C516BA" w:rsidRDefault="00C516BA" w:rsidP="00CD79DD">
            <w:pPr>
              <w:rPr>
                <w:rFonts w:ascii="Arial" w:hAnsi="Arial" w:cs="Arial"/>
              </w:rPr>
            </w:pPr>
          </w:p>
        </w:tc>
      </w:tr>
      <w:tr w:rsidR="00C516BA">
        <w:trPr>
          <w:cantSplit/>
          <w:trHeight w:val="481"/>
          <w:jc w:val="center"/>
        </w:trPr>
        <w:tc>
          <w:tcPr>
            <w:tcW w:w="8647" w:type="dxa"/>
            <w:vAlign w:val="center"/>
          </w:tcPr>
          <w:p w:rsidR="00C516BA" w:rsidRDefault="00C516BA" w:rsidP="00CD79DD">
            <w:pPr>
              <w:snapToGrid w:val="0"/>
              <w:jc w:val="center"/>
              <w:rPr>
                <w:rFonts w:ascii="Arial" w:hAnsi="Arial"/>
                <w:b/>
              </w:rPr>
            </w:pPr>
            <w:r>
              <w:rPr>
                <w:rFonts w:ascii="Arial" w:hAnsi="Arial"/>
                <w:b/>
              </w:rPr>
              <w:t>NA ROBOTY BUDOWLANE</w:t>
            </w:r>
          </w:p>
        </w:tc>
      </w:tr>
    </w:tbl>
    <w:p w:rsidR="00C516BA" w:rsidRDefault="00C516BA" w:rsidP="00433DC0">
      <w:pPr>
        <w:snapToGrid w:val="0"/>
        <w:spacing w:before="120" w:after="120"/>
        <w:jc w:val="center"/>
        <w:rPr>
          <w:rFonts w:ascii="Verdana" w:hAnsi="Verdana" w:cs="Verdana"/>
          <w:b/>
        </w:rPr>
      </w:pPr>
    </w:p>
    <w:p w:rsidR="007E6F4A" w:rsidRDefault="00C516BA" w:rsidP="00A87100">
      <w:pPr>
        <w:snapToGrid w:val="0"/>
        <w:spacing w:before="120" w:after="120"/>
        <w:jc w:val="center"/>
        <w:rPr>
          <w:rFonts w:ascii="Arial" w:hAnsi="Arial" w:cs="Arial"/>
          <w:b/>
          <w:sz w:val="28"/>
          <w:szCs w:val="28"/>
        </w:rPr>
      </w:pPr>
      <w:r w:rsidRPr="00C516BA">
        <w:rPr>
          <w:rFonts w:ascii="Arial" w:hAnsi="Arial" w:cs="Arial"/>
          <w:b/>
          <w:sz w:val="28"/>
          <w:szCs w:val="28"/>
        </w:rPr>
        <w:t xml:space="preserve"> </w:t>
      </w:r>
      <w:r w:rsidR="00A87100">
        <w:rPr>
          <w:rFonts w:ascii="Arial" w:hAnsi="Arial" w:cs="Arial"/>
          <w:b/>
          <w:sz w:val="28"/>
          <w:szCs w:val="28"/>
        </w:rPr>
        <w:t>„Budowa sieci wodociągowych wraz z pompownią wody</w:t>
      </w:r>
      <w:r w:rsidR="00FB1844">
        <w:rPr>
          <w:rFonts w:ascii="Arial" w:hAnsi="Arial" w:cs="Arial"/>
          <w:b/>
          <w:sz w:val="28"/>
          <w:szCs w:val="28"/>
        </w:rPr>
        <w:t xml:space="preserve"> czystej</w:t>
      </w:r>
      <w:r w:rsidR="00A87100">
        <w:rPr>
          <w:rFonts w:ascii="Arial" w:hAnsi="Arial" w:cs="Arial"/>
          <w:b/>
          <w:sz w:val="28"/>
          <w:szCs w:val="28"/>
        </w:rPr>
        <w:t xml:space="preserve"> w miejscowości Wilkszyn</w:t>
      </w:r>
      <w:r w:rsidRPr="00C516BA">
        <w:rPr>
          <w:rFonts w:ascii="Arial" w:hAnsi="Arial" w:cs="Arial"/>
          <w:b/>
          <w:sz w:val="28"/>
          <w:szCs w:val="28"/>
        </w:rPr>
        <w:t>”</w:t>
      </w:r>
      <w:r w:rsidR="00DD2F1D" w:rsidRPr="00C516BA">
        <w:rPr>
          <w:rFonts w:ascii="Arial" w:hAnsi="Arial" w:cs="Arial"/>
          <w:b/>
          <w:sz w:val="28"/>
          <w:szCs w:val="28"/>
        </w:rPr>
        <w:t xml:space="preserve"> </w:t>
      </w:r>
    </w:p>
    <w:p w:rsidR="00C516BA" w:rsidRDefault="00C516BA" w:rsidP="00433DC0">
      <w:pPr>
        <w:jc w:val="center"/>
        <w:rPr>
          <w:rFonts w:ascii="Arial" w:hAnsi="Arial" w:cs="Arial"/>
          <w:b/>
          <w:sz w:val="28"/>
          <w:szCs w:val="28"/>
        </w:rPr>
      </w:pPr>
    </w:p>
    <w:p w:rsidR="00C516BA" w:rsidRPr="00C516BA" w:rsidRDefault="00C516BA" w:rsidP="00433DC0">
      <w:pPr>
        <w:jc w:val="center"/>
        <w:rPr>
          <w:rFonts w:ascii="Arial" w:hAnsi="Arial" w:cs="Arial"/>
          <w:b/>
          <w:sz w:val="28"/>
          <w:szCs w:val="28"/>
        </w:rPr>
      </w:pPr>
    </w:p>
    <w:p w:rsidR="007E6F4A" w:rsidRDefault="007E6F4A">
      <w:pPr>
        <w:snapToGrid w:val="0"/>
        <w:spacing w:before="120" w:after="120"/>
        <w:jc w:val="center"/>
        <w:rPr>
          <w:rFonts w:ascii="Arial" w:hAnsi="Arial" w:cs="Arial"/>
        </w:rPr>
      </w:pPr>
    </w:p>
    <w:p w:rsidR="007E6F4A" w:rsidRDefault="007E6F4A">
      <w:pPr>
        <w:jc w:val="both"/>
        <w:rPr>
          <w:rFonts w:ascii="Arial" w:hAnsi="Arial" w:cs="Arial"/>
        </w:rPr>
      </w:pPr>
    </w:p>
    <w:p w:rsidR="007E6F4A" w:rsidRDefault="007E6F4A">
      <w:pPr>
        <w:jc w:val="both"/>
        <w:rPr>
          <w:rFonts w:ascii="Arial" w:hAnsi="Arial" w:cs="Arial"/>
        </w:rPr>
      </w:pPr>
    </w:p>
    <w:p w:rsidR="008076CB" w:rsidRDefault="008076CB"/>
    <w:p w:rsidR="008076CB" w:rsidRDefault="008076CB"/>
    <w:p w:rsidR="00C516BA" w:rsidRDefault="00C516BA"/>
    <w:p w:rsidR="00C516BA" w:rsidRDefault="00C516BA"/>
    <w:p w:rsidR="00C516BA" w:rsidRDefault="00C516BA"/>
    <w:p w:rsidR="00C516BA" w:rsidRDefault="00C516BA"/>
    <w:p w:rsidR="000D0DCF" w:rsidRDefault="000D0DCF"/>
    <w:p w:rsidR="007E6F4A" w:rsidRDefault="007E6F4A">
      <w:pPr>
        <w:jc w:val="center"/>
        <w:rPr>
          <w:rFonts w:ascii="Arial" w:hAnsi="Arial" w:cs="Arial"/>
          <w:b/>
          <w:bCs/>
        </w:rPr>
      </w:pPr>
    </w:p>
    <w:p w:rsidR="007E6F4A" w:rsidRPr="00F949A5" w:rsidRDefault="00C516BA" w:rsidP="00EE0C12">
      <w:pPr>
        <w:jc w:val="center"/>
        <w:rPr>
          <w:rFonts w:ascii="Arial" w:hAnsi="Arial" w:cs="Arial"/>
          <w:sz w:val="18"/>
          <w:szCs w:val="18"/>
        </w:rPr>
      </w:pPr>
      <w:r w:rsidRPr="00F949A5">
        <w:rPr>
          <w:rFonts w:ascii="Arial" w:hAnsi="Arial" w:cs="Arial"/>
          <w:sz w:val="18"/>
          <w:szCs w:val="18"/>
        </w:rPr>
        <w:t xml:space="preserve">Miękinia , </w:t>
      </w:r>
      <w:r w:rsidR="00A87100" w:rsidRPr="00F949A5">
        <w:rPr>
          <w:rFonts w:ascii="Arial" w:hAnsi="Arial" w:cs="Arial"/>
          <w:sz w:val="18"/>
          <w:szCs w:val="18"/>
        </w:rPr>
        <w:t>dnia 04 stycznia 2016</w:t>
      </w:r>
      <w:r w:rsidR="00EE0C12" w:rsidRPr="00F949A5">
        <w:rPr>
          <w:rFonts w:ascii="Arial" w:hAnsi="Arial" w:cs="Arial"/>
          <w:sz w:val="18"/>
          <w:szCs w:val="18"/>
        </w:rPr>
        <w:t>r.</w:t>
      </w:r>
    </w:p>
    <w:p w:rsidR="007E6F4A" w:rsidRPr="00F949A5" w:rsidRDefault="007E6F4A">
      <w:pPr>
        <w:jc w:val="center"/>
        <w:rPr>
          <w:rFonts w:ascii="Arial" w:hAnsi="Arial" w:cs="Arial"/>
          <w:b/>
          <w:bCs/>
          <w:sz w:val="18"/>
          <w:szCs w:val="18"/>
        </w:rPr>
      </w:pPr>
    </w:p>
    <w:p w:rsidR="007E6F4A" w:rsidRPr="00F949A5" w:rsidRDefault="007E6F4A">
      <w:pPr>
        <w:rPr>
          <w:rFonts w:ascii="Arial" w:hAnsi="Arial"/>
          <w:sz w:val="18"/>
          <w:szCs w:val="18"/>
        </w:rPr>
      </w:pPr>
    </w:p>
    <w:p w:rsidR="00997D54" w:rsidRDefault="00997D54">
      <w:pPr>
        <w:rPr>
          <w:rFonts w:ascii="Arial" w:hAnsi="Arial"/>
        </w:rPr>
      </w:pPr>
    </w:p>
    <w:p w:rsidR="00F949A5" w:rsidRDefault="00F949A5">
      <w:pPr>
        <w:rPr>
          <w:rFonts w:ascii="Arial" w:hAnsi="Arial"/>
        </w:rPr>
      </w:pPr>
    </w:p>
    <w:p w:rsidR="00F949A5" w:rsidRDefault="00F949A5">
      <w:pPr>
        <w:rPr>
          <w:rFonts w:ascii="Arial" w:hAnsi="Arial"/>
        </w:rPr>
      </w:pPr>
    </w:p>
    <w:p w:rsidR="00997D54" w:rsidRDefault="00997D54">
      <w:pPr>
        <w:rPr>
          <w:rFonts w:ascii="Arial" w:hAnsi="Arial"/>
        </w:rPr>
      </w:pPr>
    </w:p>
    <w:p w:rsidR="007E6F4A" w:rsidRDefault="007E6F4A">
      <w:pPr>
        <w:jc w:val="center"/>
        <w:rPr>
          <w:rFonts w:ascii="Arial" w:hAnsi="Arial"/>
        </w:rPr>
      </w:pPr>
      <w:r>
        <w:rPr>
          <w:rFonts w:ascii="Arial" w:hAnsi="Arial"/>
        </w:rPr>
        <w:t>SPIS TREŚCI SPECYFIKACJI</w:t>
      </w:r>
    </w:p>
    <w:p w:rsidR="007E6F4A" w:rsidRDefault="007E6F4A" w:rsidP="00BA2824">
      <w:pPr>
        <w:tabs>
          <w:tab w:val="left" w:pos="-31516"/>
          <w:tab w:val="left" w:pos="567"/>
        </w:tabs>
        <w:ind w:left="567" w:hanging="567"/>
        <w:jc w:val="center"/>
        <w:rPr>
          <w:rFonts w:ascii="Arial" w:hAnsi="Arial"/>
        </w:rPr>
      </w:pP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Zamawiający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Tryb udzielenia zamówienia</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 xml:space="preserve">Opis przedmiotu zamówienia </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Termin wykonania zamówienia</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Oferty częściowe, wariantowe</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Zamówienia uzupełniające</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Warunki udziału w postępowaniu. Opis sposobu dokonywania oceny spełniania warunków udziału wykonawców w postępowaniu</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Zasady dokonywania oceny spełniania warunków udziału w postępowaniu</w:t>
      </w:r>
    </w:p>
    <w:p w:rsidR="007E6F4A" w:rsidRDefault="007E6F4A" w:rsidP="00BA2824">
      <w:pPr>
        <w:numPr>
          <w:ilvl w:val="0"/>
          <w:numId w:val="5"/>
        </w:numPr>
        <w:tabs>
          <w:tab w:val="left" w:pos="567"/>
          <w:tab w:val="left" w:pos="4255"/>
          <w:tab w:val="left" w:pos="7660"/>
          <w:tab w:val="left" w:pos="22979"/>
        </w:tabs>
        <w:spacing w:line="276" w:lineRule="auto"/>
        <w:ind w:left="567" w:hanging="567"/>
        <w:jc w:val="both"/>
        <w:rPr>
          <w:rFonts w:ascii="Arial" w:eastAsia="Times New Roman" w:hAnsi="Arial"/>
        </w:rPr>
      </w:pPr>
      <w:r>
        <w:rPr>
          <w:rFonts w:ascii="Arial" w:eastAsia="Times New Roman" w:hAnsi="Arial"/>
        </w:rPr>
        <w:t>Wykaz oświadczeń i dokumentów, jakie wykonawcy mają dostarczyć w celu oceny spełniania warunków udziału w postępowaniu oraz wykazania braku podstaw do wykluczenia z postępowania</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Wymagania dotyczące dokumentów składanych przez wykonawców</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eastAsia="TimesNewRoman" w:hAnsi="Arial"/>
        </w:rPr>
      </w:pPr>
      <w:r>
        <w:rPr>
          <w:rFonts w:ascii="Arial" w:eastAsia="TimesNewRoman" w:hAnsi="Arial"/>
        </w:rPr>
        <w:t>Oferta składana przez wykonawców wspólnie ubiegających się o zamówienie (konsorcjum firm, spółka cywilna)</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Podwykonawcy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Opis sposobu obliczania ceny oferty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Kryteria oceny ofert oraz ich znaczenie</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Termin związania ofertą</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Informacje o sposobie porozumiewania się Zamawiającego z Wykonawcami</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Osoby upoważnione do porozumiewania się z Wykonawcami</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Tryb udzielania wyjaśnień dotyczących treści specyfikacji istotnych warunków zamówienia</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Wadium</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Oferta – przygotowanie</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Zmiany, wycofanie oferty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Zalecenia dotyczące opakowania i oznakowania oferty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Termin i miejsce składania ofert</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Otwarcie ofert</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 xml:space="preserve">Warunki umowy o wykonanie zamówienia </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Przewidywane możliwości dokonania zmiany w zawartej umowie</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Informacja o formalnościach po wyborze oferty</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Środki ochrony prawnej</w:t>
      </w:r>
    </w:p>
    <w:p w:rsidR="007E6F4A" w:rsidRDefault="007E6F4A" w:rsidP="00BA2824">
      <w:pPr>
        <w:numPr>
          <w:ilvl w:val="0"/>
          <w:numId w:val="5"/>
        </w:numPr>
        <w:tabs>
          <w:tab w:val="left" w:pos="567"/>
          <w:tab w:val="left" w:pos="4255"/>
          <w:tab w:val="left" w:pos="21704"/>
        </w:tabs>
        <w:spacing w:line="276" w:lineRule="auto"/>
        <w:ind w:left="567" w:hanging="567"/>
        <w:jc w:val="both"/>
        <w:rPr>
          <w:rFonts w:ascii="Arial" w:hAnsi="Arial"/>
        </w:rPr>
      </w:pPr>
      <w:r>
        <w:rPr>
          <w:rFonts w:ascii="Arial" w:hAnsi="Arial"/>
        </w:rPr>
        <w:t>Postanowienia końcowe</w:t>
      </w:r>
    </w:p>
    <w:p w:rsidR="007E6F4A" w:rsidRDefault="007E6F4A">
      <w:pPr>
        <w:tabs>
          <w:tab w:val="left" w:pos="4255"/>
        </w:tabs>
        <w:ind w:left="851" w:hanging="992"/>
      </w:pPr>
    </w:p>
    <w:p w:rsidR="007E6F4A" w:rsidRDefault="007E6F4A">
      <w:pPr>
        <w:jc w:val="center"/>
      </w:pPr>
    </w:p>
    <w:p w:rsidR="007E6F4A" w:rsidRDefault="007E6F4A">
      <w:pPr>
        <w:jc w:val="center"/>
      </w:pPr>
    </w:p>
    <w:p w:rsidR="007E6F4A" w:rsidRDefault="007E6F4A">
      <w:pPr>
        <w:jc w:val="center"/>
      </w:pPr>
    </w:p>
    <w:p w:rsidR="007E6F4A" w:rsidRDefault="007E6F4A">
      <w:pPr>
        <w:jc w:val="center"/>
      </w:pPr>
    </w:p>
    <w:p w:rsidR="006503D7" w:rsidRDefault="006503D7">
      <w:pPr>
        <w:jc w:val="center"/>
      </w:pPr>
    </w:p>
    <w:p w:rsidR="00CC28E7" w:rsidRDefault="00CC28E7">
      <w:pPr>
        <w:jc w:val="center"/>
      </w:pPr>
    </w:p>
    <w:p w:rsidR="00CC28E7" w:rsidRDefault="00CC28E7">
      <w:pPr>
        <w:jc w:val="center"/>
      </w:pPr>
    </w:p>
    <w:p w:rsidR="007E6F4A" w:rsidRDefault="007E6F4A">
      <w:pPr>
        <w:rPr>
          <w:rFonts w:ascii="Arial" w:eastAsia="Times New Roman" w:hAnsi="Arial"/>
          <w:b/>
          <w:sz w:val="22"/>
          <w:szCs w:val="22"/>
        </w:rPr>
      </w:pPr>
    </w:p>
    <w:p w:rsidR="007E6F4A" w:rsidRDefault="007E6F4A">
      <w:pPr>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pacing w:before="240" w:after="240"/>
        <w:rPr>
          <w:rFonts w:ascii="Arial" w:eastAsia="Times New Roman" w:hAnsi="Arial"/>
          <w:b/>
          <w:bCs/>
        </w:rPr>
      </w:pPr>
      <w:r>
        <w:rPr>
          <w:rFonts w:ascii="Arial" w:eastAsia="Times New Roman" w:hAnsi="Arial"/>
          <w:b/>
          <w:bCs/>
        </w:rPr>
        <w:t>1. ZAMAWIAJĄCY</w:t>
      </w:r>
    </w:p>
    <w:p w:rsidR="007E6F4A" w:rsidRDefault="007E6F4A">
      <w:pPr>
        <w:tabs>
          <w:tab w:val="left" w:pos="567"/>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pacing w:after="100"/>
        <w:rPr>
          <w:rFonts w:ascii="Arial" w:eastAsia="Times New Roman" w:hAnsi="Arial"/>
          <w:sz w:val="22"/>
          <w:szCs w:val="22"/>
        </w:rPr>
      </w:pPr>
      <w:r>
        <w:rPr>
          <w:rFonts w:ascii="Arial" w:eastAsia="Times New Roman" w:hAnsi="Arial"/>
          <w:sz w:val="22"/>
          <w:szCs w:val="22"/>
        </w:rPr>
        <w:t>1.1.</w:t>
      </w:r>
      <w:r>
        <w:rPr>
          <w:rFonts w:ascii="Arial" w:eastAsia="Times New Roman" w:hAnsi="Arial"/>
          <w:sz w:val="22"/>
          <w:szCs w:val="22"/>
        </w:rPr>
        <w:tab/>
        <w:t>Nazwa i adres Zamawiającego</w:t>
      </w:r>
    </w:p>
    <w:p w:rsidR="00EE0C12" w:rsidRPr="00E045A0" w:rsidRDefault="00EE0C12" w:rsidP="00EE0C12">
      <w:pPr>
        <w:keepNext/>
        <w:spacing w:line="360" w:lineRule="auto"/>
        <w:ind w:left="426"/>
        <w:rPr>
          <w:rFonts w:ascii="Verdana" w:hAnsi="Verdana" w:cs="Verdana"/>
          <w:b/>
          <w:bCs/>
          <w:lang w:val="it-IT"/>
        </w:rPr>
      </w:pPr>
      <w:r w:rsidRPr="00E045A0">
        <w:rPr>
          <w:rFonts w:ascii="Verdana" w:hAnsi="Verdana" w:cs="Verdana"/>
          <w:b/>
          <w:bCs/>
          <w:lang w:val="it-IT"/>
        </w:rPr>
        <w:t xml:space="preserve">Zakład Usług Komunalnych Sp. z o.o. </w:t>
      </w:r>
    </w:p>
    <w:p w:rsidR="00EE0C12" w:rsidRPr="00E045A0" w:rsidRDefault="00EE0C12" w:rsidP="00EE0C12">
      <w:pPr>
        <w:keepNext/>
        <w:spacing w:line="360" w:lineRule="auto"/>
        <w:ind w:left="426"/>
        <w:rPr>
          <w:rFonts w:ascii="Verdana" w:hAnsi="Verdana" w:cs="Verdana"/>
          <w:lang w:val="it-IT"/>
        </w:rPr>
      </w:pPr>
      <w:r w:rsidRPr="00E045A0">
        <w:rPr>
          <w:rFonts w:ascii="Verdana" w:hAnsi="Verdana" w:cs="Verdana"/>
          <w:lang w:val="it-IT"/>
        </w:rPr>
        <w:t>ul. Willowa 18</w:t>
      </w:r>
    </w:p>
    <w:p w:rsidR="00EE0C12" w:rsidRPr="00E045A0" w:rsidRDefault="00EE0C12" w:rsidP="00EE0C12">
      <w:pPr>
        <w:keepNext/>
        <w:spacing w:line="360" w:lineRule="auto"/>
        <w:ind w:left="426"/>
        <w:rPr>
          <w:rFonts w:ascii="Verdana" w:hAnsi="Verdana" w:cs="Verdana"/>
          <w:lang w:val="it-IT"/>
        </w:rPr>
      </w:pPr>
      <w:r w:rsidRPr="00E045A0">
        <w:rPr>
          <w:rFonts w:ascii="Verdana" w:hAnsi="Verdana" w:cs="Verdana"/>
          <w:lang w:val="it-IT"/>
        </w:rPr>
        <w:t>55-330</w:t>
      </w:r>
      <w:r w:rsidRPr="00E045A0">
        <w:rPr>
          <w:rFonts w:ascii="Arial" w:hAnsi="Arial" w:cs="Arial"/>
        </w:rPr>
        <w:t xml:space="preserve"> </w:t>
      </w:r>
      <w:r w:rsidRPr="00E045A0">
        <w:rPr>
          <w:rFonts w:ascii="Verdana" w:hAnsi="Verdana" w:cs="Verdana"/>
          <w:lang w:val="it-IT"/>
        </w:rPr>
        <w:t xml:space="preserve">Miękinia </w:t>
      </w:r>
    </w:p>
    <w:p w:rsidR="00EE0C12" w:rsidRPr="00E045A0" w:rsidRDefault="00EE0C12" w:rsidP="00EE0C12">
      <w:pPr>
        <w:keepNext/>
        <w:spacing w:line="360" w:lineRule="auto"/>
        <w:ind w:firstLine="426"/>
        <w:jc w:val="both"/>
        <w:rPr>
          <w:rFonts w:ascii="Verdana" w:hAnsi="Verdana" w:cs="Verdana"/>
        </w:rPr>
      </w:pPr>
      <w:r w:rsidRPr="00E045A0">
        <w:rPr>
          <w:rFonts w:ascii="Verdana" w:hAnsi="Verdana" w:cs="Verdana"/>
        </w:rPr>
        <w:t>Polska</w:t>
      </w:r>
    </w:p>
    <w:p w:rsidR="00EE0C12" w:rsidRPr="00E045A0" w:rsidRDefault="00EE0C12" w:rsidP="00EE0C12">
      <w:pPr>
        <w:tabs>
          <w:tab w:val="left" w:pos="0"/>
        </w:tabs>
        <w:snapToGrid w:val="0"/>
        <w:spacing w:line="360" w:lineRule="auto"/>
        <w:rPr>
          <w:rFonts w:ascii="Arial" w:eastAsia="Times New Roman" w:hAnsi="Arial" w:cs="Arial"/>
          <w:lang w:val="en-US"/>
        </w:rPr>
      </w:pPr>
      <w:r w:rsidRPr="00E045A0">
        <w:rPr>
          <w:rFonts w:ascii="Arial" w:eastAsia="Times New Roman" w:hAnsi="Arial" w:cs="Arial"/>
          <w:lang w:val="en-US"/>
        </w:rPr>
        <w:t xml:space="preserve">       tel. (71) 31 78 162</w:t>
      </w:r>
    </w:p>
    <w:p w:rsidR="00EE0C12" w:rsidRPr="00E045A0" w:rsidRDefault="00EE0C12" w:rsidP="00EE0C12">
      <w:pPr>
        <w:tabs>
          <w:tab w:val="left" w:pos="0"/>
        </w:tabs>
        <w:spacing w:line="360" w:lineRule="auto"/>
        <w:rPr>
          <w:rFonts w:ascii="Arial" w:eastAsia="Times New Roman" w:hAnsi="Arial" w:cs="Arial"/>
          <w:lang w:val="de-DE"/>
        </w:rPr>
      </w:pPr>
      <w:r w:rsidRPr="00E045A0">
        <w:rPr>
          <w:rFonts w:ascii="Arial" w:eastAsia="Times New Roman" w:hAnsi="Arial" w:cs="Arial"/>
          <w:lang w:val="de-DE"/>
        </w:rPr>
        <w:t xml:space="preserve">       fax. (71) 31 78 162</w:t>
      </w:r>
    </w:p>
    <w:p w:rsidR="00EE0C12" w:rsidRPr="00E045A0" w:rsidRDefault="00A87100" w:rsidP="00EE0C12">
      <w:pPr>
        <w:tabs>
          <w:tab w:val="left" w:pos="0"/>
        </w:tabs>
        <w:spacing w:line="360" w:lineRule="auto"/>
        <w:rPr>
          <w:rFonts w:ascii="Arial" w:eastAsia="Times New Roman" w:hAnsi="Arial" w:cs="Arial"/>
          <w:lang w:val="en-US"/>
        </w:rPr>
      </w:pPr>
      <w:r>
        <w:rPr>
          <w:rFonts w:ascii="Arial" w:hAnsi="Arial" w:cs="Arial"/>
          <w:lang w:val="en-US"/>
        </w:rPr>
        <w:t xml:space="preserve">       http:// www.miekinia-zuk.pl</w:t>
      </w:r>
    </w:p>
    <w:p w:rsidR="00EE0C12" w:rsidRPr="00E045A0" w:rsidRDefault="00A87100" w:rsidP="00EE0C12">
      <w:pPr>
        <w:keepNext/>
        <w:snapToGrid w:val="0"/>
        <w:spacing w:before="120" w:after="120" w:line="360" w:lineRule="auto"/>
        <w:ind w:left="-2" w:firstLine="2"/>
        <w:rPr>
          <w:rFonts w:ascii="Arial" w:eastAsia="Times New Roman" w:hAnsi="Arial" w:cs="Arial"/>
          <w:lang w:val="de-DE"/>
        </w:rPr>
      </w:pPr>
      <w:r>
        <w:rPr>
          <w:rFonts w:ascii="Arial" w:eastAsia="Times New Roman" w:hAnsi="Arial" w:cs="Arial"/>
          <w:lang w:val="de-DE"/>
        </w:rPr>
        <w:t xml:space="preserve">       </w:t>
      </w:r>
      <w:proofErr w:type="spellStart"/>
      <w:r>
        <w:rPr>
          <w:rFonts w:ascii="Arial" w:eastAsia="Times New Roman" w:hAnsi="Arial" w:cs="Arial"/>
          <w:lang w:val="de-DE"/>
        </w:rPr>
        <w:t>e-mail</w:t>
      </w:r>
      <w:proofErr w:type="spellEnd"/>
      <w:r>
        <w:rPr>
          <w:rFonts w:ascii="Arial" w:eastAsia="Times New Roman" w:hAnsi="Arial" w:cs="Arial"/>
          <w:lang w:val="de-DE"/>
        </w:rPr>
        <w:t>: bok@miekinia-zuk.pl</w:t>
      </w:r>
    </w:p>
    <w:p w:rsidR="007E6F4A" w:rsidRPr="00FA581C" w:rsidRDefault="00EE0C12" w:rsidP="00EE0C12">
      <w:pPr>
        <w:keepNext/>
        <w:snapToGrid w:val="0"/>
        <w:spacing w:before="120" w:after="120"/>
        <w:ind w:left="-2"/>
        <w:rPr>
          <w:rStyle w:val="Hipercze"/>
          <w:rFonts w:ascii="Arial" w:hAnsi="Arial" w:cs="Tahoma"/>
          <w:b/>
          <w:bCs/>
          <w:i/>
          <w:color w:val="auto"/>
          <w:kern w:val="2"/>
          <w:sz w:val="20"/>
          <w:szCs w:val="20"/>
          <w:u w:val="none"/>
          <w:lang w:eastAsia="en-US" w:bidi="en-US"/>
        </w:rPr>
      </w:pPr>
      <w:r w:rsidRPr="00F949A5">
        <w:rPr>
          <w:rStyle w:val="Hipercze"/>
          <w:rFonts w:ascii="Arial" w:hAnsi="Arial" w:cs="Tahoma"/>
          <w:b/>
          <w:bCs/>
          <w:color w:val="auto"/>
          <w:kern w:val="2"/>
          <w:sz w:val="20"/>
          <w:szCs w:val="20"/>
          <w:u w:val="none"/>
          <w:lang w:eastAsia="en-US" w:bidi="en-US"/>
        </w:rPr>
        <w:t xml:space="preserve"> </w:t>
      </w:r>
      <w:r w:rsidR="007E6F4A" w:rsidRPr="00F949A5">
        <w:rPr>
          <w:rStyle w:val="Hipercze"/>
          <w:rFonts w:ascii="Arial" w:hAnsi="Arial" w:cs="Tahoma"/>
          <w:b/>
          <w:bCs/>
          <w:color w:val="auto"/>
          <w:kern w:val="2"/>
          <w:sz w:val="20"/>
          <w:szCs w:val="20"/>
          <w:u w:val="none"/>
          <w:lang w:eastAsia="en-US" w:bidi="en-US"/>
        </w:rPr>
        <w:t>Nr ref</w:t>
      </w:r>
      <w:r w:rsidR="001D3C73" w:rsidRPr="00F949A5">
        <w:rPr>
          <w:rStyle w:val="Hipercze"/>
          <w:rFonts w:ascii="Arial" w:hAnsi="Arial" w:cs="Tahoma"/>
          <w:b/>
          <w:bCs/>
          <w:color w:val="auto"/>
          <w:kern w:val="2"/>
          <w:sz w:val="20"/>
          <w:szCs w:val="20"/>
          <w:u w:val="none"/>
          <w:lang w:eastAsia="en-US" w:bidi="en-US"/>
        </w:rPr>
        <w:t>erencyjny nadany sprawie przez</w:t>
      </w:r>
      <w:r w:rsidR="007E6F4A" w:rsidRPr="00F949A5">
        <w:rPr>
          <w:rStyle w:val="Hipercze"/>
          <w:rFonts w:ascii="Arial" w:hAnsi="Arial" w:cs="Tahoma"/>
          <w:b/>
          <w:bCs/>
          <w:color w:val="auto"/>
          <w:kern w:val="2"/>
          <w:sz w:val="20"/>
          <w:szCs w:val="20"/>
          <w:u w:val="none"/>
          <w:lang w:eastAsia="en-US" w:bidi="en-US"/>
        </w:rPr>
        <w:t xml:space="preserve"> Zamawiającego: </w:t>
      </w:r>
      <w:r w:rsidR="00FA581C" w:rsidRPr="00FA581C">
        <w:rPr>
          <w:rStyle w:val="Hipercze"/>
          <w:rFonts w:ascii="Arial" w:hAnsi="Arial" w:cs="Tahoma"/>
          <w:b/>
          <w:bCs/>
          <w:i/>
          <w:color w:val="auto"/>
          <w:kern w:val="2"/>
          <w:sz w:val="20"/>
          <w:szCs w:val="20"/>
          <w:u w:val="none"/>
          <w:lang w:eastAsia="en-US" w:bidi="en-US"/>
        </w:rPr>
        <w:t>ZP.</w:t>
      </w:r>
      <w:r w:rsidR="000D67D7" w:rsidRPr="00FA581C">
        <w:rPr>
          <w:rFonts w:ascii="Arial" w:hAnsi="Arial"/>
          <w:b/>
          <w:i/>
          <w:kern w:val="2"/>
          <w:sz w:val="20"/>
          <w:szCs w:val="20"/>
        </w:rPr>
        <w:t>PN</w:t>
      </w:r>
      <w:r w:rsidR="00A87100" w:rsidRPr="00FA581C">
        <w:rPr>
          <w:rFonts w:ascii="Arial" w:hAnsi="Arial"/>
          <w:b/>
          <w:i/>
          <w:kern w:val="2"/>
          <w:sz w:val="20"/>
          <w:szCs w:val="20"/>
        </w:rPr>
        <w:t>.1.2016</w:t>
      </w:r>
    </w:p>
    <w:p w:rsidR="007E6F4A" w:rsidRDefault="007E6F4A">
      <w:pPr>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pacing w:before="240" w:after="240"/>
        <w:rPr>
          <w:rFonts w:ascii="Arial" w:eastAsia="Times New Roman" w:hAnsi="Arial" w:cs="Arial"/>
          <w:sz w:val="22"/>
          <w:szCs w:val="22"/>
        </w:rPr>
      </w:pPr>
      <w:r>
        <w:rPr>
          <w:rFonts w:ascii="Arial" w:eastAsia="Times New Roman" w:hAnsi="Arial" w:cs="Arial"/>
          <w:b/>
          <w:bCs/>
          <w:sz w:val="22"/>
          <w:szCs w:val="22"/>
        </w:rPr>
        <w:t>2. TRYB UDZIELENIA ZAMÓWIENIA</w:t>
      </w:r>
      <w:r>
        <w:rPr>
          <w:rFonts w:ascii="Arial" w:eastAsia="Times New Roman" w:hAnsi="Arial" w:cs="Arial"/>
          <w:sz w:val="22"/>
          <w:szCs w:val="22"/>
        </w:rPr>
        <w:t xml:space="preserve"> </w:t>
      </w:r>
    </w:p>
    <w:p w:rsidR="007E6F4A" w:rsidRDefault="007E6F4A">
      <w:pPr>
        <w:tabs>
          <w:tab w:val="left" w:pos="-1"/>
        </w:tabs>
        <w:suppressAutoHyphens w:val="0"/>
        <w:ind w:hanging="17"/>
        <w:jc w:val="both"/>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Postępowanie prowadzone jest w trybie przetargu nieograniczonego, zgodnie z przepisami ustawy z dnia 29 stycznia 2004 r. Prawo zamówień publicznych, zwanej w dalszej części </w:t>
      </w:r>
      <w:proofErr w:type="spellStart"/>
      <w:r>
        <w:rPr>
          <w:rFonts w:ascii="Arial" w:eastAsia="Times New Roman" w:hAnsi="Arial" w:cs="Arial"/>
          <w:sz w:val="22"/>
          <w:szCs w:val="22"/>
        </w:rPr>
        <w:t>s</w:t>
      </w:r>
      <w:r w:rsidR="00E045A0">
        <w:rPr>
          <w:rFonts w:ascii="Arial" w:eastAsia="Times New Roman" w:hAnsi="Arial" w:cs="Arial"/>
          <w:sz w:val="22"/>
          <w:szCs w:val="22"/>
        </w:rPr>
        <w:t>iwz</w:t>
      </w:r>
      <w:proofErr w:type="spellEnd"/>
      <w:r w:rsidR="00E045A0">
        <w:rPr>
          <w:rFonts w:ascii="Arial" w:eastAsia="Times New Roman" w:hAnsi="Arial" w:cs="Arial"/>
          <w:sz w:val="22"/>
          <w:szCs w:val="22"/>
        </w:rPr>
        <w:t xml:space="preserve"> „</w:t>
      </w:r>
      <w:proofErr w:type="spellStart"/>
      <w:r w:rsidR="00E045A0">
        <w:rPr>
          <w:rFonts w:ascii="Arial" w:eastAsia="Times New Roman" w:hAnsi="Arial" w:cs="Arial"/>
          <w:sz w:val="22"/>
          <w:szCs w:val="22"/>
        </w:rPr>
        <w:t>Pzp</w:t>
      </w:r>
      <w:proofErr w:type="spellEnd"/>
      <w:r w:rsidR="00E045A0">
        <w:rPr>
          <w:rFonts w:ascii="Arial" w:eastAsia="Times New Roman" w:hAnsi="Arial" w:cs="Arial"/>
          <w:sz w:val="22"/>
          <w:szCs w:val="22"/>
        </w:rPr>
        <w:t xml:space="preserve">” lub ustawą </w:t>
      </w:r>
      <w:proofErr w:type="spellStart"/>
      <w:r w:rsidR="00E045A0">
        <w:rPr>
          <w:rFonts w:ascii="Arial" w:eastAsia="Times New Roman" w:hAnsi="Arial" w:cs="Arial"/>
          <w:sz w:val="22"/>
          <w:szCs w:val="22"/>
        </w:rPr>
        <w:t>Pzp</w:t>
      </w:r>
      <w:proofErr w:type="spellEnd"/>
      <w:r w:rsidR="00E045A0">
        <w:rPr>
          <w:rFonts w:ascii="Arial" w:eastAsia="Times New Roman" w:hAnsi="Arial" w:cs="Arial"/>
          <w:sz w:val="22"/>
          <w:szCs w:val="22"/>
        </w:rPr>
        <w:t xml:space="preserve"> </w:t>
      </w:r>
      <w:r w:rsidR="00C516BA" w:rsidRPr="00A023C4">
        <w:rPr>
          <w:rFonts w:ascii="Arial" w:hAnsi="Arial" w:cs="Arial"/>
          <w:sz w:val="22"/>
          <w:szCs w:val="22"/>
        </w:rPr>
        <w:t>(tekst jedn.: Dz. U. z 2013 r. poz. 907)</w:t>
      </w:r>
      <w:r>
        <w:rPr>
          <w:rFonts w:ascii="Arial" w:eastAsia="Times New Roman" w:hAnsi="Arial" w:cs="Arial"/>
          <w:sz w:val="22"/>
          <w:szCs w:val="22"/>
        </w:rPr>
        <w:t>.</w:t>
      </w:r>
    </w:p>
    <w:p w:rsidR="007E6F4A" w:rsidRDefault="007E6F4A">
      <w:pPr>
        <w:tabs>
          <w:tab w:val="left" w:pos="284"/>
        </w:tabs>
        <w:suppressAutoHyphens w:val="0"/>
        <w:jc w:val="both"/>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Postępowanie prowadzone jest przez komisję przetargową powołaną do przeprowadzenia niniejszego postępowania o udzielenie zamówienia publicznego.</w:t>
      </w:r>
    </w:p>
    <w:p w:rsidR="007E6F4A" w:rsidRDefault="007E6F4A">
      <w:pPr>
        <w:jc w:val="both"/>
        <w:rPr>
          <w:rFonts w:ascii="Arial" w:eastAsia="Times New Roman" w:hAnsi="Arial" w:cs="Arial"/>
          <w:sz w:val="22"/>
          <w:szCs w:val="22"/>
        </w:rPr>
      </w:pPr>
      <w:r>
        <w:rPr>
          <w:rFonts w:ascii="Arial" w:eastAsia="Times New Roman" w:hAnsi="Arial" w:cs="Arial"/>
          <w:sz w:val="22"/>
          <w:szCs w:val="22"/>
        </w:rPr>
        <w:tab/>
        <w:t>Do czynności podejmowanych przez Zamawiającego i Wykonawców w postępowaniu</w:t>
      </w:r>
      <w:r w:rsidR="001D3C73">
        <w:rPr>
          <w:rFonts w:ascii="Arial" w:eastAsia="Times New Roman" w:hAnsi="Arial" w:cs="Arial"/>
          <w:sz w:val="22"/>
          <w:szCs w:val="22"/>
        </w:rPr>
        <w:t xml:space="preserve"> </w:t>
      </w:r>
      <w:r>
        <w:rPr>
          <w:rFonts w:ascii="Arial" w:eastAsia="Times New Roman" w:hAnsi="Arial" w:cs="Arial"/>
          <w:sz w:val="22"/>
          <w:szCs w:val="22"/>
        </w:rPr>
        <w:t>o udzielenie zamówienia stosuje się przepisy powołanej ust</w:t>
      </w:r>
      <w:r w:rsidR="001D3C73">
        <w:rPr>
          <w:rFonts w:ascii="Arial" w:eastAsia="Times New Roman" w:hAnsi="Arial" w:cs="Arial"/>
          <w:sz w:val="22"/>
          <w:szCs w:val="22"/>
        </w:rPr>
        <w:t xml:space="preserve">awy Prawo zamówień publicznych </w:t>
      </w:r>
      <w:r>
        <w:rPr>
          <w:rFonts w:ascii="Arial" w:eastAsia="Times New Roman" w:hAnsi="Arial" w:cs="Arial"/>
          <w:sz w:val="22"/>
          <w:szCs w:val="22"/>
        </w:rPr>
        <w:t>oraz aktów wykonawczych wydanych na jej podstawie.</w:t>
      </w:r>
    </w:p>
    <w:p w:rsidR="007E6F4A" w:rsidRDefault="007E6F4A">
      <w:pPr>
        <w:jc w:val="both"/>
        <w:rPr>
          <w:rFonts w:ascii="Arial" w:eastAsia="Times New Roman" w:hAnsi="Arial" w:cs="Arial"/>
          <w:sz w:val="22"/>
          <w:szCs w:val="22"/>
        </w:rPr>
      </w:pPr>
      <w:r>
        <w:rPr>
          <w:rFonts w:ascii="Arial" w:eastAsia="Times New Roman" w:hAnsi="Arial" w:cs="Arial"/>
          <w:sz w:val="22"/>
          <w:szCs w:val="22"/>
        </w:rPr>
        <w:tab/>
        <w:t>Szacunkowa wartość pr</w:t>
      </w:r>
      <w:r w:rsidR="00007F55">
        <w:rPr>
          <w:rFonts w:ascii="Arial" w:eastAsia="Times New Roman" w:hAnsi="Arial" w:cs="Arial"/>
          <w:sz w:val="22"/>
          <w:szCs w:val="22"/>
        </w:rPr>
        <w:t>zedmiotu zamówienia jest poniżej</w:t>
      </w:r>
      <w:r>
        <w:rPr>
          <w:rFonts w:ascii="Arial" w:eastAsia="Times New Roman" w:hAnsi="Arial" w:cs="Arial"/>
          <w:sz w:val="22"/>
          <w:szCs w:val="22"/>
        </w:rPr>
        <w:t xml:space="preserve"> kwot określonych w przepisach wydanych na podstawie art. 11 ust. 8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p w:rsidR="007E6F4A" w:rsidRDefault="007E6F4A">
      <w:pPr>
        <w:tabs>
          <w:tab w:val="left" w:pos="426"/>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pacing w:before="240" w:after="240"/>
        <w:jc w:val="both"/>
        <w:rPr>
          <w:rFonts w:ascii="Arial" w:eastAsia="Times New Roman" w:hAnsi="Arial"/>
          <w:b/>
          <w:bCs/>
        </w:rPr>
      </w:pPr>
      <w:r>
        <w:rPr>
          <w:rFonts w:ascii="Arial" w:eastAsia="Times New Roman" w:hAnsi="Arial"/>
          <w:b/>
          <w:bCs/>
        </w:rPr>
        <w:t xml:space="preserve">3. OPIS PRZEDMIOTU ZAMÓWIENIA </w:t>
      </w:r>
    </w:p>
    <w:p w:rsidR="007E6F4A" w:rsidRDefault="007E6F4A">
      <w:pPr>
        <w:pStyle w:val="Zwykytekst2"/>
        <w:spacing w:after="120"/>
        <w:rPr>
          <w:rFonts w:ascii="Arial" w:eastAsia="Lucida Sans Unicode" w:hAnsi="Arial" w:cs="Arial"/>
          <w:color w:val="000000"/>
          <w:sz w:val="22"/>
          <w:szCs w:val="22"/>
          <w:lang w:eastAsia="en-US" w:bidi="en-US"/>
        </w:rPr>
      </w:pPr>
      <w:r>
        <w:rPr>
          <w:rFonts w:ascii="Arial" w:eastAsia="TimesNewRoman" w:hAnsi="Arial"/>
          <w:color w:val="000000"/>
          <w:sz w:val="22"/>
          <w:szCs w:val="22"/>
        </w:rPr>
        <w:t xml:space="preserve">3.1. </w:t>
      </w:r>
      <w:r>
        <w:rPr>
          <w:rFonts w:ascii="Arial" w:hAnsi="Arial" w:cs="Arial"/>
          <w:sz w:val="22"/>
          <w:szCs w:val="22"/>
        </w:rPr>
        <w:t xml:space="preserve">Przedmiotem zamówienia jest </w:t>
      </w:r>
      <w:r>
        <w:rPr>
          <w:rFonts w:ascii="Arial" w:eastAsia="Lucida Sans Unicode" w:hAnsi="Arial" w:cs="Arial"/>
          <w:color w:val="000000"/>
          <w:sz w:val="22"/>
          <w:szCs w:val="22"/>
          <w:lang w:eastAsia="en-US" w:bidi="en-US"/>
        </w:rPr>
        <w:t>realizacja Projektu:</w:t>
      </w:r>
    </w:p>
    <w:p w:rsidR="007E6F4A" w:rsidRDefault="00A87100">
      <w:pPr>
        <w:jc w:val="both"/>
        <w:rPr>
          <w:rFonts w:ascii="Arial" w:hAnsi="Arial" w:cs="Arial"/>
          <w:color w:val="000000"/>
          <w:lang w:eastAsia="en-US" w:bidi="en-US"/>
        </w:rPr>
      </w:pPr>
      <w:r w:rsidRPr="00A87100">
        <w:rPr>
          <w:rFonts w:ascii="Arial" w:hAnsi="Arial" w:cs="Arial"/>
          <w:sz w:val="22"/>
          <w:szCs w:val="22"/>
        </w:rPr>
        <w:t>Projektowana inwestycja dotyczy doprowadzenia wody</w:t>
      </w:r>
      <w:r w:rsidR="00FB1844">
        <w:rPr>
          <w:rFonts w:ascii="Arial" w:hAnsi="Arial" w:cs="Arial"/>
          <w:sz w:val="22"/>
          <w:szCs w:val="22"/>
        </w:rPr>
        <w:t xml:space="preserve"> </w:t>
      </w:r>
      <w:r w:rsidRPr="00A87100">
        <w:rPr>
          <w:rFonts w:ascii="Arial" w:hAnsi="Arial" w:cs="Arial"/>
          <w:sz w:val="22"/>
          <w:szCs w:val="22"/>
        </w:rPr>
        <w:t xml:space="preserve"> z Wrocławia w celu zaspokojenia potrzeb perspektywicznych Gminy Miękinia w zakresie zaopatrzenia w wodę</w:t>
      </w:r>
      <w:r>
        <w:rPr>
          <w:rFonts w:ascii="Arial" w:hAnsi="Arial" w:cs="Arial"/>
          <w:sz w:val="22"/>
          <w:szCs w:val="22"/>
        </w:rPr>
        <w:t xml:space="preserve"> i obejmuje realizację robót w niżej wyspecyfikowanych branżach:</w:t>
      </w:r>
    </w:p>
    <w:p w:rsidR="00A87100" w:rsidRDefault="00A87100" w:rsidP="00A87100">
      <w:pPr>
        <w:jc w:val="both"/>
        <w:rPr>
          <w:rFonts w:ascii="Arial" w:hAnsi="Arial" w:cs="Arial"/>
          <w:color w:val="000000"/>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I. BRANŻA SANITARNA  </w:t>
      </w:r>
    </w:p>
    <w:p w:rsidR="00FB1844" w:rsidRDefault="00A87100"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Budowa odcinków sieci wodociągowej. </w:t>
      </w:r>
      <w:r w:rsidRPr="00A87100">
        <w:rPr>
          <w:rFonts w:ascii="Arial" w:hAnsi="Arial" w:cs="Arial"/>
          <w:color w:val="000000"/>
          <w:sz w:val="22"/>
          <w:szCs w:val="22"/>
          <w:lang w:eastAsia="en-US" w:bidi="en-US"/>
        </w:rPr>
        <w:t>Dostawa wody z sieci wodociągowej miasta Wrocławia realizowana będzie rurociągiem Dz225 mm. Do granicy z gminą Miękinia rurociąg dosyłowy realizowany będzie przez MPWiK Wrocł</w:t>
      </w:r>
      <w:r>
        <w:rPr>
          <w:rFonts w:ascii="Arial" w:hAnsi="Arial" w:cs="Arial"/>
          <w:color w:val="000000"/>
          <w:sz w:val="22"/>
          <w:szCs w:val="22"/>
          <w:lang w:eastAsia="en-US" w:bidi="en-US"/>
        </w:rPr>
        <w:t xml:space="preserve">aw. </w:t>
      </w:r>
    </w:p>
    <w:p w:rsidR="00A87100" w:rsidRPr="00A87100" w:rsidRDefault="00A87100"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Dalszy ciąg zadania </w:t>
      </w:r>
      <w:r w:rsidRPr="00A87100">
        <w:rPr>
          <w:rFonts w:ascii="Arial" w:hAnsi="Arial" w:cs="Arial"/>
          <w:color w:val="000000"/>
          <w:sz w:val="22"/>
          <w:szCs w:val="22"/>
          <w:lang w:eastAsia="en-US" w:bidi="en-US"/>
        </w:rPr>
        <w:t xml:space="preserve"> obejmuje</w:t>
      </w:r>
      <w:r>
        <w:rPr>
          <w:rFonts w:ascii="Arial" w:hAnsi="Arial" w:cs="Arial"/>
          <w:color w:val="000000"/>
          <w:sz w:val="22"/>
          <w:szCs w:val="22"/>
          <w:lang w:eastAsia="en-US" w:bidi="en-US"/>
        </w:rPr>
        <w:t xml:space="preserve"> budowę</w:t>
      </w:r>
      <w:r w:rsidRPr="00A87100">
        <w:rPr>
          <w:rFonts w:ascii="Arial" w:hAnsi="Arial" w:cs="Arial"/>
          <w:color w:val="000000"/>
          <w:sz w:val="22"/>
          <w:szCs w:val="22"/>
          <w:lang w:eastAsia="en-US" w:bidi="en-US"/>
        </w:rPr>
        <w:t xml:space="preserve"> :  </w:t>
      </w:r>
    </w:p>
    <w:p w:rsidR="00A87100" w:rsidRPr="00A87100" w:rsidRDefault="008B1A7E"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1) rurociągu  </w:t>
      </w:r>
      <w:proofErr w:type="spellStart"/>
      <w:r>
        <w:rPr>
          <w:rFonts w:ascii="Arial" w:hAnsi="Arial" w:cs="Arial"/>
          <w:color w:val="000000"/>
          <w:sz w:val="22"/>
          <w:szCs w:val="22"/>
          <w:lang w:eastAsia="en-US" w:bidi="en-US"/>
        </w:rPr>
        <w:t>Dn</w:t>
      </w:r>
      <w:proofErr w:type="spellEnd"/>
      <w:r>
        <w:rPr>
          <w:rFonts w:ascii="Arial" w:hAnsi="Arial" w:cs="Arial"/>
          <w:color w:val="000000"/>
          <w:sz w:val="22"/>
          <w:szCs w:val="22"/>
          <w:lang w:eastAsia="en-US" w:bidi="en-US"/>
        </w:rPr>
        <w:t xml:space="preserve"> </w:t>
      </w:r>
      <w:r w:rsidR="00A87100" w:rsidRPr="00A87100">
        <w:rPr>
          <w:rFonts w:ascii="Arial" w:hAnsi="Arial" w:cs="Arial"/>
          <w:color w:val="000000"/>
          <w:sz w:val="22"/>
          <w:szCs w:val="22"/>
          <w:lang w:eastAsia="en-US" w:bidi="en-US"/>
        </w:rPr>
        <w:t xml:space="preserve">225 mm </w:t>
      </w:r>
      <w:r>
        <w:rPr>
          <w:rFonts w:ascii="Arial" w:hAnsi="Arial" w:cs="Arial"/>
          <w:color w:val="000000"/>
          <w:sz w:val="22"/>
          <w:szCs w:val="22"/>
          <w:lang w:eastAsia="en-US" w:bidi="en-US"/>
        </w:rPr>
        <w:t xml:space="preserve">od granicy miasta Wrocław do </w:t>
      </w:r>
      <w:r w:rsidR="00A87100" w:rsidRPr="00A87100">
        <w:rPr>
          <w:rFonts w:ascii="Arial" w:hAnsi="Arial" w:cs="Arial"/>
          <w:color w:val="000000"/>
          <w:sz w:val="22"/>
          <w:szCs w:val="22"/>
          <w:lang w:eastAsia="en-US" w:bidi="en-US"/>
        </w:rPr>
        <w:t xml:space="preserve"> pompowni i zbiorników na terenie działki nr 594/1</w:t>
      </w:r>
      <w:r w:rsidR="00A87100">
        <w:rPr>
          <w:rFonts w:ascii="Arial" w:hAnsi="Arial" w:cs="Arial"/>
          <w:color w:val="000000"/>
          <w:sz w:val="22"/>
          <w:szCs w:val="22"/>
          <w:lang w:eastAsia="en-US" w:bidi="en-US"/>
        </w:rPr>
        <w:t xml:space="preserve"> w obrębie Wilkszyn</w:t>
      </w:r>
      <w:r>
        <w:rPr>
          <w:rFonts w:ascii="Arial" w:hAnsi="Arial" w:cs="Arial"/>
          <w:color w:val="000000"/>
          <w:sz w:val="22"/>
          <w:szCs w:val="22"/>
          <w:lang w:eastAsia="en-US" w:bidi="en-US"/>
        </w:rPr>
        <w:t>,</w:t>
      </w:r>
    </w:p>
    <w:p w:rsidR="00A87100" w:rsidRPr="00A87100" w:rsidRDefault="008B1A7E"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2)  pompownię wody</w:t>
      </w:r>
      <w:r w:rsidR="00FB1844">
        <w:rPr>
          <w:rFonts w:ascii="Arial" w:hAnsi="Arial" w:cs="Arial"/>
          <w:color w:val="000000"/>
          <w:sz w:val="22"/>
          <w:szCs w:val="22"/>
          <w:lang w:eastAsia="en-US" w:bidi="en-US"/>
        </w:rPr>
        <w:t xml:space="preserve"> czystej</w:t>
      </w:r>
      <w:r>
        <w:rPr>
          <w:rFonts w:ascii="Arial" w:hAnsi="Arial" w:cs="Arial"/>
          <w:color w:val="000000"/>
          <w:sz w:val="22"/>
          <w:szCs w:val="22"/>
          <w:lang w:eastAsia="en-US" w:bidi="en-US"/>
        </w:rPr>
        <w:t xml:space="preserve"> i zbiorników wyrównawczych</w:t>
      </w:r>
      <w:r w:rsidR="00A87100" w:rsidRPr="00A87100">
        <w:rPr>
          <w:rFonts w:ascii="Arial" w:hAnsi="Arial" w:cs="Arial"/>
          <w:color w:val="000000"/>
          <w:sz w:val="22"/>
          <w:szCs w:val="22"/>
          <w:lang w:eastAsia="en-US" w:bidi="en-US"/>
        </w:rPr>
        <w:t xml:space="preserve"> na terenie działki nr 594/1</w:t>
      </w:r>
      <w:r>
        <w:rPr>
          <w:rFonts w:ascii="Arial" w:hAnsi="Arial" w:cs="Arial"/>
          <w:color w:val="000000"/>
          <w:sz w:val="22"/>
          <w:szCs w:val="22"/>
          <w:lang w:eastAsia="en-US" w:bidi="en-US"/>
        </w:rPr>
        <w:t xml:space="preserve"> w obrębie Wilkszyn,</w:t>
      </w:r>
    </w:p>
    <w:p w:rsidR="00A87100" w:rsidRPr="00A87100" w:rsidRDefault="008B1A7E"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3) odcinka sieci wodociągowej </w:t>
      </w:r>
      <w:proofErr w:type="spellStart"/>
      <w:r>
        <w:rPr>
          <w:rFonts w:ascii="Arial" w:hAnsi="Arial" w:cs="Arial"/>
          <w:color w:val="000000"/>
          <w:sz w:val="22"/>
          <w:szCs w:val="22"/>
          <w:lang w:eastAsia="en-US" w:bidi="en-US"/>
        </w:rPr>
        <w:t>Dn</w:t>
      </w:r>
      <w:proofErr w:type="spellEnd"/>
      <w:r>
        <w:rPr>
          <w:rFonts w:ascii="Arial" w:hAnsi="Arial" w:cs="Arial"/>
          <w:color w:val="000000"/>
          <w:sz w:val="22"/>
          <w:szCs w:val="22"/>
          <w:lang w:eastAsia="en-US" w:bidi="en-US"/>
        </w:rPr>
        <w:t xml:space="preserve"> </w:t>
      </w:r>
      <w:r w:rsidR="00A87100" w:rsidRPr="00A87100">
        <w:rPr>
          <w:rFonts w:ascii="Arial" w:hAnsi="Arial" w:cs="Arial"/>
          <w:color w:val="000000"/>
          <w:sz w:val="22"/>
          <w:szCs w:val="22"/>
          <w:lang w:eastAsia="en-US" w:bidi="en-US"/>
        </w:rPr>
        <w:t>160 mm do przyszłego połączenia z planowaną sieci</w:t>
      </w:r>
      <w:r>
        <w:rPr>
          <w:rFonts w:ascii="Arial" w:hAnsi="Arial" w:cs="Arial"/>
          <w:color w:val="000000"/>
          <w:sz w:val="22"/>
          <w:szCs w:val="22"/>
          <w:lang w:eastAsia="en-US" w:bidi="en-US"/>
        </w:rPr>
        <w:t>ą</w:t>
      </w:r>
      <w:r w:rsidR="00A87100" w:rsidRPr="00A87100">
        <w:rPr>
          <w:rFonts w:ascii="Arial" w:hAnsi="Arial" w:cs="Arial"/>
          <w:color w:val="000000"/>
          <w:sz w:val="22"/>
          <w:szCs w:val="22"/>
          <w:lang w:eastAsia="en-US" w:bidi="en-US"/>
        </w:rPr>
        <w:t xml:space="preserve"> wodociągową  na terenie miejscowoś</w:t>
      </w:r>
      <w:r>
        <w:rPr>
          <w:rFonts w:ascii="Arial" w:hAnsi="Arial" w:cs="Arial"/>
          <w:color w:val="000000"/>
          <w:sz w:val="22"/>
          <w:szCs w:val="22"/>
          <w:lang w:eastAsia="en-US" w:bidi="en-US"/>
        </w:rPr>
        <w:t xml:space="preserve">ci Wilkszyn (ulica </w:t>
      </w:r>
      <w:proofErr w:type="spellStart"/>
      <w:r>
        <w:rPr>
          <w:rFonts w:ascii="Arial" w:hAnsi="Arial" w:cs="Arial"/>
          <w:color w:val="000000"/>
          <w:sz w:val="22"/>
          <w:szCs w:val="22"/>
          <w:lang w:eastAsia="en-US" w:bidi="en-US"/>
        </w:rPr>
        <w:t>Miłoszyńska</w:t>
      </w:r>
      <w:proofErr w:type="spellEnd"/>
      <w:r>
        <w:rPr>
          <w:rFonts w:ascii="Arial" w:hAnsi="Arial" w:cs="Arial"/>
          <w:color w:val="000000"/>
          <w:sz w:val="22"/>
          <w:szCs w:val="22"/>
          <w:lang w:eastAsia="en-US" w:bidi="en-US"/>
        </w:rPr>
        <w:t>),</w:t>
      </w:r>
    </w:p>
    <w:p w:rsidR="00A87100" w:rsidRPr="00A87100" w:rsidRDefault="008B1A7E"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4) odcinka sieci wodociągowej </w:t>
      </w:r>
      <w:proofErr w:type="spellStart"/>
      <w:r>
        <w:rPr>
          <w:rFonts w:ascii="Arial" w:hAnsi="Arial" w:cs="Arial"/>
          <w:color w:val="000000"/>
          <w:sz w:val="22"/>
          <w:szCs w:val="22"/>
          <w:lang w:eastAsia="en-US" w:bidi="en-US"/>
        </w:rPr>
        <w:t>Dn</w:t>
      </w:r>
      <w:proofErr w:type="spellEnd"/>
      <w:r>
        <w:rPr>
          <w:rFonts w:ascii="Arial" w:hAnsi="Arial" w:cs="Arial"/>
          <w:color w:val="000000"/>
          <w:sz w:val="22"/>
          <w:szCs w:val="22"/>
          <w:lang w:eastAsia="en-US" w:bidi="en-US"/>
        </w:rPr>
        <w:t xml:space="preserve"> </w:t>
      </w:r>
      <w:r w:rsidR="00A87100" w:rsidRPr="00A87100">
        <w:rPr>
          <w:rFonts w:ascii="Arial" w:hAnsi="Arial" w:cs="Arial"/>
          <w:color w:val="000000"/>
          <w:sz w:val="22"/>
          <w:szCs w:val="22"/>
          <w:lang w:eastAsia="en-US" w:bidi="en-US"/>
        </w:rPr>
        <w:t xml:space="preserve">160 mm do połączenia z istniejąca sieci wodociągową Dz160 w ulicy </w:t>
      </w:r>
      <w:proofErr w:type="spellStart"/>
      <w:r w:rsidR="00A87100" w:rsidRPr="00A87100">
        <w:rPr>
          <w:rFonts w:ascii="Arial" w:hAnsi="Arial" w:cs="Arial"/>
          <w:color w:val="000000"/>
          <w:sz w:val="22"/>
          <w:szCs w:val="22"/>
          <w:lang w:eastAsia="en-US" w:bidi="en-US"/>
        </w:rPr>
        <w:t>Miłoszyńskiej</w:t>
      </w:r>
      <w:proofErr w:type="spellEnd"/>
      <w:r w:rsidR="00A87100" w:rsidRPr="00A87100">
        <w:rPr>
          <w:rFonts w:ascii="Arial" w:hAnsi="Arial" w:cs="Arial"/>
          <w:color w:val="000000"/>
          <w:sz w:val="22"/>
          <w:szCs w:val="22"/>
          <w:lang w:eastAsia="en-US" w:bidi="en-US"/>
        </w:rPr>
        <w:t xml:space="preserve"> w rejonie istniejącej stacji </w:t>
      </w:r>
      <w:proofErr w:type="spellStart"/>
      <w:r w:rsidR="00A87100" w:rsidRPr="00A87100">
        <w:rPr>
          <w:rFonts w:ascii="Arial" w:hAnsi="Arial" w:cs="Arial"/>
          <w:color w:val="000000"/>
          <w:sz w:val="22"/>
          <w:szCs w:val="22"/>
          <w:lang w:eastAsia="en-US" w:bidi="en-US"/>
        </w:rPr>
        <w:t>zlewczej</w:t>
      </w:r>
      <w:proofErr w:type="spellEnd"/>
      <w:r w:rsidR="00A87100" w:rsidRPr="00A87100">
        <w:rPr>
          <w:rFonts w:ascii="Arial" w:hAnsi="Arial" w:cs="Arial"/>
          <w:color w:val="000000"/>
          <w:sz w:val="22"/>
          <w:szCs w:val="22"/>
          <w:lang w:eastAsia="en-US" w:bidi="en-US"/>
        </w:rPr>
        <w:t xml:space="preserve"> nieczystości płynnych (ulica </w:t>
      </w:r>
      <w:proofErr w:type="spellStart"/>
      <w:r w:rsidR="00A87100" w:rsidRPr="00A87100">
        <w:rPr>
          <w:rFonts w:ascii="Arial" w:hAnsi="Arial" w:cs="Arial"/>
          <w:color w:val="000000"/>
          <w:sz w:val="22"/>
          <w:szCs w:val="22"/>
          <w:lang w:eastAsia="en-US" w:bidi="en-US"/>
        </w:rPr>
        <w:t>Miłoszyńska</w:t>
      </w:r>
      <w:proofErr w:type="spellEnd"/>
      <w:r w:rsidR="00A87100" w:rsidRPr="00A87100">
        <w:rPr>
          <w:rFonts w:ascii="Arial" w:hAnsi="Arial" w:cs="Arial"/>
          <w:color w:val="000000"/>
          <w:sz w:val="22"/>
          <w:szCs w:val="22"/>
          <w:lang w:eastAsia="en-US" w:bidi="en-US"/>
        </w:rPr>
        <w:t>/Polna).</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Woda doprowadzona z Wrocławia rurociągiem</w:t>
      </w:r>
      <w:r w:rsidR="008B1A7E">
        <w:rPr>
          <w:rFonts w:ascii="Arial" w:hAnsi="Arial" w:cs="Arial"/>
          <w:color w:val="000000"/>
          <w:sz w:val="22"/>
          <w:szCs w:val="22"/>
          <w:lang w:eastAsia="en-US" w:bidi="en-US"/>
        </w:rPr>
        <w:t xml:space="preserve"> Dn225 mm, trafi do </w:t>
      </w:r>
      <w:r w:rsidRPr="00A87100">
        <w:rPr>
          <w:rFonts w:ascii="Arial" w:hAnsi="Arial" w:cs="Arial"/>
          <w:color w:val="000000"/>
          <w:sz w:val="22"/>
          <w:szCs w:val="22"/>
          <w:lang w:eastAsia="en-US" w:bidi="en-US"/>
        </w:rPr>
        <w:t xml:space="preserve"> pompowni wody </w:t>
      </w:r>
      <w:r w:rsidR="00FB1844">
        <w:rPr>
          <w:rFonts w:ascii="Arial" w:hAnsi="Arial" w:cs="Arial"/>
          <w:color w:val="000000"/>
          <w:sz w:val="22"/>
          <w:szCs w:val="22"/>
          <w:lang w:eastAsia="en-US" w:bidi="en-US"/>
        </w:rPr>
        <w:t xml:space="preserve">czystej </w:t>
      </w:r>
      <w:r w:rsidRPr="00A87100">
        <w:rPr>
          <w:rFonts w:ascii="Arial" w:hAnsi="Arial" w:cs="Arial"/>
          <w:color w:val="000000"/>
          <w:sz w:val="22"/>
          <w:szCs w:val="22"/>
          <w:lang w:eastAsia="en-US" w:bidi="en-US"/>
        </w:rPr>
        <w:t xml:space="preserve">ze zbiornikami wyrównawczymi poprzez projektowane odcinki sieci wodociągowej. Pompownia wody  przetłaczać będzie wodę do istniejącej sieci wodociągowej dwoma odrębnymi przewodami Dz160 mm w kierunku ulicy </w:t>
      </w:r>
      <w:proofErr w:type="spellStart"/>
      <w:r w:rsidRPr="00A87100">
        <w:rPr>
          <w:rFonts w:ascii="Arial" w:hAnsi="Arial" w:cs="Arial"/>
          <w:color w:val="000000"/>
          <w:sz w:val="22"/>
          <w:szCs w:val="22"/>
          <w:lang w:eastAsia="en-US" w:bidi="en-US"/>
        </w:rPr>
        <w:t>Marszowickiej</w:t>
      </w:r>
      <w:proofErr w:type="spellEnd"/>
      <w:r w:rsidRPr="00A87100">
        <w:rPr>
          <w:rFonts w:ascii="Arial" w:hAnsi="Arial" w:cs="Arial"/>
          <w:color w:val="000000"/>
          <w:sz w:val="22"/>
          <w:szCs w:val="22"/>
          <w:lang w:eastAsia="en-US" w:bidi="en-US"/>
        </w:rPr>
        <w:t xml:space="preserve"> i Polnej. Zaprojektowano 2 bliźniacze zbiorniki o konstrukcji żelbetowej o pojemnośc</w:t>
      </w:r>
      <w:r w:rsidR="008B1A7E">
        <w:rPr>
          <w:rFonts w:ascii="Arial" w:hAnsi="Arial" w:cs="Arial"/>
          <w:color w:val="000000"/>
          <w:sz w:val="22"/>
          <w:szCs w:val="22"/>
          <w:lang w:eastAsia="en-US" w:bidi="en-US"/>
        </w:rPr>
        <w:t>i 175m³ każdy, łączna pojemność</w:t>
      </w:r>
      <w:r w:rsidRPr="00A87100">
        <w:rPr>
          <w:rFonts w:ascii="Arial" w:hAnsi="Arial" w:cs="Arial"/>
          <w:color w:val="000000"/>
          <w:sz w:val="22"/>
          <w:szCs w:val="22"/>
          <w:lang w:eastAsia="en-US" w:bidi="en-US"/>
        </w:rPr>
        <w:t xml:space="preserve"> wyniesie więc 350 m³. Przyjęto pompownie kontenerową o wymiarach w planie 6m x 6m i wysokości 2,9 m. Zbiorniki i pompownia zlokalizowano na działce gminnej nr 594/1</w:t>
      </w:r>
      <w:r w:rsidR="00FB1844">
        <w:rPr>
          <w:rFonts w:ascii="Arial" w:hAnsi="Arial" w:cs="Arial"/>
          <w:color w:val="000000"/>
          <w:sz w:val="22"/>
          <w:szCs w:val="22"/>
          <w:lang w:eastAsia="en-US" w:bidi="en-US"/>
        </w:rPr>
        <w:t xml:space="preserve"> w Wilkszynie</w:t>
      </w:r>
      <w:r w:rsidRPr="00A87100">
        <w:rPr>
          <w:rFonts w:ascii="Arial" w:hAnsi="Arial" w:cs="Arial"/>
          <w:color w:val="000000"/>
          <w:sz w:val="22"/>
          <w:szCs w:val="22"/>
          <w:lang w:eastAsia="en-US" w:bidi="en-US"/>
        </w:rPr>
        <w:t xml:space="preserve">, przy ulicy </w:t>
      </w:r>
      <w:proofErr w:type="spellStart"/>
      <w:r w:rsidRPr="00A87100">
        <w:rPr>
          <w:rFonts w:ascii="Arial" w:hAnsi="Arial" w:cs="Arial"/>
          <w:color w:val="000000"/>
          <w:sz w:val="22"/>
          <w:szCs w:val="22"/>
          <w:lang w:eastAsia="en-US" w:bidi="en-US"/>
        </w:rPr>
        <w:t>Miłoszyńskiej</w:t>
      </w:r>
      <w:proofErr w:type="spellEnd"/>
      <w:r w:rsidRPr="00A87100">
        <w:rPr>
          <w:rFonts w:ascii="Arial" w:hAnsi="Arial" w:cs="Arial"/>
          <w:color w:val="000000"/>
          <w:sz w:val="22"/>
          <w:szCs w:val="22"/>
          <w:lang w:eastAsia="en-US" w:bidi="en-US"/>
        </w:rPr>
        <w:t xml:space="preserve"> 4.</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Zaprojektowano kontenerową pompownię wody o wymiarach w planie 6,0m x 6,0m, z automatycznym zestawem pompowym, którego działanie oparte będzie na stabilizacji ciśnienia na rurociągu tłocznym. Kontener pompowni </w:t>
      </w:r>
      <w:r w:rsidR="008B1A7E">
        <w:rPr>
          <w:rFonts w:ascii="Arial" w:hAnsi="Arial" w:cs="Arial"/>
          <w:color w:val="000000"/>
          <w:sz w:val="22"/>
          <w:szCs w:val="22"/>
          <w:lang w:eastAsia="en-US" w:bidi="en-US"/>
        </w:rPr>
        <w:t xml:space="preserve">ma być </w:t>
      </w:r>
      <w:r w:rsidRPr="00A87100">
        <w:rPr>
          <w:rFonts w:ascii="Arial" w:hAnsi="Arial" w:cs="Arial"/>
          <w:color w:val="000000"/>
          <w:sz w:val="22"/>
          <w:szCs w:val="22"/>
          <w:lang w:eastAsia="en-US" w:bidi="en-US"/>
        </w:rPr>
        <w:t>d</w:t>
      </w:r>
      <w:r w:rsidR="008B1A7E">
        <w:rPr>
          <w:rFonts w:ascii="Arial" w:hAnsi="Arial" w:cs="Arial"/>
          <w:color w:val="000000"/>
          <w:sz w:val="22"/>
          <w:szCs w:val="22"/>
          <w:lang w:eastAsia="en-US" w:bidi="en-US"/>
        </w:rPr>
        <w:t xml:space="preserve">ostarczony i zamontowany jako kompletny obiekt, </w:t>
      </w:r>
      <w:r w:rsidRPr="00A87100">
        <w:rPr>
          <w:rFonts w:ascii="Arial" w:hAnsi="Arial" w:cs="Arial"/>
          <w:color w:val="000000"/>
          <w:sz w:val="22"/>
          <w:szCs w:val="22"/>
          <w:lang w:eastAsia="en-US" w:bidi="en-US"/>
        </w:rPr>
        <w:t xml:space="preserve">ustawiony na przygotowanym fundamencie. </w:t>
      </w:r>
      <w:r w:rsidR="008B1A7E">
        <w:rPr>
          <w:rFonts w:ascii="Arial" w:hAnsi="Arial" w:cs="Arial"/>
          <w:color w:val="000000"/>
          <w:sz w:val="22"/>
          <w:szCs w:val="22"/>
          <w:lang w:eastAsia="en-US" w:bidi="en-US"/>
        </w:rPr>
        <w:t xml:space="preserve">Obliczeniowe parametry </w:t>
      </w:r>
      <w:r w:rsidRPr="00A87100">
        <w:rPr>
          <w:rFonts w:ascii="Arial" w:hAnsi="Arial" w:cs="Arial"/>
          <w:color w:val="000000"/>
          <w:sz w:val="22"/>
          <w:szCs w:val="22"/>
          <w:lang w:eastAsia="en-US" w:bidi="en-US"/>
        </w:rPr>
        <w:t xml:space="preserve"> pompowni </w:t>
      </w:r>
      <w:r w:rsidR="008B1A7E">
        <w:rPr>
          <w:rFonts w:ascii="Arial" w:hAnsi="Arial" w:cs="Arial"/>
          <w:color w:val="000000"/>
          <w:sz w:val="22"/>
          <w:szCs w:val="22"/>
          <w:lang w:eastAsia="en-US" w:bidi="en-US"/>
        </w:rPr>
        <w:t xml:space="preserve">wynoszą </w:t>
      </w:r>
      <w:r w:rsidRPr="00A87100">
        <w:rPr>
          <w:rFonts w:ascii="Arial" w:hAnsi="Arial" w:cs="Arial"/>
          <w:color w:val="000000"/>
          <w:sz w:val="22"/>
          <w:szCs w:val="22"/>
          <w:lang w:eastAsia="en-US" w:bidi="en-US"/>
        </w:rPr>
        <w:t xml:space="preserve">:  </w:t>
      </w:r>
      <w:proofErr w:type="spellStart"/>
      <w:r w:rsidRPr="00A87100">
        <w:rPr>
          <w:rFonts w:ascii="Arial" w:hAnsi="Arial" w:cs="Arial"/>
          <w:color w:val="000000"/>
          <w:sz w:val="22"/>
          <w:szCs w:val="22"/>
          <w:lang w:eastAsia="en-US" w:bidi="en-US"/>
        </w:rPr>
        <w:t>Qmaxd</w:t>
      </w:r>
      <w:proofErr w:type="spellEnd"/>
      <w:r w:rsidRPr="00A87100">
        <w:rPr>
          <w:rFonts w:ascii="Arial" w:hAnsi="Arial" w:cs="Arial"/>
          <w:color w:val="000000"/>
          <w:sz w:val="22"/>
          <w:szCs w:val="22"/>
          <w:lang w:eastAsia="en-US" w:bidi="en-US"/>
        </w:rPr>
        <w:t xml:space="preserve">=1000 m³/d = ok. 35 l/s; </w:t>
      </w:r>
      <w:proofErr w:type="spellStart"/>
      <w:r w:rsidRPr="00A87100">
        <w:rPr>
          <w:rFonts w:ascii="Arial" w:hAnsi="Arial" w:cs="Arial"/>
          <w:color w:val="000000"/>
          <w:sz w:val="22"/>
          <w:szCs w:val="22"/>
          <w:lang w:eastAsia="en-US" w:bidi="en-US"/>
        </w:rPr>
        <w:t>Hp</w:t>
      </w:r>
      <w:proofErr w:type="spellEnd"/>
      <w:r w:rsidRPr="00A87100">
        <w:rPr>
          <w:rFonts w:ascii="Arial" w:hAnsi="Arial" w:cs="Arial"/>
          <w:color w:val="000000"/>
          <w:sz w:val="22"/>
          <w:szCs w:val="22"/>
          <w:lang w:eastAsia="en-US" w:bidi="en-US"/>
        </w:rPr>
        <w:t xml:space="preserve">= 5,8 bar. W kontenerze pompowni zaprojektowano pomieszczenie chlorowni, szafy sterowniczej, pomieszczenie WC z umywalką oraz halę pomp. W hali pomp umieszczony będzie zestaw pompowy, wodomierz i stanowisko do prac eksploatacyjnych. Teren pompowni i zbiorników będzie ogrodzony, przewidziano drogę dojazdową z miejscami postojowymi i niewielkim placem manewrowym o nawierzchni z kostki betonowej.  Wjazd na teren obiektu poprzez bramę wjazdowa szerokości 4,0 m z furtką o szerokości 0,9 m. Pompownia wyposażona będzie w monitoring zgodny z systemem obecnie obsługującym obiekty technologiczne ZUK Sp. z o.o. w Miękini. Do projektowanej pompowni doprowadzona będzie energia elektryczna zgodnie z technicznymi warunkami przyłączenia, wydanymi przez Tauron Rejon Dystrybucji w Środzie Śląskiej. Planowane zapotrzebowanie energii ok. 39 </w:t>
      </w:r>
      <w:proofErr w:type="spellStart"/>
      <w:r w:rsidRPr="00A87100">
        <w:rPr>
          <w:rFonts w:ascii="Arial" w:hAnsi="Arial" w:cs="Arial"/>
          <w:color w:val="000000"/>
          <w:sz w:val="22"/>
          <w:szCs w:val="22"/>
          <w:lang w:eastAsia="en-US" w:bidi="en-US"/>
        </w:rPr>
        <w:t>kW.</w:t>
      </w:r>
      <w:proofErr w:type="spellEnd"/>
      <w:r w:rsidRPr="00A87100">
        <w:rPr>
          <w:rFonts w:ascii="Arial" w:hAnsi="Arial" w:cs="Arial"/>
          <w:color w:val="000000"/>
          <w:sz w:val="22"/>
          <w:szCs w:val="22"/>
          <w:lang w:eastAsia="en-US" w:bidi="en-US"/>
        </w:rPr>
        <w:t xml:space="preserve"> Przewidziano automatyczną pracę pompowni poprzez stabilizację zadanego ciśnienia na rurociągu tłocznym, zestaw pompowy zaopatrzony będzie w czujnik obecności wody, stanowiący zabezpieczenie przed </w:t>
      </w:r>
      <w:proofErr w:type="spellStart"/>
      <w:r w:rsidRPr="00A87100">
        <w:rPr>
          <w:rFonts w:ascii="Arial" w:hAnsi="Arial" w:cs="Arial"/>
          <w:color w:val="000000"/>
          <w:sz w:val="22"/>
          <w:szCs w:val="22"/>
          <w:lang w:eastAsia="en-US" w:bidi="en-US"/>
        </w:rPr>
        <w:t>suchobiegiem</w:t>
      </w:r>
      <w:proofErr w:type="spellEnd"/>
      <w:r w:rsidRPr="00A87100">
        <w:rPr>
          <w:rFonts w:ascii="Arial" w:hAnsi="Arial" w:cs="Arial"/>
          <w:color w:val="000000"/>
          <w:sz w:val="22"/>
          <w:szCs w:val="22"/>
          <w:lang w:eastAsia="en-US" w:bidi="en-US"/>
        </w:rPr>
        <w:t>. Praca pompki chloratora sterowana będzie zależnie od wskazań wodomierza, zainstalowanego wewnątrz pompowni. Dopływ wody do zbiorników sterowany będzie zależnie od poziomu wody w zbiornikac</w:t>
      </w:r>
      <w:r w:rsidR="00F9405A">
        <w:rPr>
          <w:rFonts w:ascii="Arial" w:hAnsi="Arial" w:cs="Arial"/>
          <w:color w:val="000000"/>
          <w:sz w:val="22"/>
          <w:szCs w:val="22"/>
          <w:lang w:eastAsia="en-US" w:bidi="en-US"/>
        </w:rPr>
        <w:t>h poprzez przepustnice z napędem</w:t>
      </w:r>
      <w:r w:rsidRPr="00A87100">
        <w:rPr>
          <w:rFonts w:ascii="Arial" w:hAnsi="Arial" w:cs="Arial"/>
          <w:color w:val="000000"/>
          <w:sz w:val="22"/>
          <w:szCs w:val="22"/>
          <w:lang w:eastAsia="en-US" w:bidi="en-US"/>
        </w:rPr>
        <w:t xml:space="preserve"> pneumatycznym, umieszczone w kontenerze pompowni.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II. BRANŻA KONSTRUKCYJNA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Zbiorniki zaprojektowano w konstrukcji żelbetowej mono</w:t>
      </w:r>
      <w:r w:rsidR="008B1A7E">
        <w:rPr>
          <w:rFonts w:ascii="Arial" w:hAnsi="Arial" w:cs="Arial"/>
          <w:color w:val="000000"/>
          <w:sz w:val="22"/>
          <w:szCs w:val="22"/>
          <w:lang w:eastAsia="en-US" w:bidi="en-US"/>
        </w:rPr>
        <w:t xml:space="preserve">litycznej, </w:t>
      </w:r>
      <w:r w:rsidR="00F9405A">
        <w:rPr>
          <w:rFonts w:ascii="Arial" w:hAnsi="Arial" w:cs="Arial"/>
          <w:color w:val="000000"/>
          <w:sz w:val="22"/>
          <w:szCs w:val="22"/>
          <w:lang w:eastAsia="en-US" w:bidi="en-US"/>
        </w:rPr>
        <w:t xml:space="preserve">wykonane </w:t>
      </w:r>
      <w:r w:rsidR="008B1A7E">
        <w:rPr>
          <w:rFonts w:ascii="Arial" w:hAnsi="Arial" w:cs="Arial"/>
          <w:color w:val="000000"/>
          <w:sz w:val="22"/>
          <w:szCs w:val="22"/>
          <w:lang w:eastAsia="en-US" w:bidi="en-US"/>
        </w:rPr>
        <w:t>z</w:t>
      </w:r>
      <w:r w:rsidRPr="00A87100">
        <w:rPr>
          <w:rFonts w:ascii="Arial" w:hAnsi="Arial" w:cs="Arial"/>
          <w:color w:val="000000"/>
          <w:sz w:val="22"/>
          <w:szCs w:val="22"/>
          <w:lang w:eastAsia="en-US" w:bidi="en-US"/>
        </w:rPr>
        <w:t xml:space="preserve"> beton</w:t>
      </w:r>
      <w:r w:rsidR="008B1A7E">
        <w:rPr>
          <w:rFonts w:ascii="Arial" w:hAnsi="Arial" w:cs="Arial"/>
          <w:color w:val="000000"/>
          <w:sz w:val="22"/>
          <w:szCs w:val="22"/>
          <w:lang w:eastAsia="en-US" w:bidi="en-US"/>
        </w:rPr>
        <w:t>u</w:t>
      </w:r>
      <w:r w:rsidRPr="00A87100">
        <w:rPr>
          <w:rFonts w:ascii="Arial" w:hAnsi="Arial" w:cs="Arial"/>
          <w:color w:val="000000"/>
          <w:sz w:val="22"/>
          <w:szCs w:val="22"/>
          <w:lang w:eastAsia="en-US" w:bidi="en-US"/>
        </w:rPr>
        <w:t xml:space="preserve"> klasy C25/30 o wodoszczelności W6</w:t>
      </w:r>
      <w:r w:rsidR="008B1A7E">
        <w:rPr>
          <w:rFonts w:ascii="Arial" w:hAnsi="Arial" w:cs="Arial"/>
          <w:color w:val="000000"/>
          <w:sz w:val="22"/>
          <w:szCs w:val="22"/>
          <w:lang w:eastAsia="en-US" w:bidi="en-US"/>
        </w:rPr>
        <w:t xml:space="preserve">. Stal zbrojeniowa A-IIIN. Płyta stropowa  o grubości 20cm zostanie </w:t>
      </w:r>
      <w:r w:rsidRPr="00A87100">
        <w:rPr>
          <w:rFonts w:ascii="Arial" w:hAnsi="Arial" w:cs="Arial"/>
          <w:color w:val="000000"/>
          <w:sz w:val="22"/>
          <w:szCs w:val="22"/>
          <w:lang w:eastAsia="en-US" w:bidi="en-US"/>
        </w:rPr>
        <w:t xml:space="preserve">monolitycznie powiązana ze ścianami.  Przejścia </w:t>
      </w:r>
      <w:r w:rsidR="00F9405A">
        <w:rPr>
          <w:rFonts w:ascii="Arial" w:hAnsi="Arial" w:cs="Arial"/>
          <w:color w:val="000000"/>
          <w:sz w:val="22"/>
          <w:szCs w:val="22"/>
          <w:lang w:eastAsia="en-US" w:bidi="en-US"/>
        </w:rPr>
        <w:t xml:space="preserve">rurociągów przez ściany </w:t>
      </w:r>
      <w:r w:rsidRPr="00A87100">
        <w:rPr>
          <w:rFonts w:ascii="Arial" w:hAnsi="Arial" w:cs="Arial"/>
          <w:color w:val="000000"/>
          <w:sz w:val="22"/>
          <w:szCs w:val="22"/>
          <w:lang w:eastAsia="en-US" w:bidi="en-US"/>
        </w:rPr>
        <w:t xml:space="preserve"> typu PS. Uszczelnienia przejść przyjęto łańcuchami uszczelniającymi. Pod płytami dennymi podkłady grubości 10cm z betonu klasy C8/10 zatartego na gładko oraz izolacja pozioma z jednej warstwy papy podkładowej termozg</w:t>
      </w:r>
      <w:r w:rsidR="00F9405A">
        <w:rPr>
          <w:rFonts w:ascii="Arial" w:hAnsi="Arial" w:cs="Arial"/>
          <w:color w:val="000000"/>
          <w:sz w:val="22"/>
          <w:szCs w:val="22"/>
          <w:lang w:eastAsia="en-US" w:bidi="en-US"/>
        </w:rPr>
        <w:t xml:space="preserve">rzewalnej. Izolacja zabezpieczona warstwą </w:t>
      </w:r>
      <w:r w:rsidRPr="00A87100">
        <w:rPr>
          <w:rFonts w:ascii="Arial" w:hAnsi="Arial" w:cs="Arial"/>
          <w:color w:val="000000"/>
          <w:sz w:val="22"/>
          <w:szCs w:val="22"/>
          <w:lang w:eastAsia="en-US" w:bidi="en-US"/>
        </w:rPr>
        <w:t xml:space="preserve"> betonu C8/10 </w:t>
      </w:r>
      <w:r w:rsidR="00F9405A">
        <w:rPr>
          <w:rFonts w:ascii="Arial" w:hAnsi="Arial" w:cs="Arial"/>
          <w:color w:val="000000"/>
          <w:sz w:val="22"/>
          <w:szCs w:val="22"/>
          <w:lang w:eastAsia="en-US" w:bidi="en-US"/>
        </w:rPr>
        <w:t xml:space="preserve">o grubości 5 cm. </w:t>
      </w:r>
      <w:r w:rsidRPr="00A87100">
        <w:rPr>
          <w:rFonts w:ascii="Arial" w:hAnsi="Arial" w:cs="Arial"/>
          <w:color w:val="000000"/>
          <w:sz w:val="22"/>
          <w:szCs w:val="22"/>
          <w:lang w:eastAsia="en-US" w:bidi="en-US"/>
        </w:rPr>
        <w:t>Na płycie dennej spadki w kierunku s</w:t>
      </w:r>
      <w:r w:rsidR="00F9405A">
        <w:rPr>
          <w:rFonts w:ascii="Arial" w:hAnsi="Arial" w:cs="Arial"/>
          <w:color w:val="000000"/>
          <w:sz w:val="22"/>
          <w:szCs w:val="22"/>
          <w:lang w:eastAsia="en-US" w:bidi="en-US"/>
        </w:rPr>
        <w:t>tudzienki spustowej wykonane z betonu C16/20</w:t>
      </w:r>
      <w:r w:rsidRPr="00A87100">
        <w:rPr>
          <w:rFonts w:ascii="Arial" w:hAnsi="Arial" w:cs="Arial"/>
          <w:color w:val="000000"/>
          <w:sz w:val="22"/>
          <w:szCs w:val="22"/>
          <w:lang w:eastAsia="en-US" w:bidi="en-US"/>
        </w:rPr>
        <w:t xml:space="preserve">. Na stropie </w:t>
      </w:r>
      <w:proofErr w:type="spellStart"/>
      <w:r w:rsidRPr="00A87100">
        <w:rPr>
          <w:rFonts w:ascii="Arial" w:hAnsi="Arial" w:cs="Arial"/>
          <w:color w:val="000000"/>
          <w:sz w:val="22"/>
          <w:szCs w:val="22"/>
          <w:lang w:eastAsia="en-US" w:bidi="en-US"/>
        </w:rPr>
        <w:t>paroizolacja</w:t>
      </w:r>
      <w:proofErr w:type="spellEnd"/>
      <w:r w:rsidRPr="00A87100">
        <w:rPr>
          <w:rFonts w:ascii="Arial" w:hAnsi="Arial" w:cs="Arial"/>
          <w:color w:val="000000"/>
          <w:sz w:val="22"/>
          <w:szCs w:val="22"/>
          <w:lang w:eastAsia="en-US" w:bidi="en-US"/>
        </w:rPr>
        <w:t xml:space="preserve"> z jednej warstwy folii budowlanej, oraz izolacja termiczna grubości 8-13cm ze styropianu FS20. Na styropianie beton spadowy C12/15, zbrojony przeciwskurczowo prętami ø6 ze stali A-I, oraz izolacja z dwóch warstw papy asfaltowej termozgrzewalnej. Izolacja termiczna ścian od poziomu płyty fundamentowej do wysokości 30cm ponad poziom terenu, płytami grubości 5cm ze </w:t>
      </w:r>
      <w:proofErr w:type="spellStart"/>
      <w:r w:rsidRPr="00A87100">
        <w:rPr>
          <w:rFonts w:ascii="Arial" w:hAnsi="Arial" w:cs="Arial"/>
          <w:color w:val="000000"/>
          <w:sz w:val="22"/>
          <w:szCs w:val="22"/>
          <w:lang w:eastAsia="en-US" w:bidi="en-US"/>
        </w:rPr>
        <w:t>styroduru</w:t>
      </w:r>
      <w:proofErr w:type="spellEnd"/>
      <w:r w:rsidRPr="00A87100">
        <w:rPr>
          <w:rFonts w:ascii="Arial" w:hAnsi="Arial" w:cs="Arial"/>
          <w:color w:val="000000"/>
          <w:sz w:val="22"/>
          <w:szCs w:val="22"/>
          <w:lang w:eastAsia="en-US" w:bidi="en-US"/>
        </w:rPr>
        <w:t>, a powyżej płytami grubości 5cm ze styropianu. Od poziomu 0,1m poniżej t</w:t>
      </w:r>
      <w:r w:rsidR="00F9405A">
        <w:rPr>
          <w:rFonts w:ascii="Arial" w:hAnsi="Arial" w:cs="Arial"/>
          <w:color w:val="000000"/>
          <w:sz w:val="22"/>
          <w:szCs w:val="22"/>
          <w:lang w:eastAsia="en-US" w:bidi="en-US"/>
        </w:rPr>
        <w:t>erenu ocieplenie ścian otynkowane</w:t>
      </w:r>
      <w:r w:rsidRPr="00A87100">
        <w:rPr>
          <w:rFonts w:ascii="Arial" w:hAnsi="Arial" w:cs="Arial"/>
          <w:color w:val="000000"/>
          <w:sz w:val="22"/>
          <w:szCs w:val="22"/>
          <w:lang w:eastAsia="en-US" w:bidi="en-US"/>
        </w:rPr>
        <w:t xml:space="preserve"> masą tynkarską na siatce w włókna szklanego. Do wysokości 0,3m </w:t>
      </w:r>
      <w:r w:rsidR="00F9405A">
        <w:rPr>
          <w:rFonts w:ascii="Arial" w:hAnsi="Arial" w:cs="Arial"/>
          <w:color w:val="000000"/>
          <w:sz w:val="22"/>
          <w:szCs w:val="22"/>
          <w:lang w:eastAsia="en-US" w:bidi="en-US"/>
        </w:rPr>
        <w:t xml:space="preserve">zastosować </w:t>
      </w:r>
      <w:r w:rsidRPr="00A87100">
        <w:rPr>
          <w:rFonts w:ascii="Arial" w:hAnsi="Arial" w:cs="Arial"/>
          <w:color w:val="000000"/>
          <w:sz w:val="22"/>
          <w:szCs w:val="22"/>
          <w:lang w:eastAsia="en-US" w:bidi="en-US"/>
        </w:rPr>
        <w:t xml:space="preserve">tynk cokołowy, powyżej tynk mineralny drobnoziarnisty. Rynny i rury spustowe z blachy </w:t>
      </w:r>
      <w:proofErr w:type="spellStart"/>
      <w:r w:rsidRPr="00A87100">
        <w:rPr>
          <w:rFonts w:ascii="Arial" w:hAnsi="Arial" w:cs="Arial"/>
          <w:color w:val="000000"/>
          <w:sz w:val="22"/>
          <w:szCs w:val="22"/>
          <w:lang w:eastAsia="en-US" w:bidi="en-US"/>
        </w:rPr>
        <w:t>tytanowo-cynkowej</w:t>
      </w:r>
      <w:proofErr w:type="spellEnd"/>
      <w:r w:rsidRPr="00A87100">
        <w:rPr>
          <w:rFonts w:ascii="Arial" w:hAnsi="Arial" w:cs="Arial"/>
          <w:color w:val="000000"/>
          <w:sz w:val="22"/>
          <w:szCs w:val="22"/>
          <w:lang w:eastAsia="en-US" w:bidi="en-US"/>
        </w:rPr>
        <w:t xml:space="preserve"> o grubości 0,5mm. Właz do zbiornika 80x80x50cm, ocieplony z wypełnieniem przykrycia płytą warstwową. Właz przystosowany do mocowania na dachu płaskim. Wszystkie elementy stalowe, tj. drabiny wewnętrzne, pomosty do obsługi zaworów, drabiny </w:t>
      </w:r>
      <w:r w:rsidR="00F9405A">
        <w:rPr>
          <w:rFonts w:ascii="Arial" w:hAnsi="Arial" w:cs="Arial"/>
          <w:color w:val="000000"/>
          <w:sz w:val="22"/>
          <w:szCs w:val="22"/>
          <w:lang w:eastAsia="en-US" w:bidi="en-US"/>
        </w:rPr>
        <w:t>zewnętrzne oraz barierki wykona</w:t>
      </w:r>
      <w:r w:rsidRPr="00A87100">
        <w:rPr>
          <w:rFonts w:ascii="Arial" w:hAnsi="Arial" w:cs="Arial"/>
          <w:color w:val="000000"/>
          <w:sz w:val="22"/>
          <w:szCs w:val="22"/>
          <w:lang w:eastAsia="en-US" w:bidi="en-US"/>
        </w:rPr>
        <w:t xml:space="preserve"> ze stali nierdzewnej OH18N9. Szczeble drabin przeciwpoślizgowe z podwójnym rzędem otworów, ze stali nierdzewnej.  </w:t>
      </w:r>
    </w:p>
    <w:p w:rsid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w:t>
      </w:r>
    </w:p>
    <w:p w:rsidR="00F949A5" w:rsidRPr="00A87100" w:rsidRDefault="00F949A5"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III. BRANŻA DROGOWA</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W ramach niniejszego projektu przewidziano zjazd z drogi gminnej niepublicznej</w:t>
      </w:r>
      <w:r w:rsidR="00F9405A">
        <w:rPr>
          <w:rFonts w:ascii="Arial" w:hAnsi="Arial" w:cs="Arial"/>
          <w:color w:val="000000"/>
          <w:sz w:val="22"/>
          <w:szCs w:val="22"/>
          <w:lang w:eastAsia="en-US" w:bidi="en-US"/>
        </w:rPr>
        <w:t xml:space="preserve"> o nawierzchni mineralno-bitumicznej oraz </w:t>
      </w:r>
      <w:r w:rsidRPr="00A87100">
        <w:rPr>
          <w:rFonts w:ascii="Arial" w:hAnsi="Arial" w:cs="Arial"/>
          <w:color w:val="000000"/>
          <w:sz w:val="22"/>
          <w:szCs w:val="22"/>
          <w:lang w:eastAsia="en-US" w:bidi="en-US"/>
        </w:rPr>
        <w:t xml:space="preserve">drogę dojazdową wzdłuż projektowanych instalacji długości ok. 60,0m oraz 5 </w:t>
      </w:r>
      <w:proofErr w:type="spellStart"/>
      <w:r w:rsidRPr="00A87100">
        <w:rPr>
          <w:rFonts w:ascii="Arial" w:hAnsi="Arial" w:cs="Arial"/>
          <w:color w:val="000000"/>
          <w:sz w:val="22"/>
          <w:szCs w:val="22"/>
          <w:lang w:eastAsia="en-US" w:bidi="en-US"/>
        </w:rPr>
        <w:t>mp</w:t>
      </w:r>
      <w:proofErr w:type="spellEnd"/>
      <w:r w:rsidRPr="00A87100">
        <w:rPr>
          <w:rFonts w:ascii="Arial" w:hAnsi="Arial" w:cs="Arial"/>
          <w:color w:val="000000"/>
          <w:sz w:val="22"/>
          <w:szCs w:val="22"/>
          <w:lang w:eastAsia="en-US" w:bidi="en-US"/>
        </w:rPr>
        <w:t xml:space="preserve"> do parkowania prostopadłego dla samochodów osobowych.  Zjazd będzie posiadał szer. 5,0m z promieniami wyokrąglającymi  R=5,0m.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Dla powier</w:t>
      </w:r>
      <w:r w:rsidR="00F9405A">
        <w:rPr>
          <w:rFonts w:ascii="Arial" w:hAnsi="Arial" w:cs="Arial"/>
          <w:color w:val="000000"/>
          <w:sz w:val="22"/>
          <w:szCs w:val="22"/>
          <w:lang w:eastAsia="en-US" w:bidi="en-US"/>
        </w:rPr>
        <w:t xml:space="preserve">zchni komunikacyjnych zaprojektowano </w:t>
      </w:r>
      <w:r w:rsidRPr="00A87100">
        <w:rPr>
          <w:rFonts w:ascii="Arial" w:hAnsi="Arial" w:cs="Arial"/>
          <w:color w:val="000000"/>
          <w:sz w:val="22"/>
          <w:szCs w:val="22"/>
          <w:lang w:eastAsia="en-US" w:bidi="en-US"/>
        </w:rPr>
        <w:t xml:space="preserve">nawierzchnię o następującym układzie warstw:  </w:t>
      </w:r>
    </w:p>
    <w:p w:rsidR="00E34545" w:rsidRDefault="00E34545"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Drogi i place wewnętrzne: kostka betonowa</w:t>
      </w:r>
      <w:r w:rsidR="00F9405A">
        <w:rPr>
          <w:rFonts w:ascii="Arial" w:hAnsi="Arial" w:cs="Arial"/>
          <w:color w:val="000000"/>
          <w:sz w:val="22"/>
          <w:szCs w:val="22"/>
          <w:lang w:eastAsia="en-US" w:bidi="en-US"/>
        </w:rPr>
        <w:t xml:space="preserve"> szara </w:t>
      </w:r>
      <w:r w:rsidRPr="00A87100">
        <w:rPr>
          <w:rFonts w:ascii="Arial" w:hAnsi="Arial" w:cs="Arial"/>
          <w:color w:val="000000"/>
          <w:sz w:val="22"/>
          <w:szCs w:val="22"/>
          <w:lang w:eastAsia="en-US" w:bidi="en-US"/>
        </w:rPr>
        <w:t xml:space="preserve">gr. 8 cm, podsypka cementowo-piaskowa 1:4 gr. 3 cm, kruszywo łamane </w:t>
      </w:r>
      <w:proofErr w:type="spellStart"/>
      <w:r w:rsidRPr="00A87100">
        <w:rPr>
          <w:rFonts w:ascii="Arial" w:hAnsi="Arial" w:cs="Arial"/>
          <w:color w:val="000000"/>
          <w:sz w:val="22"/>
          <w:szCs w:val="22"/>
          <w:lang w:eastAsia="en-US" w:bidi="en-US"/>
        </w:rPr>
        <w:t>stab</w:t>
      </w:r>
      <w:proofErr w:type="spellEnd"/>
      <w:r w:rsidRPr="00A87100">
        <w:rPr>
          <w:rFonts w:ascii="Arial" w:hAnsi="Arial" w:cs="Arial"/>
          <w:color w:val="000000"/>
          <w:sz w:val="22"/>
          <w:szCs w:val="22"/>
          <w:lang w:eastAsia="en-US" w:bidi="en-US"/>
        </w:rPr>
        <w:t>. mechanicznie 0/31,5 gr. 10 cm, kruszywo łamane stab</w:t>
      </w:r>
      <w:r w:rsidR="00F9405A">
        <w:rPr>
          <w:rFonts w:ascii="Arial" w:hAnsi="Arial" w:cs="Arial"/>
          <w:color w:val="000000"/>
          <w:sz w:val="22"/>
          <w:szCs w:val="22"/>
          <w:lang w:eastAsia="en-US" w:bidi="en-US"/>
        </w:rPr>
        <w:t>ilizowane</w:t>
      </w:r>
      <w:r w:rsidRPr="00A87100">
        <w:rPr>
          <w:rFonts w:ascii="Arial" w:hAnsi="Arial" w:cs="Arial"/>
          <w:color w:val="000000"/>
          <w:sz w:val="22"/>
          <w:szCs w:val="22"/>
          <w:lang w:eastAsia="en-US" w:bidi="en-US"/>
        </w:rPr>
        <w:t xml:space="preserve"> mechanicznie 0/63  gr. 15 cm, pospółka gr. 30 cm.</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Chodniki: kostka betonowa</w:t>
      </w:r>
      <w:r w:rsidR="00F9405A">
        <w:rPr>
          <w:rFonts w:ascii="Arial" w:hAnsi="Arial" w:cs="Arial"/>
          <w:color w:val="000000"/>
          <w:sz w:val="22"/>
          <w:szCs w:val="22"/>
          <w:lang w:eastAsia="en-US" w:bidi="en-US"/>
        </w:rPr>
        <w:t xml:space="preserve"> szara</w:t>
      </w:r>
      <w:r w:rsidRPr="00A87100">
        <w:rPr>
          <w:rFonts w:ascii="Arial" w:hAnsi="Arial" w:cs="Arial"/>
          <w:color w:val="000000"/>
          <w:sz w:val="22"/>
          <w:szCs w:val="22"/>
          <w:lang w:eastAsia="en-US" w:bidi="en-US"/>
        </w:rPr>
        <w:t xml:space="preserve"> gr. 6 cm, miał kamienny 0/5 gr. 3 cm, pospółka  gr. 20 cm.</w:t>
      </w:r>
    </w:p>
    <w:p w:rsidR="002F4E49" w:rsidRPr="002F4E49" w:rsidRDefault="00A87100" w:rsidP="002F4E49">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Obramowanie nawierzchni jezdnych stanowi krawężnik</w:t>
      </w:r>
      <w:r w:rsidR="00F9405A">
        <w:rPr>
          <w:rFonts w:ascii="Arial" w:hAnsi="Arial" w:cs="Arial"/>
          <w:color w:val="000000"/>
          <w:sz w:val="22"/>
          <w:szCs w:val="22"/>
          <w:lang w:eastAsia="en-US" w:bidi="en-US"/>
        </w:rPr>
        <w:t xml:space="preserve"> bet. 12x25cm, posadowiony na ławie </w:t>
      </w:r>
      <w:r w:rsidRPr="00A87100">
        <w:rPr>
          <w:rFonts w:ascii="Arial" w:hAnsi="Arial" w:cs="Arial"/>
          <w:color w:val="000000"/>
          <w:sz w:val="22"/>
          <w:szCs w:val="22"/>
          <w:lang w:eastAsia="en-US" w:bidi="en-US"/>
        </w:rPr>
        <w:t xml:space="preserve"> z betonu C12/15 gr. 15 cm. Obramowanie chodników stanowi obrzeże bet. 6x20 cm na ławie bet. C8/10 gr. 10 cm. Szczegóły konstrukcyjne projektowanych nawierzchni pokazano na przekrojach konstrukcyjnych. </w:t>
      </w:r>
    </w:p>
    <w:p w:rsidR="002F4E49" w:rsidRDefault="002F4E49" w:rsidP="002F4E49">
      <w:pPr>
        <w:jc w:val="both"/>
        <w:rPr>
          <w:rFonts w:ascii="Arial" w:hAnsi="Arial" w:cs="Arial"/>
          <w:color w:val="000000"/>
          <w:sz w:val="22"/>
          <w:szCs w:val="22"/>
          <w:lang w:eastAsia="en-US" w:bidi="en-US"/>
        </w:rPr>
      </w:pPr>
    </w:p>
    <w:p w:rsidR="00A87100" w:rsidRPr="00A87100" w:rsidRDefault="002F4E49" w:rsidP="00A87100">
      <w:pPr>
        <w:jc w:val="both"/>
        <w:rPr>
          <w:rFonts w:ascii="Arial" w:hAnsi="Arial" w:cs="Arial"/>
          <w:color w:val="000000"/>
          <w:sz w:val="22"/>
          <w:szCs w:val="22"/>
          <w:lang w:eastAsia="en-US" w:bidi="en-US"/>
        </w:rPr>
      </w:pPr>
      <w:r>
        <w:rPr>
          <w:rFonts w:ascii="Arial" w:hAnsi="Arial" w:cs="Arial"/>
          <w:color w:val="000000"/>
          <w:sz w:val="22"/>
          <w:szCs w:val="22"/>
          <w:lang w:eastAsia="en-US" w:bidi="en-US"/>
        </w:rPr>
        <w:t>Ogrodzenie: przewiduje się wykonanie</w:t>
      </w:r>
      <w:r w:rsidRPr="002F4E49">
        <w:rPr>
          <w:rFonts w:ascii="Arial" w:hAnsi="Arial" w:cs="Arial"/>
          <w:color w:val="000000"/>
          <w:sz w:val="22"/>
          <w:szCs w:val="22"/>
          <w:lang w:eastAsia="en-US" w:bidi="en-US"/>
        </w:rPr>
        <w:t xml:space="preserve"> ogrodzenia z ocynkowanej siatki drucianej</w:t>
      </w:r>
      <w:r w:rsidR="00E34545">
        <w:rPr>
          <w:rFonts w:ascii="Arial" w:hAnsi="Arial" w:cs="Arial"/>
          <w:color w:val="000000"/>
          <w:sz w:val="22"/>
          <w:szCs w:val="22"/>
          <w:lang w:eastAsia="en-US" w:bidi="en-US"/>
        </w:rPr>
        <w:t xml:space="preserve"> na cokole betonowym (prefabrykowanym). G</w:t>
      </w:r>
      <w:r w:rsidRPr="002F4E49">
        <w:rPr>
          <w:rFonts w:ascii="Arial" w:hAnsi="Arial" w:cs="Arial"/>
          <w:color w:val="000000"/>
          <w:sz w:val="22"/>
          <w:szCs w:val="22"/>
          <w:lang w:eastAsia="en-US" w:bidi="en-US"/>
        </w:rPr>
        <w:t>rubość drutu</w:t>
      </w:r>
      <w:r w:rsidR="00E34545">
        <w:rPr>
          <w:rFonts w:ascii="Arial" w:hAnsi="Arial" w:cs="Arial"/>
          <w:color w:val="000000"/>
          <w:sz w:val="22"/>
          <w:szCs w:val="22"/>
          <w:lang w:eastAsia="en-US" w:bidi="en-US"/>
        </w:rPr>
        <w:t xml:space="preserve"> siatki</w:t>
      </w:r>
      <w:r w:rsidRPr="002F4E49">
        <w:rPr>
          <w:rFonts w:ascii="Arial" w:hAnsi="Arial" w:cs="Arial"/>
          <w:color w:val="000000"/>
          <w:sz w:val="22"/>
          <w:szCs w:val="22"/>
          <w:lang w:eastAsia="en-US" w:bidi="en-US"/>
        </w:rPr>
        <w:t xml:space="preserve"> </w:t>
      </w:r>
      <w:smartTag w:uri="urn:schemas-microsoft-com:office:smarttags" w:element="metricconverter">
        <w:smartTagPr>
          <w:attr w:name="ProductID" w:val="3,2 mm"/>
        </w:smartTagPr>
        <w:r w:rsidRPr="002F4E49">
          <w:rPr>
            <w:rFonts w:ascii="Arial" w:hAnsi="Arial" w:cs="Arial"/>
            <w:color w:val="000000"/>
            <w:sz w:val="22"/>
            <w:szCs w:val="22"/>
            <w:lang w:eastAsia="en-US" w:bidi="en-US"/>
          </w:rPr>
          <w:t>3,2 mm</w:t>
        </w:r>
      </w:smartTag>
      <w:r w:rsidRPr="002F4E49">
        <w:rPr>
          <w:rFonts w:ascii="Arial" w:hAnsi="Arial" w:cs="Arial"/>
          <w:color w:val="000000"/>
          <w:sz w:val="22"/>
          <w:szCs w:val="22"/>
          <w:lang w:eastAsia="en-US" w:bidi="en-US"/>
        </w:rPr>
        <w:t xml:space="preserve">. Oczka 5 x </w:t>
      </w:r>
      <w:smartTag w:uri="urn:schemas-microsoft-com:office:smarttags" w:element="metricconverter">
        <w:smartTagPr>
          <w:attr w:name="ProductID" w:val="5 cm"/>
        </w:smartTagPr>
        <w:r w:rsidRPr="002F4E49">
          <w:rPr>
            <w:rFonts w:ascii="Arial" w:hAnsi="Arial" w:cs="Arial"/>
            <w:color w:val="000000"/>
            <w:sz w:val="22"/>
            <w:szCs w:val="22"/>
            <w:lang w:eastAsia="en-US" w:bidi="en-US"/>
          </w:rPr>
          <w:t>5 cm</w:t>
        </w:r>
      </w:smartTag>
      <w:r w:rsidRPr="002F4E49">
        <w:rPr>
          <w:rFonts w:ascii="Arial" w:hAnsi="Arial" w:cs="Arial"/>
          <w:color w:val="000000"/>
          <w:sz w:val="22"/>
          <w:szCs w:val="22"/>
          <w:lang w:eastAsia="en-US" w:bidi="en-US"/>
        </w:rPr>
        <w:t>.</w:t>
      </w:r>
      <w:r w:rsidR="00E34545">
        <w:rPr>
          <w:rFonts w:ascii="Arial" w:hAnsi="Arial" w:cs="Arial"/>
          <w:color w:val="000000"/>
          <w:sz w:val="22"/>
          <w:szCs w:val="22"/>
          <w:lang w:eastAsia="en-US" w:bidi="en-US"/>
        </w:rPr>
        <w:t xml:space="preserve"> Słupki metalowe zakończone kapturami ochronnym.</w:t>
      </w:r>
      <w:r w:rsidRPr="002F4E49">
        <w:rPr>
          <w:rFonts w:ascii="Arial" w:hAnsi="Arial" w:cs="Arial"/>
          <w:color w:val="000000"/>
          <w:sz w:val="22"/>
          <w:szCs w:val="22"/>
          <w:lang w:eastAsia="en-US" w:bidi="en-US"/>
        </w:rPr>
        <w:t xml:space="preserve"> Długość</w:t>
      </w:r>
      <w:r w:rsidR="00E34545">
        <w:rPr>
          <w:rFonts w:ascii="Arial" w:hAnsi="Arial" w:cs="Arial"/>
          <w:color w:val="000000"/>
          <w:sz w:val="22"/>
          <w:szCs w:val="22"/>
          <w:lang w:eastAsia="en-US" w:bidi="en-US"/>
        </w:rPr>
        <w:t>: 14</w:t>
      </w:r>
      <w:r>
        <w:rPr>
          <w:rFonts w:ascii="Arial" w:hAnsi="Arial" w:cs="Arial"/>
          <w:color w:val="000000"/>
          <w:sz w:val="22"/>
          <w:szCs w:val="22"/>
          <w:lang w:eastAsia="en-US" w:bidi="en-US"/>
        </w:rPr>
        <w:t>0</w:t>
      </w:r>
      <w:r w:rsidRPr="002F4E49">
        <w:rPr>
          <w:rFonts w:ascii="Arial" w:hAnsi="Arial" w:cs="Arial"/>
          <w:color w:val="000000"/>
          <w:sz w:val="22"/>
          <w:szCs w:val="22"/>
          <w:lang w:eastAsia="en-US" w:bidi="en-US"/>
        </w:rPr>
        <w:t xml:space="preserve"> </w:t>
      </w:r>
      <w:proofErr w:type="spellStart"/>
      <w:r w:rsidRPr="002F4E49">
        <w:rPr>
          <w:rFonts w:ascii="Arial" w:hAnsi="Arial" w:cs="Arial"/>
          <w:color w:val="000000"/>
          <w:sz w:val="22"/>
          <w:szCs w:val="22"/>
          <w:lang w:eastAsia="en-US" w:bidi="en-US"/>
        </w:rPr>
        <w:t>mb</w:t>
      </w:r>
      <w:proofErr w:type="spellEnd"/>
      <w:r w:rsidRPr="002F4E49">
        <w:rPr>
          <w:rFonts w:ascii="Arial" w:hAnsi="Arial" w:cs="Arial"/>
          <w:color w:val="000000"/>
          <w:sz w:val="22"/>
          <w:szCs w:val="22"/>
          <w:lang w:eastAsia="en-US" w:bidi="en-US"/>
        </w:rPr>
        <w:t xml:space="preserve"> wraz z </w:t>
      </w:r>
      <w:r w:rsidR="00F77BCA">
        <w:rPr>
          <w:rFonts w:ascii="Arial" w:hAnsi="Arial" w:cs="Arial"/>
          <w:color w:val="000000"/>
          <w:sz w:val="22"/>
          <w:szCs w:val="22"/>
          <w:lang w:eastAsia="en-US" w:bidi="en-US"/>
        </w:rPr>
        <w:t>jedną furtką i bramą</w:t>
      </w:r>
      <w:r w:rsidR="00F949A5">
        <w:rPr>
          <w:rFonts w:ascii="Arial" w:hAnsi="Arial" w:cs="Arial"/>
          <w:color w:val="000000"/>
          <w:sz w:val="22"/>
          <w:szCs w:val="22"/>
          <w:lang w:eastAsia="en-US" w:bidi="en-US"/>
        </w:rPr>
        <w:t>.</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IV. BRANŻA ELEKTRYCZNA Z ELEMENTAMI </w:t>
      </w:r>
      <w:proofErr w:type="spellStart"/>
      <w:r w:rsidRPr="00A87100">
        <w:rPr>
          <w:rFonts w:ascii="Arial" w:hAnsi="Arial" w:cs="Arial"/>
          <w:color w:val="000000"/>
          <w:sz w:val="22"/>
          <w:szCs w:val="22"/>
          <w:lang w:eastAsia="en-US" w:bidi="en-US"/>
        </w:rPr>
        <w:t>AKPiA</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Opracowanie obejmuje: złącze kablowo-pomiarowe, zewnętrzne linie zasilające, wewnętrzne linie zasilające, szafka sterownicza pompowni.</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Zasilanie pompowni będzie się odbywać linią kablową typu YKY 5x16 z szafki kablowej typu ZK3a po przez wolnostojącą szafkę pomiarową zainstalowaną bezpośrednio  przy złączu kablowym do rozdzielnicy głównej pompowni. Rozdzielnica główna pompowni będzie zainstalowana w kontenerowej pompowni wody. Z rozdzielnicy będą zasilane i sterowane wszystkie urządzenia pompowni razem z oświetleniem terenu.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Złącza kablowo-pomiarowe oraz ich zasilanie jest ujęte zgodnie z warunkami przyłączenia w części wykonywanej przez TAURON. W opracowaniu wykonawcy jest tylko ujęte zabezpieczenie, typ rozliczeniowego pomiaru i typ kabla zasilającego pompownię.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Kablowe linie zasila</w:t>
      </w:r>
      <w:r w:rsidR="00F9405A">
        <w:rPr>
          <w:rFonts w:ascii="Arial" w:hAnsi="Arial" w:cs="Arial"/>
          <w:color w:val="000000"/>
          <w:sz w:val="22"/>
          <w:szCs w:val="22"/>
          <w:lang w:eastAsia="en-US" w:bidi="en-US"/>
        </w:rPr>
        <w:t>jące i sterownicze zostaną</w:t>
      </w:r>
      <w:r w:rsidRPr="00A87100">
        <w:rPr>
          <w:rFonts w:ascii="Arial" w:hAnsi="Arial" w:cs="Arial"/>
          <w:color w:val="000000"/>
          <w:sz w:val="22"/>
          <w:szCs w:val="22"/>
          <w:lang w:eastAsia="en-US" w:bidi="en-US"/>
        </w:rPr>
        <w:t xml:space="preserve"> ułożone w ziemi w piaskowej podsypce na głębokości 0,7 m. pod jej powierzchnią</w:t>
      </w:r>
      <w:r w:rsidR="00747D45">
        <w:rPr>
          <w:rFonts w:ascii="Arial" w:hAnsi="Arial" w:cs="Arial"/>
          <w:color w:val="000000"/>
          <w:sz w:val="22"/>
          <w:szCs w:val="22"/>
          <w:lang w:eastAsia="en-US" w:bidi="en-US"/>
        </w:rPr>
        <w:t>.</w:t>
      </w:r>
      <w:r w:rsidRPr="00A87100">
        <w:rPr>
          <w:rFonts w:ascii="Arial" w:hAnsi="Arial" w:cs="Arial"/>
          <w:color w:val="000000"/>
          <w:sz w:val="22"/>
          <w:szCs w:val="22"/>
          <w:lang w:eastAsia="en-US" w:bidi="en-US"/>
        </w:rPr>
        <w:t xml:space="preserve"> W przypadku kolizji linii z drogą lub urządzeniami podziemnymi – kable należy chronić w rurach ochronnych. Kable układane na słupie linii napowietrznej do złącz kablowo-pomiarowych montowanych na słupach dla pompowni nr 1 i 2 należy chronić w rurach ochronnych od szafy do głębokości 0,5 m. pod powierzchnią ziemi.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Rozdzielnica zasi</w:t>
      </w:r>
      <w:r w:rsidR="00747D45">
        <w:rPr>
          <w:rFonts w:ascii="Arial" w:hAnsi="Arial" w:cs="Arial"/>
          <w:color w:val="000000"/>
          <w:sz w:val="22"/>
          <w:szCs w:val="22"/>
          <w:lang w:eastAsia="en-US" w:bidi="en-US"/>
        </w:rPr>
        <w:t>lająco-sterownicza pompowni zostanie</w:t>
      </w:r>
      <w:r w:rsidRPr="00A87100">
        <w:rPr>
          <w:rFonts w:ascii="Arial" w:hAnsi="Arial" w:cs="Arial"/>
          <w:color w:val="000000"/>
          <w:sz w:val="22"/>
          <w:szCs w:val="22"/>
          <w:lang w:eastAsia="en-US" w:bidi="en-US"/>
        </w:rPr>
        <w:t xml:space="preserve"> dostarczana razem z kontenerową pompownią wody, instalacjami zasilającymi i sterowniczymi. W projekcie przewidziano tylko ich zasilanie. Rozdzielnica pompowni będzie ustawiona na bocznej ścianie kontenera.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Oświetlenie terenu będzie się odbywać za pomocą słupów parkowych oraz opraw zainstalowanych bezpośrednio na kontenerze pompowni.</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Jako dodatkową ochronę przed porażeniem zastosowano szybkie wyłączenie. Układ sieci zasilającej do rozliczeniowego pomiaru energii TN-C, a sieci </w:t>
      </w:r>
      <w:proofErr w:type="spellStart"/>
      <w:r w:rsidRPr="00A87100">
        <w:rPr>
          <w:rFonts w:ascii="Arial" w:hAnsi="Arial" w:cs="Arial"/>
          <w:color w:val="000000"/>
          <w:sz w:val="22"/>
          <w:szCs w:val="22"/>
          <w:lang w:eastAsia="en-US" w:bidi="en-US"/>
        </w:rPr>
        <w:t>zalicznikowej</w:t>
      </w:r>
      <w:proofErr w:type="spellEnd"/>
      <w:r w:rsidRPr="00A87100">
        <w:rPr>
          <w:rFonts w:ascii="Arial" w:hAnsi="Arial" w:cs="Arial"/>
          <w:color w:val="000000"/>
          <w:sz w:val="22"/>
          <w:szCs w:val="22"/>
          <w:lang w:eastAsia="en-US" w:bidi="en-US"/>
        </w:rPr>
        <w:t xml:space="preserve"> TN-S.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Zakres rozwiązań w zakresie automatyki obejmuje: projekt obwodów </w:t>
      </w:r>
      <w:proofErr w:type="spellStart"/>
      <w:r w:rsidRPr="00A87100">
        <w:rPr>
          <w:rFonts w:ascii="Arial" w:hAnsi="Arial" w:cs="Arial"/>
          <w:color w:val="000000"/>
          <w:sz w:val="22"/>
          <w:szCs w:val="22"/>
          <w:lang w:eastAsia="en-US" w:bidi="en-US"/>
        </w:rPr>
        <w:t>AKPiA</w:t>
      </w:r>
      <w:proofErr w:type="spellEnd"/>
      <w:r w:rsidRPr="00A87100">
        <w:rPr>
          <w:rFonts w:ascii="Arial" w:hAnsi="Arial" w:cs="Arial"/>
          <w:color w:val="000000"/>
          <w:sz w:val="22"/>
          <w:szCs w:val="22"/>
          <w:lang w:eastAsia="en-US" w:bidi="en-US"/>
        </w:rPr>
        <w:t xml:space="preserve">, na węzłach instalacji technologicznej, projekt układów telemetrycznych, projekt układów sterowania napędami elektrycznych we współpracy z urządzeniami zasilającymi (elementy rozdzielnic).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Głównym składnikiem systemu automatyki jest sterownik PLC, będzie on realizował sterowanie procesem technologicznym według zaimplementowanego algorytmu sterującego.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Sterownik PLC zrealizowany zostanie w oparciu o procesor wyposażony w dotykowy panel i porty komunikacje służące do przesyłania danych to systemu nadrzędnego znajdującego się w bazie ZUK Miękinia. Jako wejścia i wyjścia  sterownika zastosowano 32-dwu punktowe moduły. Moduły I/O zabudowane zostaną w szafie SZP. Moduły te przeznaczone są do obsługi opomiarowania i sterowania instalacją technologiczną.</w:t>
      </w:r>
    </w:p>
    <w:p w:rsidR="003F5776" w:rsidRDefault="003F5776"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V. ZESTAWIENIE PODSTAWOWYCH ELEMENTÓW INWESTYCJI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Sieci wodociągowe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Sieć wodociągowa Dz225 PE100 SDR17; L=727,23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Sieć wodociągowa Dz160 PE100 SDR17; L=845,27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Hydranty p.poż. DN80 nadziemne – 6 </w:t>
      </w:r>
      <w:proofErr w:type="spellStart"/>
      <w:r w:rsidRPr="00A87100">
        <w:rPr>
          <w:rFonts w:ascii="Arial" w:hAnsi="Arial" w:cs="Arial"/>
          <w:color w:val="000000"/>
          <w:sz w:val="22"/>
          <w:szCs w:val="22"/>
          <w:lang w:eastAsia="en-US" w:bidi="en-US"/>
        </w:rPr>
        <w:t>kpl</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Rurociągi </w:t>
      </w:r>
      <w:proofErr w:type="spellStart"/>
      <w:r w:rsidRPr="00A87100">
        <w:rPr>
          <w:rFonts w:ascii="Arial" w:hAnsi="Arial" w:cs="Arial"/>
          <w:color w:val="000000"/>
          <w:sz w:val="22"/>
          <w:szCs w:val="22"/>
          <w:lang w:eastAsia="en-US" w:bidi="en-US"/>
        </w:rPr>
        <w:t>międzyobiektowe</w:t>
      </w:r>
      <w:proofErr w:type="spellEnd"/>
      <w:r w:rsidRPr="00A87100">
        <w:rPr>
          <w:rFonts w:ascii="Arial" w:hAnsi="Arial" w:cs="Arial"/>
          <w:color w:val="000000"/>
          <w:sz w:val="22"/>
          <w:szCs w:val="22"/>
          <w:lang w:eastAsia="en-US" w:bidi="en-US"/>
        </w:rPr>
        <w:t xml:space="preserve"> i przewody pozostałe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Sieć wodociągowa Dz225 PE100 SDR17; L=27,62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Sieć wodociągowa Dz160 PE100 SDR17; L=50,36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Rurociągi spustowe Dz160 PCW; L=16,4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Rurociągi przelewowe Dz200 PCW; L=19,56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Kanał spustowo-przelewowy Dz250 PCW SN8; L=159,49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Przyłącze kanalizacji sanitarnej Dz160 PCW SN8: L=66,52 + 4,45 = 70,79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Dz110 PCW SN8: L=66,52 + 4,45 = 10,00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Odwodnienie pompowni Dz200 PCW : L=8,6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Odpływ do studni neutralizacyjnej Dz160 PCW ; L=3,3 </w:t>
      </w:r>
      <w:proofErr w:type="spellStart"/>
      <w:r w:rsidRPr="00A87100">
        <w:rPr>
          <w:rFonts w:ascii="Arial" w:hAnsi="Arial" w:cs="Arial"/>
          <w:color w:val="000000"/>
          <w:sz w:val="22"/>
          <w:szCs w:val="22"/>
          <w:lang w:eastAsia="en-US" w:bidi="en-US"/>
        </w:rPr>
        <w:t>mb</w:t>
      </w:r>
      <w:proofErr w:type="spellEnd"/>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Obiekty  </w:t>
      </w:r>
    </w:p>
    <w:p w:rsidR="00A87100"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Pompownia kontenerowa o wymiarach 6mx6m pompowni z zestawem pompowym w układzie 3+1 o parametrach: </w:t>
      </w:r>
      <w:proofErr w:type="spellStart"/>
      <w:r w:rsidRPr="00A87100">
        <w:rPr>
          <w:rFonts w:ascii="Arial" w:hAnsi="Arial" w:cs="Arial"/>
          <w:color w:val="000000"/>
          <w:sz w:val="22"/>
          <w:szCs w:val="22"/>
          <w:lang w:eastAsia="en-US" w:bidi="en-US"/>
        </w:rPr>
        <w:t>Qp</w:t>
      </w:r>
      <w:proofErr w:type="spellEnd"/>
      <w:r w:rsidRPr="00A87100">
        <w:rPr>
          <w:rFonts w:ascii="Arial" w:hAnsi="Arial" w:cs="Arial"/>
          <w:color w:val="000000"/>
          <w:sz w:val="22"/>
          <w:szCs w:val="22"/>
          <w:lang w:eastAsia="en-US" w:bidi="en-US"/>
        </w:rPr>
        <w:t xml:space="preserve"> =36 l/s, </w:t>
      </w:r>
      <w:proofErr w:type="spellStart"/>
      <w:r w:rsidRPr="00A87100">
        <w:rPr>
          <w:rFonts w:ascii="Arial" w:hAnsi="Arial" w:cs="Arial"/>
          <w:color w:val="000000"/>
          <w:sz w:val="22"/>
          <w:szCs w:val="22"/>
          <w:lang w:eastAsia="en-US" w:bidi="en-US"/>
        </w:rPr>
        <w:t>Hp</w:t>
      </w:r>
      <w:proofErr w:type="spellEnd"/>
      <w:r w:rsidRPr="00A87100">
        <w:rPr>
          <w:rFonts w:ascii="Arial" w:hAnsi="Arial" w:cs="Arial"/>
          <w:color w:val="000000"/>
          <w:sz w:val="22"/>
          <w:szCs w:val="22"/>
          <w:lang w:eastAsia="en-US" w:bidi="en-US"/>
        </w:rPr>
        <w:t>= 5,8 bar przy poborze mocy N=33kW.</w:t>
      </w:r>
    </w:p>
    <w:p w:rsidR="00B16176" w:rsidRPr="00A87100" w:rsidRDefault="00A87100" w:rsidP="00A87100">
      <w:pPr>
        <w:jc w:val="both"/>
        <w:rPr>
          <w:rFonts w:ascii="Arial" w:hAnsi="Arial" w:cs="Arial"/>
          <w:color w:val="000000"/>
          <w:sz w:val="22"/>
          <w:szCs w:val="22"/>
          <w:lang w:eastAsia="en-US" w:bidi="en-US"/>
        </w:rPr>
      </w:pPr>
      <w:r w:rsidRPr="00A87100">
        <w:rPr>
          <w:rFonts w:ascii="Arial" w:hAnsi="Arial" w:cs="Arial"/>
          <w:color w:val="000000"/>
          <w:sz w:val="22"/>
          <w:szCs w:val="22"/>
          <w:lang w:eastAsia="en-US" w:bidi="en-US"/>
        </w:rPr>
        <w:t xml:space="preserve">- 2 kryte zbiorniki o konstrukcji żelbetowej o średnicy wewnętrznej </w:t>
      </w:r>
      <w:proofErr w:type="spellStart"/>
      <w:r w:rsidRPr="00A87100">
        <w:rPr>
          <w:rFonts w:ascii="Arial" w:hAnsi="Arial" w:cs="Arial"/>
          <w:color w:val="000000"/>
          <w:sz w:val="22"/>
          <w:szCs w:val="22"/>
          <w:lang w:eastAsia="en-US" w:bidi="en-US"/>
        </w:rPr>
        <w:t>Dw</w:t>
      </w:r>
      <w:proofErr w:type="spellEnd"/>
      <w:r w:rsidRPr="00A87100">
        <w:rPr>
          <w:rFonts w:ascii="Arial" w:hAnsi="Arial" w:cs="Arial"/>
          <w:color w:val="000000"/>
          <w:sz w:val="22"/>
          <w:szCs w:val="22"/>
          <w:lang w:eastAsia="en-US" w:bidi="en-US"/>
        </w:rPr>
        <w:t xml:space="preserve">=7,0m i o łącznej pojemności ok.350 m³.     </w:t>
      </w:r>
    </w:p>
    <w:p w:rsidR="00B16176" w:rsidRDefault="00B16176">
      <w:pPr>
        <w:jc w:val="both"/>
        <w:rPr>
          <w:rFonts w:ascii="Arial" w:hAnsi="Arial" w:cs="Arial"/>
          <w:color w:val="000000"/>
          <w:lang w:eastAsia="en-US" w:bidi="en-US"/>
        </w:rPr>
      </w:pPr>
    </w:p>
    <w:p w:rsidR="007E6F4A" w:rsidRDefault="007E6F4A">
      <w:pPr>
        <w:tabs>
          <w:tab w:val="left" w:pos="567"/>
        </w:tabs>
        <w:autoSpaceDE w:val="0"/>
        <w:spacing w:after="120"/>
        <w:jc w:val="both"/>
        <w:rPr>
          <w:rFonts w:ascii="Arial" w:eastAsia="Times New Roman" w:hAnsi="Arial" w:cs="Arial"/>
          <w:b/>
          <w:color w:val="000000"/>
          <w:sz w:val="22"/>
          <w:szCs w:val="22"/>
        </w:rPr>
      </w:pPr>
      <w:r>
        <w:rPr>
          <w:rFonts w:ascii="Arial" w:eastAsia="Times New Roman" w:hAnsi="Arial" w:cs="Arial"/>
          <w:b/>
          <w:color w:val="000000"/>
          <w:sz w:val="22"/>
          <w:szCs w:val="22"/>
        </w:rPr>
        <w:t>UWAGA!</w:t>
      </w:r>
      <w:r>
        <w:rPr>
          <w:rFonts w:ascii="Arial" w:eastAsia="Times New Roman" w:hAnsi="Arial" w:cs="Arial"/>
          <w:color w:val="000000"/>
          <w:sz w:val="22"/>
          <w:szCs w:val="22"/>
        </w:rPr>
        <w:t xml:space="preserve"> </w:t>
      </w:r>
      <w:r>
        <w:rPr>
          <w:rFonts w:ascii="Arial" w:eastAsia="Times New Roman" w:hAnsi="Arial" w:cs="Arial"/>
          <w:b/>
          <w:color w:val="000000"/>
          <w:sz w:val="22"/>
          <w:szCs w:val="22"/>
        </w:rPr>
        <w:t>Szczegółowy opis przedmiotu zamówienia zawarty jest w załącznikach do niniejszej SIWZ tj.:</w:t>
      </w:r>
    </w:p>
    <w:p w:rsidR="007E6F4A" w:rsidRDefault="007E6F4A" w:rsidP="005D4007">
      <w:pPr>
        <w:spacing w:after="120"/>
        <w:rPr>
          <w:rFonts w:ascii="Arial" w:hAnsi="Arial" w:cs="Arial"/>
          <w:color w:val="000000"/>
          <w:sz w:val="22"/>
          <w:szCs w:val="22"/>
          <w:lang w:eastAsia="en-US" w:bidi="en-US"/>
        </w:rPr>
      </w:pPr>
      <w:r>
        <w:rPr>
          <w:rFonts w:ascii="Arial" w:hAnsi="Arial" w:cs="Arial"/>
          <w:color w:val="000000"/>
          <w:sz w:val="22"/>
          <w:szCs w:val="22"/>
          <w:lang w:eastAsia="en-US" w:bidi="en-US"/>
        </w:rPr>
        <w:t>A: Specyfikacje techniczne wykonania i odbioru robót budowlanych;</w:t>
      </w:r>
    </w:p>
    <w:p w:rsidR="007E6F4A" w:rsidRDefault="007E6F4A" w:rsidP="005D4007">
      <w:pPr>
        <w:spacing w:after="120"/>
        <w:rPr>
          <w:rFonts w:ascii="Arial" w:hAnsi="Arial" w:cs="Arial"/>
          <w:color w:val="000000"/>
          <w:sz w:val="22"/>
          <w:szCs w:val="22"/>
          <w:lang w:eastAsia="en-US" w:bidi="en-US"/>
        </w:rPr>
      </w:pPr>
      <w:r>
        <w:rPr>
          <w:rFonts w:ascii="Arial" w:hAnsi="Arial" w:cs="Arial"/>
          <w:color w:val="000000"/>
          <w:sz w:val="22"/>
          <w:szCs w:val="22"/>
          <w:lang w:eastAsia="en-US" w:bidi="en-US"/>
        </w:rPr>
        <w:t>B: Dokumentacja Projektowa (mapy, zdjęcia i szkice)</w:t>
      </w:r>
    </w:p>
    <w:p w:rsidR="00393348" w:rsidRDefault="007E6F4A" w:rsidP="00747D45">
      <w:pPr>
        <w:tabs>
          <w:tab w:val="left" w:pos="2007"/>
        </w:tabs>
        <w:autoSpaceDE w:val="0"/>
        <w:spacing w:after="120"/>
        <w:jc w:val="both"/>
        <w:rPr>
          <w:rFonts w:ascii="Arial" w:eastAsia="Times New Roman" w:hAnsi="Arial" w:cs="Arial"/>
          <w:color w:val="000000"/>
          <w:sz w:val="22"/>
          <w:szCs w:val="22"/>
        </w:rPr>
      </w:pPr>
      <w:r>
        <w:rPr>
          <w:rFonts w:ascii="Arial" w:eastAsia="Times New Roman" w:hAnsi="Arial" w:cs="Arial"/>
          <w:color w:val="000000"/>
          <w:sz w:val="22"/>
          <w:szCs w:val="22"/>
        </w:rPr>
        <w:t xml:space="preserve">Integralną częścią SIWZ </w:t>
      </w:r>
      <w:r w:rsidR="000D0DCF">
        <w:rPr>
          <w:rFonts w:ascii="Arial" w:eastAsia="Times New Roman" w:hAnsi="Arial" w:cs="Arial"/>
          <w:color w:val="000000"/>
          <w:sz w:val="22"/>
          <w:szCs w:val="22"/>
        </w:rPr>
        <w:t xml:space="preserve"> ( część II SIWZ) </w:t>
      </w:r>
      <w:r>
        <w:rPr>
          <w:rFonts w:ascii="Arial" w:eastAsia="Times New Roman" w:hAnsi="Arial" w:cs="Arial"/>
          <w:color w:val="000000"/>
          <w:sz w:val="22"/>
          <w:szCs w:val="22"/>
        </w:rPr>
        <w:t>je</w:t>
      </w:r>
      <w:r w:rsidR="005D4007">
        <w:rPr>
          <w:rFonts w:ascii="Arial" w:eastAsia="Times New Roman" w:hAnsi="Arial" w:cs="Arial"/>
          <w:color w:val="000000"/>
          <w:sz w:val="22"/>
          <w:szCs w:val="22"/>
        </w:rPr>
        <w:t>s</w:t>
      </w:r>
      <w:r>
        <w:rPr>
          <w:rFonts w:ascii="Arial" w:eastAsia="Times New Roman" w:hAnsi="Arial" w:cs="Arial"/>
          <w:color w:val="000000"/>
          <w:sz w:val="22"/>
          <w:szCs w:val="22"/>
        </w:rPr>
        <w:t>t również „Wzór Umowy”</w:t>
      </w:r>
      <w:r w:rsidR="000D0DCF">
        <w:rPr>
          <w:rFonts w:ascii="Arial" w:eastAsia="Times New Roman" w:hAnsi="Arial" w:cs="Arial"/>
          <w:color w:val="000000"/>
          <w:sz w:val="22"/>
          <w:szCs w:val="22"/>
        </w:rPr>
        <w:t>.</w:t>
      </w:r>
    </w:p>
    <w:p w:rsidR="00747D45" w:rsidRPr="00393348"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b/>
          <w:color w:val="000000"/>
          <w:sz w:val="22"/>
          <w:szCs w:val="22"/>
        </w:rPr>
        <w:t xml:space="preserve"> Wymagania ogólne i zalecenia końcowe</w:t>
      </w:r>
      <w:r w:rsidR="00393348">
        <w:rPr>
          <w:rFonts w:ascii="Arial" w:eastAsia="Times New Roman" w:hAnsi="Arial" w:cs="Arial"/>
          <w:b/>
          <w:color w:val="000000"/>
          <w:sz w:val="22"/>
          <w:szCs w:val="22"/>
        </w:rPr>
        <w:t xml:space="preserve"> :</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a)materiały i urządzenia użyte do realizacji projektu powinny posiadać wszelkie niezbędne aprobaty i dopuszczenia, wynikające z aktualnych przepisów prawa, w szczególności atest PZH na elementy mające kontakt z wodą pitną.</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b) w przypadku wystąpienia warunków innych niż przyjęte założenia projektowe, wszelkie niezbędne zmiany należy konsultować z projektantem.</w:t>
      </w:r>
    </w:p>
    <w:p w:rsidR="00393348"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 xml:space="preserve">c) w dokumentacji dla potrzeb obliczeniowych podano typy i producentów urządzeń. </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Dopuszcza się zastosowanie rozwiązań równoważnych z zastosowaniem zamienników o parametrach</w:t>
      </w:r>
      <w:r w:rsidR="00393348">
        <w:rPr>
          <w:rFonts w:ascii="Arial" w:eastAsia="Times New Roman" w:hAnsi="Arial" w:cs="Arial"/>
          <w:color w:val="000000"/>
          <w:sz w:val="22"/>
          <w:szCs w:val="22"/>
        </w:rPr>
        <w:t xml:space="preserve"> </w:t>
      </w:r>
      <w:r w:rsidRPr="00747D45">
        <w:rPr>
          <w:rFonts w:ascii="Arial" w:eastAsia="Times New Roman" w:hAnsi="Arial" w:cs="Arial"/>
          <w:color w:val="000000"/>
          <w:sz w:val="22"/>
          <w:szCs w:val="22"/>
        </w:rPr>
        <w:t xml:space="preserve">technicznych i jakościowych </w:t>
      </w:r>
      <w:proofErr w:type="spellStart"/>
      <w:r w:rsidRPr="00747D45">
        <w:rPr>
          <w:rFonts w:ascii="Arial" w:eastAsia="Times New Roman" w:hAnsi="Arial" w:cs="Arial"/>
          <w:color w:val="000000"/>
          <w:sz w:val="22"/>
          <w:szCs w:val="22"/>
        </w:rPr>
        <w:t>nieodbiegąjących</w:t>
      </w:r>
      <w:proofErr w:type="spellEnd"/>
      <w:r w:rsidRPr="00747D45">
        <w:rPr>
          <w:rFonts w:ascii="Arial" w:eastAsia="Times New Roman" w:hAnsi="Arial" w:cs="Arial"/>
          <w:color w:val="000000"/>
          <w:sz w:val="22"/>
          <w:szCs w:val="22"/>
        </w:rPr>
        <w:t xml:space="preserve"> od przyjętych w projekcie.</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d)projektowane rurociągi i armatura zostały wyspecyfikowane z podaniem konkretnego producenta lub dostawcy w celu dokładnego określenia parametrów technicznych i jakościowych. Dopuszcza się zastosowanie materiałów innych niż wskazane w projekcie, pod warunkiem jednak, że będą one spełniać określone wymagania techniczne.</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e) Wykonawca zobowiązany jest do dostarczenia kart katalogowych wszystk</w:t>
      </w:r>
      <w:r>
        <w:rPr>
          <w:rFonts w:ascii="Arial" w:eastAsia="Times New Roman" w:hAnsi="Arial" w:cs="Arial"/>
          <w:color w:val="000000"/>
          <w:sz w:val="22"/>
          <w:szCs w:val="22"/>
        </w:rPr>
        <w:t>ich urządzeń zamontowanych w pompowni wody,</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f) po zakończeniu prac ,</w:t>
      </w:r>
      <w:r>
        <w:rPr>
          <w:rFonts w:ascii="Arial" w:eastAsia="Times New Roman" w:hAnsi="Arial" w:cs="Arial"/>
          <w:color w:val="000000"/>
          <w:sz w:val="22"/>
          <w:szCs w:val="22"/>
        </w:rPr>
        <w:t>należy wykonać analizę wody</w:t>
      </w:r>
      <w:r w:rsidRPr="00747D45">
        <w:rPr>
          <w:rFonts w:ascii="Arial" w:eastAsia="Times New Roman" w:hAnsi="Arial" w:cs="Arial"/>
          <w:color w:val="000000"/>
          <w:sz w:val="22"/>
          <w:szCs w:val="22"/>
        </w:rPr>
        <w:t>,</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 xml:space="preserve">g) po zakończeniu robót , należy wykonać geodezyjny operat powykonawczy i uzyskać decyzje pozwolenia na użytkowanie obiektu. </w:t>
      </w: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p>
    <w:p w:rsidR="00747D45" w:rsidRPr="00747D45" w:rsidRDefault="00747D45" w:rsidP="00747D45">
      <w:pPr>
        <w:tabs>
          <w:tab w:val="left" w:pos="2007"/>
        </w:tabs>
        <w:autoSpaceDE w:val="0"/>
        <w:spacing w:after="120"/>
        <w:jc w:val="both"/>
        <w:rPr>
          <w:rFonts w:ascii="Arial" w:eastAsia="Times New Roman" w:hAnsi="Arial" w:cs="Arial"/>
          <w:color w:val="000000"/>
          <w:sz w:val="22"/>
          <w:szCs w:val="22"/>
        </w:rPr>
      </w:pPr>
      <w:r w:rsidRPr="00747D45">
        <w:rPr>
          <w:rFonts w:ascii="Arial" w:eastAsia="Times New Roman" w:hAnsi="Arial" w:cs="Arial"/>
          <w:color w:val="000000"/>
          <w:sz w:val="22"/>
          <w:szCs w:val="22"/>
        </w:rPr>
        <w:t>Z uwagi na złożoność oraz szeroki zakres prac o znacznym stopniu trudności Wykonawca powinien dokonać wizji lokalnej przyszłego terenu budowy oraz do zapoznać się z jego otoczeniem, a także do oszacowania na własną odpowiedzialność, kosztu i ryzyka wszelkich danych, jakie mogą okazać się niezbędne do przygotowania oferty i podpisania umowy. Wizja lokalna przeprowadzana jest na koszt własny Wykonawcy. Zamawiający nie będzie brał pod uwagę żadnych roszczeń Wykonawcy będących skutkiem zaniechania oględzin terenu budowy.</w:t>
      </w:r>
    </w:p>
    <w:p w:rsidR="00747D45" w:rsidRDefault="00747D45" w:rsidP="005D4007">
      <w:pPr>
        <w:tabs>
          <w:tab w:val="left" w:pos="2007"/>
        </w:tabs>
        <w:autoSpaceDE w:val="0"/>
        <w:spacing w:after="120"/>
        <w:jc w:val="both"/>
        <w:rPr>
          <w:rFonts w:ascii="Arial" w:eastAsia="Times New Roman" w:hAnsi="Arial" w:cs="Arial"/>
          <w:color w:val="000000"/>
          <w:sz w:val="22"/>
          <w:szCs w:val="22"/>
        </w:rPr>
      </w:pPr>
    </w:p>
    <w:p w:rsidR="007E6F4A" w:rsidRDefault="005D4007">
      <w:pPr>
        <w:tabs>
          <w:tab w:val="left" w:pos="567"/>
        </w:tabs>
        <w:spacing w:after="120"/>
        <w:rPr>
          <w:rFonts w:ascii="Arial" w:eastAsia="TimesNewRoman" w:hAnsi="Arial"/>
          <w:color w:val="000000"/>
          <w:spacing w:val="4"/>
          <w:sz w:val="22"/>
          <w:szCs w:val="22"/>
        </w:rPr>
      </w:pPr>
      <w:r>
        <w:rPr>
          <w:rFonts w:ascii="Arial" w:eastAsia="TimesNewRoman" w:hAnsi="Arial"/>
          <w:color w:val="000000"/>
          <w:spacing w:val="4"/>
          <w:sz w:val="22"/>
          <w:szCs w:val="22"/>
        </w:rPr>
        <w:t>3.2</w:t>
      </w:r>
      <w:r w:rsidR="007E6F4A">
        <w:rPr>
          <w:rFonts w:ascii="Arial" w:eastAsia="TimesNewRoman" w:hAnsi="Arial"/>
          <w:color w:val="000000"/>
          <w:spacing w:val="4"/>
          <w:sz w:val="22"/>
          <w:szCs w:val="22"/>
        </w:rPr>
        <w:t>. Oznaczenie przedmiotu zamówienia wg Wspólnego Słownika Zamówień (CPV):</w:t>
      </w:r>
    </w:p>
    <w:tbl>
      <w:tblPr>
        <w:tblW w:w="9462" w:type="dxa"/>
        <w:tblInd w:w="2" w:type="dxa"/>
        <w:tblLayout w:type="fixed"/>
        <w:tblLook w:val="0000" w:firstRow="0" w:lastRow="0" w:firstColumn="0" w:lastColumn="0" w:noHBand="0" w:noVBand="0"/>
      </w:tblPr>
      <w:tblGrid>
        <w:gridCol w:w="2280"/>
        <w:gridCol w:w="1800"/>
        <w:gridCol w:w="5382"/>
      </w:tblGrid>
      <w:tr w:rsidR="007E6F4A" w:rsidTr="00A6399C">
        <w:trPr>
          <w:trHeight w:val="441"/>
        </w:trPr>
        <w:tc>
          <w:tcPr>
            <w:tcW w:w="2280" w:type="dxa"/>
          </w:tcPr>
          <w:p w:rsidR="00560892" w:rsidRDefault="00A6399C">
            <w:pPr>
              <w:snapToGrid w:val="0"/>
              <w:spacing w:before="120" w:after="120"/>
              <w:jc w:val="both"/>
              <w:rPr>
                <w:rFonts w:ascii="Arial" w:hAnsi="Arial" w:cs="Arial"/>
                <w:color w:val="000000"/>
                <w:sz w:val="22"/>
                <w:szCs w:val="22"/>
                <w:lang w:eastAsia="en-US" w:bidi="en-US"/>
              </w:rPr>
            </w:pPr>
            <w:r>
              <w:rPr>
                <w:rFonts w:ascii="Arial" w:hAnsi="Arial" w:cs="Arial"/>
                <w:color w:val="000000"/>
                <w:sz w:val="22"/>
                <w:szCs w:val="22"/>
                <w:lang w:eastAsia="en-US" w:bidi="en-US"/>
              </w:rPr>
              <w:t>Główny przedmiot:</w:t>
            </w:r>
          </w:p>
        </w:tc>
        <w:tc>
          <w:tcPr>
            <w:tcW w:w="1800" w:type="dxa"/>
          </w:tcPr>
          <w:p w:rsidR="00747D45"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452321</w:t>
            </w:r>
            <w:r w:rsidR="00374DCD" w:rsidRPr="00560892">
              <w:rPr>
                <w:rFonts w:ascii="Arial" w:hAnsi="Arial" w:cs="Arial"/>
                <w:b/>
                <w:bCs/>
                <w:color w:val="000000"/>
                <w:sz w:val="18"/>
                <w:szCs w:val="18"/>
                <w:lang w:eastAsia="en-US" w:bidi="en-US"/>
              </w:rPr>
              <w:t>52-2</w:t>
            </w:r>
            <w:r w:rsidR="00747D45" w:rsidRPr="00560892">
              <w:rPr>
                <w:rFonts w:ascii="Arial" w:hAnsi="Arial" w:cs="Arial"/>
                <w:b/>
                <w:bCs/>
                <w:color w:val="000000"/>
                <w:sz w:val="18"/>
                <w:szCs w:val="18"/>
                <w:lang w:eastAsia="en-US" w:bidi="en-US"/>
              </w:rPr>
              <w:t xml:space="preserve"> </w:t>
            </w:r>
          </w:p>
          <w:p w:rsidR="00374DCD" w:rsidRPr="00560892" w:rsidRDefault="00A6399C" w:rsidP="00747D45">
            <w:pPr>
              <w:autoSpaceDE w:val="0"/>
              <w:snapToGrid w:val="0"/>
              <w:spacing w:before="60" w:after="120"/>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w:t>
            </w:r>
          </w:p>
        </w:tc>
        <w:tc>
          <w:tcPr>
            <w:tcW w:w="5382" w:type="dxa"/>
          </w:tcPr>
          <w:p w:rsidR="003F5776" w:rsidRPr="00560892" w:rsidRDefault="00374DCD" w:rsidP="00A6399C">
            <w:pPr>
              <w:autoSpaceDE w:val="0"/>
              <w:snapToGrid w:val="0"/>
              <w:spacing w:before="60" w:after="120"/>
              <w:ind w:left="74"/>
              <w:jc w:val="both"/>
              <w:rPr>
                <w:rFonts w:ascii="Arial" w:hAnsi="Arial" w:cs="Arial"/>
                <w:color w:val="000000"/>
                <w:sz w:val="18"/>
                <w:szCs w:val="18"/>
                <w:lang w:eastAsia="en-US" w:bidi="en-US"/>
              </w:rPr>
            </w:pPr>
            <w:r w:rsidRPr="00560892">
              <w:rPr>
                <w:rFonts w:ascii="Arial" w:hAnsi="Arial" w:cs="Arial"/>
                <w:color w:val="000000"/>
                <w:sz w:val="18"/>
                <w:szCs w:val="18"/>
                <w:lang w:eastAsia="en-US" w:bidi="en-US"/>
              </w:rPr>
              <w:t>Przepompownie</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r w:rsidRPr="00A6399C">
              <w:rPr>
                <w:rFonts w:ascii="Arial" w:hAnsi="Arial" w:cs="Arial"/>
                <w:color w:val="000000"/>
                <w:sz w:val="22"/>
                <w:szCs w:val="22"/>
                <w:lang w:eastAsia="en-US" w:bidi="en-US"/>
              </w:rPr>
              <w:t>Kody szczegółowe:</w:t>
            </w: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4523</w:t>
            </w:r>
            <w:r w:rsidRPr="00A6399C">
              <w:rPr>
                <w:rFonts w:ascii="Arial" w:hAnsi="Arial" w:cs="Arial"/>
                <w:b/>
                <w:bCs/>
                <w:color w:val="000000"/>
                <w:sz w:val="18"/>
                <w:szCs w:val="18"/>
                <w:lang w:eastAsia="en-US" w:bidi="en-US"/>
              </w:rPr>
              <w:t>1300-8</w:t>
            </w:r>
          </w:p>
        </w:tc>
        <w:tc>
          <w:tcPr>
            <w:tcW w:w="5382" w:type="dxa"/>
          </w:tcPr>
          <w:p w:rsidR="00A6399C" w:rsidRPr="00560892" w:rsidRDefault="00A6399C">
            <w:pPr>
              <w:autoSpaceDE w:val="0"/>
              <w:snapToGrid w:val="0"/>
              <w:spacing w:before="60" w:after="120"/>
              <w:ind w:left="74"/>
              <w:jc w:val="both"/>
              <w:rPr>
                <w:rFonts w:ascii="Arial" w:hAnsi="Arial" w:cs="Arial"/>
                <w:color w:val="000000"/>
                <w:sz w:val="18"/>
                <w:szCs w:val="18"/>
                <w:lang w:eastAsia="en-US" w:bidi="en-US"/>
              </w:rPr>
            </w:pPr>
            <w:r w:rsidRPr="00A6399C">
              <w:rPr>
                <w:rFonts w:ascii="Arial" w:hAnsi="Arial" w:cs="Arial"/>
                <w:color w:val="000000"/>
                <w:sz w:val="18"/>
                <w:szCs w:val="18"/>
                <w:lang w:eastAsia="en-US" w:bidi="en-US"/>
              </w:rPr>
              <w:t>Roboty budowlane w zakresie budowy wodociągów i rurociągów do odprowadzania ścieków</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452300</w:t>
            </w:r>
            <w:r w:rsidRPr="00A6399C">
              <w:rPr>
                <w:rFonts w:ascii="Arial" w:hAnsi="Arial" w:cs="Arial"/>
                <w:b/>
                <w:bCs/>
                <w:color w:val="000000"/>
                <w:sz w:val="18"/>
                <w:szCs w:val="18"/>
                <w:lang w:eastAsia="en-US" w:bidi="en-US"/>
              </w:rPr>
              <w:t>00-8</w:t>
            </w:r>
          </w:p>
        </w:tc>
        <w:tc>
          <w:tcPr>
            <w:tcW w:w="5382" w:type="dxa"/>
          </w:tcPr>
          <w:p w:rsidR="00A6399C" w:rsidRPr="00560892" w:rsidRDefault="00A6399C" w:rsidP="00901AFD">
            <w:pPr>
              <w:autoSpaceDE w:val="0"/>
              <w:snapToGrid w:val="0"/>
              <w:spacing w:before="60" w:after="120"/>
              <w:ind w:left="74"/>
              <w:jc w:val="both"/>
              <w:rPr>
                <w:rFonts w:ascii="Arial" w:hAnsi="Arial" w:cs="Arial"/>
                <w:color w:val="000000"/>
                <w:sz w:val="18"/>
                <w:szCs w:val="18"/>
                <w:lang w:eastAsia="en-US" w:bidi="en-US"/>
              </w:rPr>
            </w:pPr>
            <w:r w:rsidRPr="00A6399C">
              <w:rPr>
                <w:rFonts w:ascii="Arial" w:hAnsi="Arial" w:cs="Arial"/>
                <w:color w:val="000000"/>
                <w:sz w:val="18"/>
                <w:szCs w:val="18"/>
                <w:lang w:eastAsia="en-US" w:bidi="en-US"/>
              </w:rPr>
              <w:t xml:space="preserve">Roboty budowlane w zakresie </w:t>
            </w:r>
            <w:r w:rsidR="00901AFD">
              <w:rPr>
                <w:rFonts w:ascii="Arial" w:hAnsi="Arial" w:cs="Arial"/>
                <w:color w:val="000000"/>
                <w:sz w:val="18"/>
                <w:szCs w:val="18"/>
                <w:lang w:eastAsia="en-US" w:bidi="en-US"/>
              </w:rPr>
              <w:t>budowy rurociągów, linii komunikacyjnych i elektroenergetycznych, autostrad, dróg, lotnisk i kolei; wyrównanie terenu</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45100000-8</w:t>
            </w:r>
          </w:p>
        </w:tc>
        <w:tc>
          <w:tcPr>
            <w:tcW w:w="5382" w:type="dxa"/>
          </w:tcPr>
          <w:p w:rsidR="00A6399C" w:rsidRPr="00560892" w:rsidRDefault="00A6399C">
            <w:pPr>
              <w:autoSpaceDE w:val="0"/>
              <w:snapToGrid w:val="0"/>
              <w:spacing w:before="60" w:after="120"/>
              <w:ind w:left="74"/>
              <w:jc w:val="both"/>
              <w:rPr>
                <w:rFonts w:ascii="Arial" w:hAnsi="Arial" w:cs="Arial"/>
                <w:color w:val="000000"/>
                <w:sz w:val="18"/>
                <w:szCs w:val="18"/>
                <w:lang w:eastAsia="en-US" w:bidi="en-US"/>
              </w:rPr>
            </w:pPr>
            <w:r>
              <w:rPr>
                <w:rFonts w:ascii="Arial" w:hAnsi="Arial" w:cs="Arial"/>
                <w:color w:val="000000"/>
                <w:sz w:val="18"/>
                <w:szCs w:val="18"/>
                <w:lang w:eastAsia="en-US" w:bidi="en-US"/>
              </w:rPr>
              <w:t>Przygotowanie terenu pod budowę</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45110000-1</w:t>
            </w:r>
          </w:p>
        </w:tc>
        <w:tc>
          <w:tcPr>
            <w:tcW w:w="5382" w:type="dxa"/>
          </w:tcPr>
          <w:p w:rsidR="00A6399C" w:rsidRPr="00560892" w:rsidRDefault="00A6399C">
            <w:pPr>
              <w:autoSpaceDE w:val="0"/>
              <w:snapToGrid w:val="0"/>
              <w:spacing w:before="60" w:after="120"/>
              <w:ind w:left="74"/>
              <w:jc w:val="both"/>
              <w:rPr>
                <w:rFonts w:ascii="Arial" w:hAnsi="Arial" w:cs="Arial"/>
                <w:color w:val="000000"/>
                <w:sz w:val="18"/>
                <w:szCs w:val="18"/>
                <w:lang w:eastAsia="en-US" w:bidi="en-US"/>
              </w:rPr>
            </w:pPr>
            <w:r>
              <w:rPr>
                <w:rFonts w:ascii="Arial" w:hAnsi="Arial" w:cs="Arial"/>
                <w:color w:val="000000"/>
                <w:sz w:val="18"/>
                <w:szCs w:val="18"/>
                <w:lang w:eastAsia="en-US" w:bidi="en-US"/>
              </w:rPr>
              <w:t>Roboty w zakresie burzenia i rozbiórki obiektów budowlanych; roboty ziemne</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45111000-8</w:t>
            </w:r>
          </w:p>
        </w:tc>
        <w:tc>
          <w:tcPr>
            <w:tcW w:w="5382" w:type="dxa"/>
          </w:tcPr>
          <w:p w:rsidR="00A6399C" w:rsidRPr="00560892" w:rsidRDefault="00A6399C">
            <w:pPr>
              <w:autoSpaceDE w:val="0"/>
              <w:snapToGrid w:val="0"/>
              <w:spacing w:before="60" w:after="120"/>
              <w:ind w:left="74"/>
              <w:jc w:val="both"/>
              <w:rPr>
                <w:rFonts w:ascii="Arial" w:hAnsi="Arial" w:cs="Arial"/>
                <w:color w:val="000000"/>
                <w:sz w:val="18"/>
                <w:szCs w:val="18"/>
                <w:lang w:eastAsia="en-US" w:bidi="en-US"/>
              </w:rPr>
            </w:pPr>
            <w:r>
              <w:rPr>
                <w:rFonts w:ascii="Arial" w:hAnsi="Arial" w:cs="Arial"/>
                <w:color w:val="000000"/>
                <w:sz w:val="18"/>
                <w:szCs w:val="18"/>
                <w:lang w:eastAsia="en-US" w:bidi="en-US"/>
              </w:rPr>
              <w:t>Roboty w zakresie burzenia, roboty ziemne</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901AFD">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w:t>
            </w:r>
            <w:r w:rsidR="00853209">
              <w:rPr>
                <w:rFonts w:ascii="Arial" w:hAnsi="Arial" w:cs="Arial"/>
                <w:b/>
                <w:bCs/>
                <w:color w:val="000000"/>
                <w:sz w:val="18"/>
                <w:szCs w:val="18"/>
                <w:lang w:eastAsia="en-US" w:bidi="en-US"/>
              </w:rPr>
              <w:t xml:space="preserve"> </w:t>
            </w:r>
            <w:r>
              <w:rPr>
                <w:rFonts w:ascii="Arial" w:hAnsi="Arial" w:cs="Arial"/>
                <w:b/>
                <w:bCs/>
                <w:color w:val="000000"/>
                <w:sz w:val="18"/>
                <w:szCs w:val="18"/>
                <w:lang w:eastAsia="en-US" w:bidi="en-US"/>
              </w:rPr>
              <w:t>45200000-9</w:t>
            </w:r>
          </w:p>
        </w:tc>
        <w:tc>
          <w:tcPr>
            <w:tcW w:w="5382" w:type="dxa"/>
          </w:tcPr>
          <w:p w:rsidR="00A6399C" w:rsidRPr="00560892" w:rsidRDefault="00901AFD">
            <w:pPr>
              <w:autoSpaceDE w:val="0"/>
              <w:snapToGrid w:val="0"/>
              <w:spacing w:before="60" w:after="120"/>
              <w:ind w:left="74"/>
              <w:jc w:val="both"/>
              <w:rPr>
                <w:rFonts w:ascii="Arial" w:hAnsi="Arial" w:cs="Arial"/>
                <w:color w:val="000000"/>
                <w:sz w:val="18"/>
                <w:szCs w:val="18"/>
                <w:lang w:eastAsia="en-US" w:bidi="en-US"/>
              </w:rPr>
            </w:pPr>
            <w:r w:rsidRPr="00901AFD">
              <w:rPr>
                <w:rFonts w:ascii="Arial" w:hAnsi="Arial" w:cs="Arial"/>
                <w:color w:val="000000"/>
                <w:sz w:val="18"/>
                <w:szCs w:val="18"/>
                <w:lang w:eastAsia="en-US" w:bidi="en-US"/>
              </w:rPr>
              <w:t>Roboty budowlane w zakresie wznoszenia kompletnych obiektów budowlanych lub ich części oraz roboty w zakresie inżynierii lądowej i wodnej</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853209">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w:t>
            </w:r>
            <w:r w:rsidR="00901AFD">
              <w:rPr>
                <w:rFonts w:ascii="Arial" w:hAnsi="Arial" w:cs="Arial"/>
                <w:b/>
                <w:bCs/>
                <w:color w:val="000000"/>
                <w:sz w:val="18"/>
                <w:szCs w:val="18"/>
                <w:lang w:eastAsia="en-US" w:bidi="en-US"/>
              </w:rPr>
              <w:t xml:space="preserve"> 45231000-5 </w:t>
            </w:r>
          </w:p>
        </w:tc>
        <w:tc>
          <w:tcPr>
            <w:tcW w:w="5382" w:type="dxa"/>
          </w:tcPr>
          <w:p w:rsidR="00A6399C" w:rsidRPr="00560892" w:rsidRDefault="00901AFD">
            <w:pPr>
              <w:autoSpaceDE w:val="0"/>
              <w:snapToGrid w:val="0"/>
              <w:spacing w:before="60" w:after="120"/>
              <w:ind w:left="74"/>
              <w:jc w:val="both"/>
              <w:rPr>
                <w:rFonts w:ascii="Arial" w:hAnsi="Arial" w:cs="Arial"/>
                <w:color w:val="000000"/>
                <w:sz w:val="18"/>
                <w:szCs w:val="18"/>
                <w:lang w:eastAsia="en-US" w:bidi="en-US"/>
              </w:rPr>
            </w:pPr>
            <w:r>
              <w:rPr>
                <w:rFonts w:ascii="Arial" w:hAnsi="Arial" w:cs="Arial"/>
                <w:color w:val="000000"/>
                <w:sz w:val="18"/>
                <w:szCs w:val="18"/>
                <w:lang w:eastAsia="en-US" w:bidi="en-US"/>
              </w:rPr>
              <w:t>Roboty budowlane w zakresie budowy rurociągów, ciągów komunikacyjnych i linii energetycznych</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853209">
            <w:pPr>
              <w:autoSpaceDE w:val="0"/>
              <w:snapToGrid w:val="0"/>
              <w:spacing w:before="60" w:after="120"/>
              <w:ind w:left="72"/>
              <w:jc w:val="both"/>
              <w:rPr>
                <w:rFonts w:ascii="Arial" w:hAnsi="Arial" w:cs="Arial"/>
                <w:b/>
                <w:bCs/>
                <w:color w:val="000000"/>
                <w:sz w:val="18"/>
                <w:szCs w:val="18"/>
                <w:lang w:eastAsia="en-US" w:bidi="en-US"/>
              </w:rPr>
            </w:pPr>
            <w:r>
              <w:rPr>
                <w:rFonts w:ascii="Arial" w:hAnsi="Arial" w:cs="Arial"/>
                <w:b/>
                <w:bCs/>
                <w:color w:val="000000"/>
                <w:sz w:val="18"/>
                <w:szCs w:val="18"/>
                <w:lang w:eastAsia="en-US" w:bidi="en-US"/>
              </w:rPr>
              <w:t xml:space="preserve">  </w:t>
            </w:r>
            <w:r w:rsidR="00901AFD">
              <w:rPr>
                <w:rFonts w:ascii="Arial" w:hAnsi="Arial" w:cs="Arial"/>
                <w:b/>
                <w:bCs/>
                <w:color w:val="000000"/>
                <w:sz w:val="18"/>
                <w:szCs w:val="18"/>
                <w:lang w:eastAsia="en-US" w:bidi="en-US"/>
              </w:rPr>
              <w:t>45233000-9</w:t>
            </w:r>
          </w:p>
        </w:tc>
        <w:tc>
          <w:tcPr>
            <w:tcW w:w="5382" w:type="dxa"/>
          </w:tcPr>
          <w:p w:rsidR="00A6399C" w:rsidRPr="00560892" w:rsidRDefault="00853209">
            <w:pPr>
              <w:autoSpaceDE w:val="0"/>
              <w:snapToGrid w:val="0"/>
              <w:spacing w:before="60" w:after="120"/>
              <w:ind w:left="74"/>
              <w:jc w:val="both"/>
              <w:rPr>
                <w:rFonts w:ascii="Arial" w:hAnsi="Arial" w:cs="Arial"/>
                <w:color w:val="000000"/>
                <w:sz w:val="18"/>
                <w:szCs w:val="18"/>
                <w:lang w:eastAsia="en-US" w:bidi="en-US"/>
              </w:rPr>
            </w:pPr>
            <w:r>
              <w:rPr>
                <w:rFonts w:ascii="Arial" w:hAnsi="Arial" w:cs="Arial"/>
                <w:color w:val="000000"/>
                <w:sz w:val="18"/>
                <w:szCs w:val="18"/>
                <w:lang w:eastAsia="en-US" w:bidi="en-US"/>
              </w:rPr>
              <w:t>Roboty w zakresie konstruowania, fundamentowania oraz wykonywania nawierzchni autostrad, dróg</w:t>
            </w:r>
          </w:p>
        </w:tc>
      </w:tr>
      <w:tr w:rsidR="00A6399C" w:rsidTr="00560892">
        <w:trPr>
          <w:trHeight w:val="525"/>
        </w:trPr>
        <w:tc>
          <w:tcPr>
            <w:tcW w:w="2280" w:type="dxa"/>
          </w:tcPr>
          <w:p w:rsidR="00A6399C" w:rsidRDefault="00A6399C">
            <w:pPr>
              <w:snapToGrid w:val="0"/>
              <w:spacing w:before="120" w:after="120"/>
              <w:jc w:val="both"/>
              <w:rPr>
                <w:rFonts w:ascii="Arial" w:hAnsi="Arial" w:cs="Arial"/>
                <w:color w:val="000000"/>
                <w:sz w:val="22"/>
                <w:szCs w:val="22"/>
                <w:lang w:eastAsia="en-US" w:bidi="en-US"/>
              </w:rPr>
            </w:pPr>
          </w:p>
        </w:tc>
        <w:tc>
          <w:tcPr>
            <w:tcW w:w="1800" w:type="dxa"/>
          </w:tcPr>
          <w:p w:rsidR="00A6399C" w:rsidRPr="00560892" w:rsidRDefault="00A6399C">
            <w:pPr>
              <w:autoSpaceDE w:val="0"/>
              <w:snapToGrid w:val="0"/>
              <w:spacing w:before="60" w:after="120"/>
              <w:ind w:left="72"/>
              <w:jc w:val="both"/>
              <w:rPr>
                <w:rFonts w:ascii="Arial" w:hAnsi="Arial" w:cs="Arial"/>
                <w:b/>
                <w:bCs/>
                <w:color w:val="000000"/>
                <w:sz w:val="18"/>
                <w:szCs w:val="18"/>
                <w:lang w:eastAsia="en-US" w:bidi="en-US"/>
              </w:rPr>
            </w:pPr>
          </w:p>
        </w:tc>
        <w:tc>
          <w:tcPr>
            <w:tcW w:w="5382" w:type="dxa"/>
          </w:tcPr>
          <w:p w:rsidR="00A6399C" w:rsidRPr="00560892" w:rsidRDefault="00A6399C">
            <w:pPr>
              <w:autoSpaceDE w:val="0"/>
              <w:snapToGrid w:val="0"/>
              <w:spacing w:before="60" w:after="120"/>
              <w:ind w:left="74"/>
              <w:jc w:val="both"/>
              <w:rPr>
                <w:rFonts w:ascii="Arial" w:hAnsi="Arial" w:cs="Arial"/>
                <w:color w:val="000000"/>
                <w:sz w:val="18"/>
                <w:szCs w:val="18"/>
                <w:lang w:eastAsia="en-US" w:bidi="en-US"/>
              </w:rPr>
            </w:pPr>
          </w:p>
        </w:tc>
      </w:tr>
    </w:tbl>
    <w:p w:rsidR="007E6F4A" w:rsidRDefault="007E6F4A">
      <w:pPr>
        <w:tabs>
          <w:tab w:val="left" w:pos="16680"/>
          <w:tab w:val="left" w:pos="16935"/>
          <w:tab w:val="left" w:pos="17070"/>
          <w:tab w:val="left" w:pos="17220"/>
          <w:tab w:val="left" w:pos="17370"/>
          <w:tab w:val="left" w:pos="17520"/>
          <w:tab w:val="left" w:pos="17670"/>
          <w:tab w:val="left" w:pos="17820"/>
          <w:tab w:val="left" w:pos="17970"/>
          <w:tab w:val="left" w:pos="18120"/>
          <w:tab w:val="left" w:pos="18270"/>
          <w:tab w:val="left" w:pos="18420"/>
          <w:tab w:val="left" w:pos="18570"/>
        </w:tabs>
        <w:spacing w:before="240" w:after="240"/>
        <w:jc w:val="both"/>
        <w:rPr>
          <w:rFonts w:ascii="Arial" w:eastAsia="Times New Roman" w:hAnsi="Arial"/>
          <w:b/>
          <w:bCs/>
          <w:sz w:val="22"/>
          <w:szCs w:val="22"/>
        </w:rPr>
      </w:pPr>
      <w:r>
        <w:rPr>
          <w:rFonts w:ascii="Arial" w:eastAsia="Times New Roman" w:hAnsi="Arial"/>
          <w:b/>
          <w:bCs/>
          <w:sz w:val="22"/>
          <w:szCs w:val="22"/>
        </w:rPr>
        <w:t>4. TERMIN WYKONANIA ZAMÓWIENIA</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hAnsi="Arial" w:cs="Arial"/>
          <w:color w:val="000000"/>
          <w:sz w:val="22"/>
          <w:szCs w:val="22"/>
          <w:lang w:eastAsia="en-US" w:bidi="en-US"/>
        </w:rPr>
      </w:pPr>
      <w:r>
        <w:rPr>
          <w:rFonts w:ascii="Arial" w:eastAsia="Times New Roman" w:hAnsi="Arial"/>
          <w:sz w:val="22"/>
          <w:szCs w:val="22"/>
        </w:rPr>
        <w:t>4.1.</w:t>
      </w:r>
      <w:r>
        <w:rPr>
          <w:rFonts w:ascii="Arial" w:eastAsia="Times New Roman" w:hAnsi="Arial"/>
          <w:sz w:val="22"/>
          <w:szCs w:val="22"/>
        </w:rPr>
        <w:tab/>
        <w:t>Termin wykonania zamówienia: -</w:t>
      </w:r>
      <w:r>
        <w:rPr>
          <w:rFonts w:ascii="Arial" w:hAnsi="Arial" w:cs="Arial"/>
          <w:color w:val="000000"/>
          <w:sz w:val="22"/>
          <w:szCs w:val="22"/>
          <w:lang w:eastAsia="en-US" w:bidi="en-US"/>
        </w:rPr>
        <w:t xml:space="preserve"> </w:t>
      </w:r>
      <w:r w:rsidR="00F949A5">
        <w:rPr>
          <w:rFonts w:ascii="Arial" w:hAnsi="Arial" w:cs="Arial"/>
          <w:b/>
          <w:color w:val="000000"/>
          <w:sz w:val="22"/>
          <w:szCs w:val="22"/>
          <w:lang w:eastAsia="en-US" w:bidi="en-US"/>
        </w:rPr>
        <w:t>180 dni</w:t>
      </w:r>
      <w:r>
        <w:rPr>
          <w:rFonts w:ascii="Arial" w:hAnsi="Arial" w:cs="Arial"/>
          <w:color w:val="000000"/>
          <w:sz w:val="22"/>
          <w:szCs w:val="22"/>
          <w:lang w:eastAsia="en-US" w:bidi="en-US"/>
        </w:rPr>
        <w:t xml:space="preserve"> od dnia podpisania umowy.</w:t>
      </w:r>
    </w:p>
    <w:p w:rsidR="007E6F4A" w:rsidRPr="008076CB" w:rsidRDefault="007E6F4A" w:rsidP="00584D9F">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jc w:val="both"/>
        <w:rPr>
          <w:rFonts w:ascii="Arial" w:hAnsi="Arial" w:cs="Arial"/>
          <w:color w:val="000000"/>
          <w:sz w:val="22"/>
          <w:szCs w:val="22"/>
          <w:lang w:eastAsia="en-US" w:bidi="en-US"/>
        </w:rPr>
      </w:pPr>
      <w:r w:rsidRPr="008076CB">
        <w:rPr>
          <w:rFonts w:ascii="Arial" w:eastAsia="Times New Roman" w:hAnsi="Arial"/>
          <w:b/>
          <w:sz w:val="22"/>
          <w:szCs w:val="22"/>
        </w:rPr>
        <w:t xml:space="preserve">UWAGA! </w:t>
      </w:r>
      <w:r w:rsidRPr="008076CB">
        <w:rPr>
          <w:rFonts w:ascii="Arial" w:hAnsi="Arial" w:cs="Arial"/>
          <w:color w:val="000000"/>
          <w:sz w:val="22"/>
          <w:szCs w:val="22"/>
          <w:lang w:eastAsia="en-US" w:bidi="en-US"/>
        </w:rPr>
        <w:t>Okres zgłaszania wad: 1</w:t>
      </w:r>
      <w:r w:rsidR="008076CB" w:rsidRPr="008076CB">
        <w:rPr>
          <w:rFonts w:ascii="Arial" w:hAnsi="Arial" w:cs="Arial"/>
          <w:color w:val="000000"/>
          <w:sz w:val="22"/>
          <w:szCs w:val="22"/>
          <w:lang w:eastAsia="en-US" w:bidi="en-US"/>
        </w:rPr>
        <w:t>2 miesięcy o dnia odbioru końcowego.</w:t>
      </w:r>
    </w:p>
    <w:p w:rsidR="007E6F4A" w:rsidRPr="008076CB" w:rsidRDefault="007E6F4A" w:rsidP="00584D9F">
      <w:pPr>
        <w:jc w:val="both"/>
        <w:rPr>
          <w:rFonts w:ascii="Arial" w:hAnsi="Arial" w:cs="Arial"/>
          <w:color w:val="000000"/>
          <w:sz w:val="22"/>
          <w:szCs w:val="22"/>
          <w:lang w:eastAsia="en-US" w:bidi="en-US"/>
        </w:rPr>
      </w:pPr>
      <w:r w:rsidRPr="008076CB">
        <w:rPr>
          <w:rFonts w:ascii="Arial" w:hAnsi="Arial" w:cs="Arial"/>
          <w:color w:val="000000"/>
          <w:sz w:val="22"/>
          <w:szCs w:val="22"/>
          <w:lang w:eastAsia="en-US" w:bidi="en-US"/>
        </w:rPr>
        <w:t>Okres rękojmi i gwarancji jakości: 3</w:t>
      </w:r>
      <w:r w:rsidR="008076CB" w:rsidRPr="008076CB">
        <w:rPr>
          <w:rFonts w:ascii="Arial" w:hAnsi="Arial" w:cs="Arial"/>
          <w:color w:val="000000"/>
          <w:sz w:val="22"/>
          <w:szCs w:val="22"/>
          <w:lang w:eastAsia="en-US" w:bidi="en-US"/>
        </w:rPr>
        <w:t xml:space="preserve">6 miesięcy od dokonania odbioru  </w:t>
      </w:r>
      <w:r w:rsidRPr="008076CB">
        <w:rPr>
          <w:rFonts w:ascii="Arial" w:hAnsi="Arial" w:cs="Arial"/>
          <w:color w:val="000000"/>
          <w:sz w:val="22"/>
          <w:szCs w:val="22"/>
          <w:lang w:eastAsia="en-US" w:bidi="en-US"/>
        </w:rPr>
        <w:t xml:space="preserve"> robót.</w:t>
      </w:r>
    </w:p>
    <w:p w:rsidR="007E6F4A" w:rsidRDefault="007E6F4A" w:rsidP="00584D9F">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jc w:val="both"/>
        <w:rPr>
          <w:rFonts w:ascii="Arial" w:hAnsi="Arial" w:cs="Arial"/>
          <w:color w:val="000000"/>
          <w:sz w:val="22"/>
          <w:szCs w:val="22"/>
          <w:lang w:eastAsia="en-US" w:bidi="en-US"/>
        </w:rPr>
      </w:pPr>
      <w:r w:rsidRPr="008076CB">
        <w:rPr>
          <w:rFonts w:ascii="Arial" w:hAnsi="Arial" w:cs="Arial"/>
          <w:color w:val="000000"/>
          <w:sz w:val="22"/>
          <w:szCs w:val="22"/>
          <w:lang w:eastAsia="en-US" w:bidi="en-US"/>
        </w:rPr>
        <w:t xml:space="preserve">Za datę wypełnienia zobowiązań Wykonawcy wynikających z umowy przyjmuje się datę </w:t>
      </w:r>
      <w:r w:rsidR="008076CB" w:rsidRPr="008076CB">
        <w:rPr>
          <w:rFonts w:ascii="Arial" w:hAnsi="Arial" w:cs="Arial"/>
          <w:color w:val="000000"/>
          <w:sz w:val="22"/>
          <w:szCs w:val="22"/>
          <w:lang w:eastAsia="en-US" w:bidi="en-US"/>
        </w:rPr>
        <w:t>wystawienia protokołu odbioru</w:t>
      </w:r>
      <w:r w:rsidRPr="008076CB">
        <w:rPr>
          <w:rFonts w:ascii="Arial" w:hAnsi="Arial" w:cs="Arial"/>
          <w:color w:val="000000"/>
          <w:sz w:val="22"/>
          <w:szCs w:val="22"/>
          <w:lang w:eastAsia="en-US" w:bidi="en-US"/>
        </w:rPr>
        <w:t xml:space="preserve"> </w:t>
      </w:r>
      <w:r w:rsidR="008076CB" w:rsidRPr="008076CB">
        <w:rPr>
          <w:rFonts w:ascii="Arial" w:hAnsi="Arial" w:cs="Arial"/>
          <w:color w:val="000000"/>
          <w:sz w:val="22"/>
          <w:szCs w:val="22"/>
          <w:lang w:eastAsia="en-US" w:bidi="en-US"/>
        </w:rPr>
        <w:t xml:space="preserve">końcowego </w:t>
      </w:r>
      <w:r w:rsidRPr="008076CB">
        <w:rPr>
          <w:rFonts w:ascii="Arial" w:hAnsi="Arial" w:cs="Arial"/>
          <w:color w:val="000000"/>
          <w:sz w:val="22"/>
          <w:szCs w:val="22"/>
          <w:lang w:eastAsia="en-US" w:bidi="en-US"/>
        </w:rPr>
        <w:t>dla całości Robót.</w:t>
      </w:r>
    </w:p>
    <w:p w:rsidR="003075D2" w:rsidRDefault="003075D2" w:rsidP="00584D9F">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jc w:val="both"/>
        <w:rPr>
          <w:rFonts w:ascii="Arial" w:hAnsi="Arial" w:cs="Arial"/>
          <w:color w:val="000000"/>
          <w:sz w:val="22"/>
          <w:szCs w:val="22"/>
          <w:lang w:eastAsia="en-US" w:bidi="en-US"/>
        </w:rPr>
      </w:pPr>
    </w:p>
    <w:p w:rsidR="00853209" w:rsidRDefault="00853209">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b/>
          <w:bCs/>
          <w:sz w:val="22"/>
          <w:szCs w:val="22"/>
        </w:rPr>
      </w:pPr>
    </w:p>
    <w:p w:rsidR="00853209" w:rsidRDefault="00853209">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b/>
          <w:bCs/>
          <w:sz w:val="22"/>
          <w:szCs w:val="22"/>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b/>
          <w:bCs/>
          <w:sz w:val="22"/>
          <w:szCs w:val="22"/>
        </w:rPr>
      </w:pPr>
      <w:r>
        <w:rPr>
          <w:rFonts w:ascii="Arial" w:eastAsia="Times New Roman" w:hAnsi="Arial"/>
          <w:b/>
          <w:bCs/>
          <w:sz w:val="22"/>
          <w:szCs w:val="22"/>
        </w:rPr>
        <w:t>5. OFERTY CZĘŚCIOWE, WARIANTOWE</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jc w:val="both"/>
        <w:rPr>
          <w:rFonts w:ascii="Arial" w:eastAsia="Times New Roman" w:hAnsi="Arial"/>
          <w:sz w:val="22"/>
          <w:szCs w:val="22"/>
        </w:rPr>
      </w:pPr>
      <w:r>
        <w:rPr>
          <w:rFonts w:ascii="Arial" w:eastAsia="Times New Roman" w:hAnsi="Arial"/>
          <w:sz w:val="22"/>
          <w:szCs w:val="22"/>
        </w:rPr>
        <w:t>5.1.</w:t>
      </w:r>
      <w:r>
        <w:rPr>
          <w:rFonts w:ascii="Arial" w:eastAsia="Times New Roman" w:hAnsi="Arial"/>
          <w:sz w:val="22"/>
          <w:szCs w:val="22"/>
        </w:rPr>
        <w:tab/>
        <w:t>Zamawiający nie dopuszcza składania ofert częściowych.</w:t>
      </w:r>
    </w:p>
    <w:p w:rsidR="000D0DCF" w:rsidRPr="000F59A1" w:rsidRDefault="007E6F4A" w:rsidP="000F59A1">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jc w:val="both"/>
        <w:rPr>
          <w:rFonts w:ascii="Arial" w:eastAsia="Times New Roman" w:hAnsi="Arial"/>
          <w:sz w:val="22"/>
          <w:szCs w:val="22"/>
        </w:rPr>
      </w:pPr>
      <w:r>
        <w:rPr>
          <w:rFonts w:ascii="Arial" w:eastAsia="Times New Roman" w:hAnsi="Arial"/>
          <w:sz w:val="22"/>
          <w:szCs w:val="22"/>
        </w:rPr>
        <w:t>5.2.</w:t>
      </w:r>
      <w:r>
        <w:rPr>
          <w:rFonts w:ascii="Arial" w:eastAsia="Times New Roman" w:hAnsi="Arial"/>
          <w:sz w:val="22"/>
          <w:szCs w:val="22"/>
        </w:rPr>
        <w:tab/>
        <w:t>Zamawiający nie dopuszcza składania ofert wariantowych.</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jc w:val="both"/>
        <w:rPr>
          <w:rFonts w:ascii="Arial" w:eastAsia="Times New Roman" w:hAnsi="Arial"/>
          <w:b/>
          <w:bCs/>
          <w:sz w:val="22"/>
          <w:szCs w:val="22"/>
        </w:rPr>
      </w:pPr>
      <w:r>
        <w:rPr>
          <w:rFonts w:ascii="Arial" w:eastAsia="Times New Roman" w:hAnsi="Arial"/>
          <w:b/>
          <w:bCs/>
          <w:sz w:val="22"/>
          <w:szCs w:val="22"/>
        </w:rPr>
        <w:t>6. ZAMÓWIENIA UZUPEŁNIAJĄCE</w:t>
      </w:r>
    </w:p>
    <w:p w:rsidR="007E6F4A" w:rsidRDefault="007E6F4A">
      <w:pPr>
        <w:tabs>
          <w:tab w:val="left" w:pos="567"/>
          <w:tab w:val="left" w:pos="960"/>
          <w:tab w:val="left" w:pos="993"/>
          <w:tab w:val="left" w:pos="1110"/>
          <w:tab w:val="left" w:pos="1260"/>
          <w:tab w:val="left" w:pos="1410"/>
          <w:tab w:val="left" w:pos="1560"/>
          <w:tab w:val="left" w:pos="1710"/>
          <w:tab w:val="left" w:pos="1860"/>
          <w:tab w:val="left" w:pos="2010"/>
          <w:tab w:val="left" w:pos="2160"/>
          <w:tab w:val="left" w:pos="2310"/>
        </w:tabs>
        <w:autoSpaceDE w:val="0"/>
        <w:jc w:val="both"/>
        <w:rPr>
          <w:rFonts w:ascii="Arial" w:eastAsia="Times New Roman" w:hAnsi="Arial"/>
          <w:sz w:val="22"/>
          <w:szCs w:val="22"/>
        </w:rPr>
      </w:pPr>
      <w:r>
        <w:rPr>
          <w:rFonts w:ascii="Arial" w:eastAsia="Times New Roman" w:hAnsi="Arial"/>
          <w:sz w:val="22"/>
          <w:szCs w:val="22"/>
        </w:rPr>
        <w:t>6.1.</w:t>
      </w:r>
      <w:r>
        <w:rPr>
          <w:rFonts w:ascii="Arial" w:eastAsia="Times New Roman" w:hAnsi="Arial"/>
          <w:sz w:val="22"/>
          <w:szCs w:val="22"/>
        </w:rPr>
        <w:tab/>
        <w:t xml:space="preserve">Zamawiający przewiduje możliwość udzielania zamówień uzupełniających w wysokości do </w:t>
      </w:r>
      <w:r w:rsidR="00853209">
        <w:rPr>
          <w:rFonts w:ascii="Arial" w:eastAsia="Times New Roman" w:hAnsi="Arial"/>
          <w:b/>
          <w:sz w:val="22"/>
          <w:szCs w:val="22"/>
        </w:rPr>
        <w:t>2</w:t>
      </w:r>
      <w:r w:rsidR="000D0DCF">
        <w:rPr>
          <w:rFonts w:ascii="Arial" w:eastAsia="Times New Roman" w:hAnsi="Arial"/>
          <w:b/>
          <w:sz w:val="22"/>
          <w:szCs w:val="22"/>
        </w:rPr>
        <w:t>0</w:t>
      </w:r>
      <w:r w:rsidRPr="00F17FE9">
        <w:rPr>
          <w:rFonts w:ascii="Arial" w:eastAsia="Times New Roman" w:hAnsi="Arial"/>
          <w:b/>
          <w:sz w:val="22"/>
          <w:szCs w:val="22"/>
        </w:rPr>
        <w:t xml:space="preserve"> %</w:t>
      </w:r>
      <w:r>
        <w:rPr>
          <w:rFonts w:ascii="Arial" w:eastAsia="Times New Roman" w:hAnsi="Arial"/>
          <w:sz w:val="22"/>
          <w:szCs w:val="22"/>
        </w:rPr>
        <w:t xml:space="preserve"> wartości zamówienia podstawowego. Zamówienia uzupełniające polegać będą na powtórzeniu tego samego rodzaju zamówień co zamówienia podstawowe i będą zgodne z przedmiotem zamówienia podstawowego.</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b/>
          <w:bCs/>
          <w:sz w:val="22"/>
          <w:szCs w:val="22"/>
        </w:rPr>
      </w:pPr>
      <w:r>
        <w:rPr>
          <w:rFonts w:ascii="Arial" w:eastAsia="Times New Roman" w:hAnsi="Arial"/>
          <w:b/>
          <w:bCs/>
          <w:sz w:val="22"/>
          <w:szCs w:val="22"/>
        </w:rPr>
        <w:t>7. WARUNKI UDZIAŁU W POSTĘPOWANIU. OPIS SPOSOBU DOKONYWANIA OCENY SPEŁNIENIA WARUNKÓW UDZIAŁU WYKONAWCÓW W PO</w:t>
      </w:r>
      <w:bookmarkStart w:id="0" w:name="_GoBack"/>
      <w:bookmarkEnd w:id="0"/>
      <w:r>
        <w:rPr>
          <w:rFonts w:ascii="Arial" w:eastAsia="Times New Roman" w:hAnsi="Arial"/>
          <w:b/>
          <w:bCs/>
          <w:sz w:val="22"/>
          <w:szCs w:val="22"/>
        </w:rPr>
        <w:t>STĘPOWANIU</w:t>
      </w:r>
    </w:p>
    <w:p w:rsidR="007E6F4A" w:rsidRDefault="007E6F4A">
      <w:pPr>
        <w:tabs>
          <w:tab w:val="left" w:pos="0"/>
          <w:tab w:val="left" w:pos="142"/>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sz w:val="22"/>
          <w:szCs w:val="22"/>
        </w:rPr>
      </w:pPr>
      <w:r>
        <w:rPr>
          <w:rFonts w:ascii="Arial" w:eastAsia="Times New Roman" w:hAnsi="Arial"/>
          <w:sz w:val="22"/>
          <w:szCs w:val="22"/>
        </w:rPr>
        <w:t>7.1.</w:t>
      </w:r>
      <w:r>
        <w:rPr>
          <w:rFonts w:ascii="Arial" w:eastAsia="Times New Roman" w:hAnsi="Arial"/>
          <w:sz w:val="22"/>
          <w:szCs w:val="22"/>
        </w:rPr>
        <w:tab/>
        <w:t xml:space="preserve">O udzielenie zamówienia mogą ubiegać się wykonawcy, którzy spełniają określone warunki udziału w postępowaniu w oparciu o art. 22 ust. 1 ustawy </w:t>
      </w:r>
      <w:proofErr w:type="spellStart"/>
      <w:r>
        <w:rPr>
          <w:rFonts w:ascii="Arial" w:eastAsia="Times New Roman" w:hAnsi="Arial"/>
          <w:sz w:val="22"/>
          <w:szCs w:val="22"/>
        </w:rPr>
        <w:t>Pzp</w:t>
      </w:r>
      <w:proofErr w:type="spellEnd"/>
      <w:r>
        <w:rPr>
          <w:rFonts w:ascii="Arial" w:eastAsia="Times New Roman" w:hAnsi="Arial"/>
          <w:sz w:val="22"/>
          <w:szCs w:val="22"/>
        </w:rPr>
        <w:t>:</w:t>
      </w:r>
    </w:p>
    <w:p w:rsidR="007E6F4A" w:rsidRDefault="007E6F4A">
      <w:pPr>
        <w:tabs>
          <w:tab w:val="left" w:pos="0"/>
          <w:tab w:val="left" w:pos="142"/>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Pr>
          <w:rFonts w:ascii="Arial" w:eastAsia="Times New Roman" w:hAnsi="Arial"/>
          <w:sz w:val="22"/>
          <w:szCs w:val="22"/>
        </w:rPr>
        <w:t>7.1.1.</w:t>
      </w:r>
      <w:r>
        <w:rPr>
          <w:rFonts w:ascii="Arial" w:eastAsia="Times New Roman" w:hAnsi="Arial"/>
          <w:sz w:val="22"/>
          <w:szCs w:val="22"/>
        </w:rPr>
        <w:tab/>
      </w:r>
      <w:r>
        <w:rPr>
          <w:rFonts w:ascii="Arial" w:eastAsia="Times New Roman" w:hAnsi="Arial"/>
          <w:b/>
          <w:sz w:val="22"/>
          <w:szCs w:val="22"/>
        </w:rPr>
        <w:t>Posiadania uprawnień do wykonywania określonej działalności lub czynności, jeżeli przepisy prawa nakładają obowiązek ich posiadania</w:t>
      </w:r>
      <w:r>
        <w:rPr>
          <w:rFonts w:ascii="Arial" w:eastAsia="Times New Roman" w:hAnsi="Arial"/>
          <w:sz w:val="22"/>
          <w:szCs w:val="22"/>
        </w:rPr>
        <w:t>.</w:t>
      </w:r>
    </w:p>
    <w:p w:rsidR="003F5776" w:rsidRDefault="007E6F4A">
      <w:pPr>
        <w:tabs>
          <w:tab w:val="left" w:pos="0"/>
          <w:tab w:val="left" w:pos="142"/>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line="100" w:lineRule="atLeast"/>
        <w:jc w:val="both"/>
        <w:rPr>
          <w:rFonts w:ascii="Arial" w:eastAsia="Times New Roman" w:hAnsi="Arial"/>
          <w:sz w:val="22"/>
          <w:szCs w:val="22"/>
        </w:rPr>
      </w:pPr>
      <w:r>
        <w:rPr>
          <w:rFonts w:ascii="Arial" w:eastAsia="Times New Roman" w:hAnsi="Arial"/>
          <w:sz w:val="22"/>
          <w:szCs w:val="22"/>
        </w:rPr>
        <w:t>Zamawiający nie wyznacza szczegółowego warunku w tym zakresie.</w:t>
      </w:r>
    </w:p>
    <w:p w:rsidR="00CE344D" w:rsidRPr="000F59A1" w:rsidRDefault="007E6F4A" w:rsidP="000F59A1">
      <w:pPr>
        <w:tabs>
          <w:tab w:val="left" w:pos="0"/>
          <w:tab w:val="left" w:pos="142"/>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sz w:val="22"/>
          <w:szCs w:val="22"/>
        </w:rPr>
      </w:pPr>
      <w:r>
        <w:rPr>
          <w:rFonts w:ascii="Arial" w:eastAsia="Times New Roman" w:hAnsi="Arial"/>
          <w:sz w:val="22"/>
          <w:szCs w:val="22"/>
        </w:rPr>
        <w:t>7.1.2.</w:t>
      </w:r>
      <w:r>
        <w:rPr>
          <w:rFonts w:ascii="Arial" w:eastAsia="Times New Roman" w:hAnsi="Arial"/>
          <w:sz w:val="22"/>
          <w:szCs w:val="22"/>
        </w:rPr>
        <w:tab/>
      </w:r>
      <w:r>
        <w:rPr>
          <w:rFonts w:ascii="Arial" w:eastAsia="Times New Roman" w:hAnsi="Arial"/>
          <w:b/>
          <w:sz w:val="22"/>
          <w:szCs w:val="22"/>
        </w:rPr>
        <w:t>Posiadania wiedzy i doświadczenia</w:t>
      </w:r>
      <w:r>
        <w:rPr>
          <w:rFonts w:ascii="Arial" w:eastAsia="Times New Roman" w:hAnsi="Arial"/>
          <w:sz w:val="22"/>
          <w:szCs w:val="22"/>
        </w:rPr>
        <w:t>.</w:t>
      </w:r>
    </w:p>
    <w:p w:rsidR="007E6F4A" w:rsidRDefault="007E6F4A">
      <w:pPr>
        <w:tabs>
          <w:tab w:val="left" w:pos="0"/>
          <w:tab w:val="left" w:pos="142"/>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u w:val="single"/>
        </w:rPr>
      </w:pPr>
      <w:r>
        <w:rPr>
          <w:rFonts w:ascii="Arial" w:eastAsia="Times New Roman" w:hAnsi="Arial"/>
          <w:sz w:val="22"/>
          <w:szCs w:val="22"/>
          <w:u w:val="single"/>
        </w:rPr>
        <w:t>Opis sposobu dokonania oceny spełniania warunku:</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jc w:val="both"/>
        <w:rPr>
          <w:rFonts w:ascii="Arial" w:eastAsia="Times New Roman" w:hAnsi="Arial"/>
          <w:sz w:val="22"/>
          <w:szCs w:val="22"/>
        </w:rPr>
      </w:pPr>
      <w:r>
        <w:rPr>
          <w:rFonts w:ascii="Arial" w:eastAsia="Times New Roman" w:hAnsi="Arial"/>
          <w:sz w:val="22"/>
          <w:szCs w:val="22"/>
        </w:rPr>
        <w:t>Wykonawca musi wykazać się posiadaniem wiedzy i doświadczenia niezbędnego do wykonania przedmiotu zamówienia polegającego na wykonaniu w okresie ostatnich 5 lat przed upływem terminu składania ofert, a jeżeli okres prowadzenia działalności jest krótszy – w tym okresie</w:t>
      </w:r>
      <w:r w:rsidR="000D18C5" w:rsidRPr="000D18C5">
        <w:t xml:space="preserve"> </w:t>
      </w:r>
      <w:r w:rsidR="000D18C5" w:rsidRPr="000D18C5">
        <w:rPr>
          <w:rFonts w:ascii="Arial" w:eastAsia="Times New Roman" w:hAnsi="Arial"/>
          <w:sz w:val="22"/>
          <w:szCs w:val="22"/>
        </w:rPr>
        <w:t>co najmniej</w:t>
      </w:r>
      <w:r w:rsidR="000D18C5">
        <w:rPr>
          <w:rFonts w:ascii="Arial" w:eastAsia="Times New Roman" w:hAnsi="Arial"/>
          <w:sz w:val="22"/>
          <w:szCs w:val="22"/>
        </w:rPr>
        <w:t xml:space="preserve"> </w:t>
      </w:r>
      <w:r>
        <w:rPr>
          <w:rFonts w:ascii="Arial" w:eastAsia="Times New Roman" w:hAnsi="Arial"/>
          <w:sz w:val="22"/>
          <w:szCs w:val="22"/>
        </w:rPr>
        <w:t>:</w:t>
      </w:r>
    </w:p>
    <w:p w:rsidR="00853209" w:rsidRDefault="000D18C5" w:rsidP="00E133B4">
      <w:pPr>
        <w:pStyle w:val="Standard"/>
        <w:keepNext/>
        <w:numPr>
          <w:ilvl w:val="0"/>
          <w:numId w:val="26"/>
        </w:numPr>
        <w:rPr>
          <w:rFonts w:ascii="Verdana" w:hAnsi="Verdana" w:cs="Verdana"/>
          <w:b/>
          <w:bCs/>
          <w:sz w:val="18"/>
          <w:szCs w:val="18"/>
        </w:rPr>
      </w:pPr>
      <w:r>
        <w:rPr>
          <w:rFonts w:ascii="Arial" w:hAnsi="Arial" w:cs="Arial"/>
          <w:b/>
          <w:sz w:val="22"/>
          <w:szCs w:val="22"/>
        </w:rPr>
        <w:t>jedną robotę</w:t>
      </w:r>
      <w:r w:rsidR="007E6F4A">
        <w:rPr>
          <w:rFonts w:ascii="Arial" w:hAnsi="Arial" w:cs="Arial"/>
          <w:b/>
          <w:sz w:val="22"/>
          <w:szCs w:val="22"/>
        </w:rPr>
        <w:t xml:space="preserve"> budowlan</w:t>
      </w:r>
      <w:r>
        <w:rPr>
          <w:rFonts w:ascii="Arial" w:hAnsi="Arial" w:cs="Arial"/>
          <w:b/>
          <w:sz w:val="22"/>
          <w:szCs w:val="22"/>
        </w:rPr>
        <w:t>ą</w:t>
      </w:r>
      <w:r w:rsidR="00F17FE9">
        <w:rPr>
          <w:rFonts w:ascii="Arial" w:hAnsi="Arial" w:cs="Arial"/>
          <w:sz w:val="22"/>
          <w:szCs w:val="22"/>
        </w:rPr>
        <w:t>, której</w:t>
      </w:r>
      <w:r w:rsidR="007E6F4A">
        <w:rPr>
          <w:rFonts w:ascii="Arial" w:hAnsi="Arial" w:cs="Arial"/>
          <w:sz w:val="22"/>
          <w:szCs w:val="22"/>
        </w:rPr>
        <w:t xml:space="preserve"> przedmiot</w:t>
      </w:r>
      <w:r w:rsidR="00F17FE9">
        <w:rPr>
          <w:rFonts w:ascii="Arial" w:hAnsi="Arial" w:cs="Arial"/>
          <w:sz w:val="22"/>
          <w:szCs w:val="22"/>
        </w:rPr>
        <w:t xml:space="preserve"> obejmował</w:t>
      </w:r>
      <w:r w:rsidR="00007F55" w:rsidRPr="00F17FE9">
        <w:rPr>
          <w:rFonts w:ascii="Arial" w:hAnsi="Arial" w:cs="Arial"/>
          <w:bCs/>
          <w:sz w:val="22"/>
          <w:szCs w:val="22"/>
        </w:rPr>
        <w:t>:</w:t>
      </w:r>
      <w:r w:rsidR="00007F55" w:rsidRPr="00D047FE">
        <w:rPr>
          <w:rFonts w:ascii="Verdana" w:hAnsi="Verdana" w:cs="Verdana"/>
          <w:b/>
          <w:bCs/>
          <w:sz w:val="18"/>
          <w:szCs w:val="18"/>
        </w:rPr>
        <w:t xml:space="preserve"> budowę, przebudowę lub rozbudowę  </w:t>
      </w:r>
      <w:r w:rsidR="001B33DA">
        <w:rPr>
          <w:rFonts w:ascii="Verdana" w:hAnsi="Verdana" w:cs="Verdana"/>
          <w:b/>
          <w:bCs/>
          <w:sz w:val="18"/>
          <w:szCs w:val="18"/>
        </w:rPr>
        <w:t xml:space="preserve">co najmniej jednej </w:t>
      </w:r>
      <w:r w:rsidR="001B33DA" w:rsidRPr="001B33DA">
        <w:rPr>
          <w:rFonts w:ascii="Verdana" w:hAnsi="Verdana" w:cs="Verdana"/>
          <w:b/>
          <w:bCs/>
          <w:sz w:val="18"/>
          <w:szCs w:val="18"/>
        </w:rPr>
        <w:t>pompowni wody czystej( w tym także budowę stacji uzdatniania wody )</w:t>
      </w:r>
      <w:r w:rsidR="001B33DA">
        <w:rPr>
          <w:rFonts w:ascii="Verdana" w:hAnsi="Verdana" w:cs="Verdana"/>
          <w:b/>
          <w:bCs/>
          <w:sz w:val="18"/>
          <w:szCs w:val="18"/>
        </w:rPr>
        <w:t xml:space="preserve"> lub robót zawierających taki </w:t>
      </w:r>
      <w:r w:rsidR="001B33DA" w:rsidRPr="001B33DA">
        <w:rPr>
          <w:rFonts w:ascii="Verdana" w:hAnsi="Verdana" w:cs="Verdana"/>
          <w:b/>
          <w:bCs/>
          <w:sz w:val="18"/>
          <w:szCs w:val="18"/>
        </w:rPr>
        <w:t>element ro</w:t>
      </w:r>
      <w:r w:rsidR="001B33DA">
        <w:rPr>
          <w:rFonts w:ascii="Verdana" w:hAnsi="Verdana" w:cs="Verdana"/>
          <w:b/>
          <w:bCs/>
          <w:sz w:val="18"/>
          <w:szCs w:val="18"/>
        </w:rPr>
        <w:t>bót o wartości łącznej minimum 8</w:t>
      </w:r>
      <w:r w:rsidR="00E133B4">
        <w:rPr>
          <w:rFonts w:ascii="Verdana" w:hAnsi="Verdana" w:cs="Verdana"/>
          <w:b/>
          <w:bCs/>
          <w:sz w:val="18"/>
          <w:szCs w:val="18"/>
        </w:rPr>
        <w:t>00.000,00 z</w:t>
      </w:r>
      <w:r w:rsidR="002F4E49">
        <w:rPr>
          <w:rFonts w:ascii="Verdana" w:hAnsi="Verdana" w:cs="Verdana"/>
          <w:b/>
          <w:bCs/>
          <w:sz w:val="18"/>
          <w:szCs w:val="18"/>
        </w:rPr>
        <w:t>ł netto</w:t>
      </w:r>
      <w:r w:rsidR="00E133B4">
        <w:rPr>
          <w:rFonts w:ascii="Verdana" w:hAnsi="Verdana" w:cs="Verdana"/>
          <w:b/>
          <w:bCs/>
          <w:sz w:val="18"/>
          <w:szCs w:val="18"/>
        </w:rPr>
        <w:t xml:space="preserve"> </w:t>
      </w:r>
    </w:p>
    <w:p w:rsidR="00E133B4" w:rsidRDefault="00E133B4" w:rsidP="00853209">
      <w:pPr>
        <w:pStyle w:val="Standard"/>
        <w:keepNext/>
        <w:rPr>
          <w:rFonts w:ascii="Verdana" w:hAnsi="Verdana" w:cs="Verdana"/>
          <w:b/>
          <w:bCs/>
          <w:sz w:val="18"/>
          <w:szCs w:val="18"/>
        </w:rPr>
      </w:pPr>
      <w:r>
        <w:rPr>
          <w:rFonts w:ascii="Verdana" w:hAnsi="Verdana" w:cs="Verdana"/>
          <w:b/>
          <w:bCs/>
          <w:sz w:val="18"/>
          <w:szCs w:val="18"/>
        </w:rPr>
        <w:t xml:space="preserve">oraz </w:t>
      </w:r>
    </w:p>
    <w:p w:rsidR="00E133B4" w:rsidRPr="00E133B4" w:rsidRDefault="00E133B4" w:rsidP="00E133B4">
      <w:pPr>
        <w:pStyle w:val="Standard"/>
        <w:keepNext/>
        <w:numPr>
          <w:ilvl w:val="0"/>
          <w:numId w:val="26"/>
        </w:numPr>
        <w:rPr>
          <w:rFonts w:ascii="Verdana" w:hAnsi="Verdana" w:cs="Verdana"/>
          <w:b/>
          <w:bCs/>
          <w:sz w:val="18"/>
          <w:szCs w:val="18"/>
        </w:rPr>
      </w:pPr>
      <w:r w:rsidRPr="00F77BCA">
        <w:rPr>
          <w:rFonts w:ascii="Verdana" w:hAnsi="Verdana" w:cs="Verdana"/>
          <w:b/>
          <w:bCs/>
          <w:sz w:val="20"/>
          <w:szCs w:val="20"/>
        </w:rPr>
        <w:t>wykonał minimum dwa zamówienia</w:t>
      </w:r>
      <w:r w:rsidRPr="00E133B4">
        <w:rPr>
          <w:rFonts w:ascii="Verdana" w:hAnsi="Verdana" w:cs="Verdana"/>
          <w:b/>
          <w:bCs/>
          <w:sz w:val="18"/>
          <w:szCs w:val="18"/>
        </w:rPr>
        <w:t xml:space="preserve"> , których przedmiotem  była budowa sieci wodociągowej</w:t>
      </w:r>
      <w:r>
        <w:rPr>
          <w:rFonts w:ascii="Verdana" w:hAnsi="Verdana" w:cs="Verdana"/>
          <w:b/>
          <w:bCs/>
          <w:sz w:val="18"/>
          <w:szCs w:val="18"/>
        </w:rPr>
        <w:t xml:space="preserve"> lub ciśnieniowej kanalizacji sanitarnej </w:t>
      </w:r>
      <w:r w:rsidR="00E34545">
        <w:rPr>
          <w:rFonts w:ascii="Verdana" w:hAnsi="Verdana" w:cs="Verdana"/>
          <w:b/>
          <w:bCs/>
          <w:sz w:val="18"/>
          <w:szCs w:val="18"/>
        </w:rPr>
        <w:t>z rur PE zgrzewanych doczołowo lub elektrooporowo</w:t>
      </w:r>
      <w:r w:rsidRPr="00E133B4">
        <w:rPr>
          <w:rFonts w:ascii="Verdana" w:hAnsi="Verdana" w:cs="Verdana"/>
          <w:b/>
          <w:bCs/>
          <w:sz w:val="18"/>
          <w:szCs w:val="18"/>
        </w:rPr>
        <w:t xml:space="preserve">  -  o w</w:t>
      </w:r>
      <w:r>
        <w:rPr>
          <w:rFonts w:ascii="Verdana" w:hAnsi="Verdana" w:cs="Verdana"/>
          <w:b/>
          <w:bCs/>
          <w:sz w:val="18"/>
          <w:szCs w:val="18"/>
        </w:rPr>
        <w:t xml:space="preserve">artości każdej z robót min. </w:t>
      </w:r>
      <w:r w:rsidR="002F4E49">
        <w:rPr>
          <w:rFonts w:ascii="Verdana" w:hAnsi="Verdana" w:cs="Verdana"/>
          <w:b/>
          <w:bCs/>
          <w:sz w:val="18"/>
          <w:szCs w:val="18"/>
        </w:rPr>
        <w:t>2</w:t>
      </w:r>
      <w:r w:rsidRPr="00E133B4">
        <w:rPr>
          <w:rFonts w:ascii="Verdana" w:hAnsi="Verdana" w:cs="Verdana"/>
          <w:b/>
          <w:bCs/>
          <w:sz w:val="18"/>
          <w:szCs w:val="18"/>
        </w:rPr>
        <w:t>00.000,00 PLN netto.</w:t>
      </w:r>
    </w:p>
    <w:p w:rsidR="00CE344D" w:rsidRDefault="00CE344D">
      <w:pPr>
        <w:spacing w:after="120"/>
        <w:jc w:val="both"/>
        <w:rPr>
          <w:rFonts w:ascii="Arial" w:hAnsi="Arial" w:cs="Arial"/>
          <w:sz w:val="22"/>
          <w:szCs w:val="22"/>
          <w:u w:val="single"/>
        </w:rPr>
      </w:pPr>
    </w:p>
    <w:p w:rsidR="007E6F4A" w:rsidRDefault="007E6F4A">
      <w:pPr>
        <w:spacing w:after="120"/>
        <w:jc w:val="both"/>
        <w:rPr>
          <w:rFonts w:ascii="Arial" w:hAnsi="Arial" w:cs="Arial"/>
          <w:sz w:val="22"/>
          <w:szCs w:val="22"/>
          <w:u w:val="single"/>
        </w:rPr>
      </w:pPr>
      <w:r>
        <w:rPr>
          <w:rFonts w:ascii="Arial" w:hAnsi="Arial" w:cs="Arial"/>
          <w:sz w:val="22"/>
          <w:szCs w:val="22"/>
          <w:u w:val="single"/>
        </w:rPr>
        <w:t>W celu wykazania spełniania przez Wykonawcę warunku, o którym mowa powyżej, Wykonawca zobowiązany jest przedłożyć wraz z ofertą:</w:t>
      </w:r>
    </w:p>
    <w:p w:rsidR="007E6F4A" w:rsidRPr="0018137F" w:rsidRDefault="007E6F4A">
      <w:pPr>
        <w:spacing w:after="120"/>
        <w:jc w:val="both"/>
        <w:rPr>
          <w:rFonts w:ascii="Arial" w:hAnsi="Arial" w:cs="Arial"/>
          <w:sz w:val="22"/>
          <w:szCs w:val="22"/>
        </w:rPr>
      </w:pPr>
      <w:r>
        <w:rPr>
          <w:rFonts w:ascii="Arial" w:hAnsi="Arial" w:cs="Arial"/>
          <w:sz w:val="22"/>
          <w:szCs w:val="22"/>
        </w:rPr>
        <w:t xml:space="preserve">a) wykaz robót budowlanych, wykonanych w okresie ostatnich pięciu lat przed upływem terminu składania ofert, a jeżeli okres prowadzenia działalności jest krótszy – w tym okresie, z podaniem ich rodzaju i wartości, daty i miejsca wykonania (zgodnie załącznikiem nr 4 do </w:t>
      </w:r>
      <w:r w:rsidR="002173FB">
        <w:rPr>
          <w:rFonts w:ascii="Arial" w:hAnsi="Arial" w:cs="Arial"/>
          <w:sz w:val="22"/>
          <w:szCs w:val="22"/>
        </w:rPr>
        <w:t>Formularza Oferty</w:t>
      </w:r>
      <w:r>
        <w:rPr>
          <w:rFonts w:ascii="Arial" w:hAnsi="Arial" w:cs="Arial"/>
          <w:sz w:val="22"/>
          <w:szCs w:val="22"/>
        </w:rPr>
        <w:t xml:space="preserve">) oraz dowody </w:t>
      </w:r>
      <w:r w:rsidRPr="0018137F">
        <w:rPr>
          <w:rFonts w:ascii="Arial" w:hAnsi="Arial" w:cs="Arial"/>
          <w:sz w:val="22"/>
          <w:szCs w:val="22"/>
        </w:rPr>
        <w:t>dotyczące najważniejszych robót określające, czy roboty te zostały wykonane w sposób należyty oraz wskazujące, czy zostały wykonane zgodnie z zasadami sztuki budowlanej i prawidłowo ukończone.</w:t>
      </w:r>
    </w:p>
    <w:p w:rsidR="007E6F4A" w:rsidRPr="0018137F" w:rsidRDefault="007E6F4A">
      <w:pPr>
        <w:spacing w:after="120"/>
        <w:jc w:val="both"/>
        <w:rPr>
          <w:rFonts w:ascii="Arial" w:hAnsi="Arial" w:cs="Arial"/>
          <w:sz w:val="22"/>
          <w:szCs w:val="22"/>
        </w:rPr>
      </w:pPr>
      <w:r w:rsidRPr="0018137F">
        <w:rPr>
          <w:rFonts w:ascii="Arial" w:hAnsi="Arial" w:cs="Arial"/>
          <w:b/>
          <w:sz w:val="22"/>
          <w:szCs w:val="22"/>
        </w:rPr>
        <w:t xml:space="preserve">Dowodami </w:t>
      </w:r>
      <w:r w:rsidRPr="0018137F">
        <w:rPr>
          <w:rFonts w:ascii="Arial" w:hAnsi="Arial" w:cs="Arial"/>
          <w:sz w:val="22"/>
          <w:szCs w:val="22"/>
        </w:rPr>
        <w:t xml:space="preserve">o których mowa powyżej są: </w:t>
      </w:r>
    </w:p>
    <w:p w:rsidR="007E6F4A" w:rsidRPr="0018137F" w:rsidRDefault="007E6F4A">
      <w:pPr>
        <w:spacing w:after="120"/>
        <w:jc w:val="both"/>
        <w:rPr>
          <w:rFonts w:ascii="Arial" w:eastAsia="Times New Roman" w:hAnsi="Arial"/>
          <w:bCs/>
          <w:sz w:val="22"/>
          <w:szCs w:val="22"/>
        </w:rPr>
      </w:pPr>
      <w:r w:rsidRPr="0018137F">
        <w:rPr>
          <w:rFonts w:ascii="Arial" w:eastAsia="Times New Roman" w:hAnsi="Arial"/>
          <w:bCs/>
          <w:sz w:val="22"/>
          <w:szCs w:val="22"/>
        </w:rPr>
        <w:t xml:space="preserve">1) poświadczenie, </w:t>
      </w:r>
    </w:p>
    <w:p w:rsidR="007E6F4A" w:rsidRPr="0018137F" w:rsidRDefault="007E6F4A">
      <w:pPr>
        <w:spacing w:after="120"/>
        <w:jc w:val="both"/>
        <w:rPr>
          <w:rFonts w:ascii="Arial" w:eastAsia="Times New Roman" w:hAnsi="Arial"/>
          <w:bCs/>
          <w:sz w:val="22"/>
          <w:szCs w:val="22"/>
        </w:rPr>
      </w:pPr>
      <w:r w:rsidRPr="0018137F">
        <w:rPr>
          <w:rFonts w:ascii="Arial" w:eastAsia="Times New Roman" w:hAnsi="Arial"/>
          <w:bCs/>
          <w:sz w:val="22"/>
          <w:szCs w:val="22"/>
        </w:rPr>
        <w:t xml:space="preserve">2) inne dokumenty, jeżeli z uzasadnionych przyczyn o obiektywnym charakterze wykonawca nie jest w stanie uzyskać poświadczenia, o którym mowa powyżej. </w:t>
      </w:r>
    </w:p>
    <w:p w:rsidR="0018137F" w:rsidRDefault="0018137F" w:rsidP="0018137F">
      <w:pPr>
        <w:spacing w:after="120"/>
        <w:jc w:val="both"/>
        <w:rPr>
          <w:rFonts w:ascii="Arial" w:hAnsi="Arial" w:cs="Arial"/>
          <w:i/>
          <w:iCs/>
          <w:sz w:val="22"/>
          <w:szCs w:val="22"/>
        </w:rPr>
      </w:pPr>
      <w:r>
        <w:rPr>
          <w:rFonts w:ascii="Arial" w:hAnsi="Arial" w:cs="Arial"/>
          <w:b/>
          <w:bCs/>
          <w:sz w:val="22"/>
          <w:szCs w:val="22"/>
        </w:rPr>
        <w:t xml:space="preserve">UWAGA ! </w:t>
      </w:r>
      <w:r>
        <w:rPr>
          <w:rFonts w:ascii="Arial" w:hAnsi="Arial" w:cs="Arial"/>
          <w:i/>
          <w:iCs/>
          <w:sz w:val="22"/>
          <w:szCs w:val="22"/>
        </w:rPr>
        <w:t>Wystarczające będzie wskazanie w wykazie oraz złączenie dowodów dotyczących robót budowlanych w liczbie i w zakresie niezbędnym do wykazania spełniania wyżej opisanego warunku wiedzy i doświadczenia.</w:t>
      </w:r>
    </w:p>
    <w:p w:rsidR="007E6F4A" w:rsidRDefault="007E6F4A">
      <w:pPr>
        <w:spacing w:after="120"/>
        <w:jc w:val="both"/>
        <w:rPr>
          <w:rFonts w:ascii="Arial" w:hAnsi="Arial" w:cs="Arial"/>
          <w:i/>
          <w:sz w:val="22"/>
          <w:szCs w:val="22"/>
        </w:rPr>
      </w:pPr>
      <w:r>
        <w:rPr>
          <w:rFonts w:ascii="Arial" w:eastAsia="Times New Roman" w:hAnsi="Arial" w:cs="Arial"/>
          <w:b/>
          <w:color w:val="000000"/>
          <w:sz w:val="22"/>
          <w:szCs w:val="22"/>
        </w:rPr>
        <w:t xml:space="preserve">UWAGA ! </w:t>
      </w:r>
      <w:r w:rsidRPr="0018137F">
        <w:rPr>
          <w:rFonts w:ascii="Arial" w:eastAsia="Times New Roman" w:hAnsi="Arial" w:cs="Arial"/>
          <w:i/>
          <w:color w:val="000000"/>
          <w:sz w:val="22"/>
          <w:szCs w:val="22"/>
        </w:rPr>
        <w:t>Zgodnie z §2 ust. 2 Rozporządzenia Prezesa Rady Ministrów z dnia 19 .02.2013 r</w:t>
      </w:r>
      <w:r w:rsidR="0018137F">
        <w:rPr>
          <w:rFonts w:ascii="Arial" w:eastAsia="Times New Roman" w:hAnsi="Arial" w:cs="Arial"/>
          <w:i/>
          <w:color w:val="000000"/>
          <w:sz w:val="22"/>
          <w:szCs w:val="22"/>
        </w:rPr>
        <w:t xml:space="preserve">. </w:t>
      </w:r>
      <w:r w:rsidRPr="0018137F">
        <w:rPr>
          <w:rFonts w:ascii="Arial" w:eastAsia="Times New Roman" w:hAnsi="Arial" w:cs="Arial"/>
          <w:i/>
          <w:color w:val="000000"/>
          <w:sz w:val="22"/>
          <w:szCs w:val="22"/>
        </w:rPr>
        <w:t>w</w:t>
      </w:r>
      <w:r w:rsidR="0018137F">
        <w:rPr>
          <w:rFonts w:ascii="Arial" w:eastAsia="Times New Roman" w:hAnsi="Arial" w:cs="Arial"/>
          <w:i/>
          <w:color w:val="000000"/>
          <w:sz w:val="22"/>
          <w:szCs w:val="22"/>
        </w:rPr>
        <w:t xml:space="preserve"> </w:t>
      </w:r>
      <w:r w:rsidRPr="0018137F">
        <w:rPr>
          <w:rFonts w:ascii="Arial" w:eastAsia="Times New Roman" w:hAnsi="Arial" w:cs="Arial"/>
          <w:i/>
          <w:color w:val="000000"/>
          <w:sz w:val="22"/>
          <w:szCs w:val="22"/>
        </w:rPr>
        <w:t>sprawie rodzajów dokumentów, jakich może żądać zamawiający od wykonawcy oraz form, w jakich te dokumenty mogą być składane, d</w:t>
      </w:r>
      <w:r w:rsidRPr="0018137F">
        <w:rPr>
          <w:rFonts w:ascii="Arial" w:hAnsi="Arial" w:cs="Arial"/>
          <w:i/>
          <w:sz w:val="22"/>
          <w:szCs w:val="22"/>
        </w:rPr>
        <w:t>opuszcza się, aby Wykonawca w miejsce poświadczeń, o których mowa powyżej przedłożył dokumenty potwierdzające, wykonanie robót budowlanych zgodnie zasadami sztuki budowlanej i ich prawidłowe ukończenie, zgodnie z Rozporządzeniem Prezesa Rady Ministrów z 30.12.2009r. w sprawie rodzajów dokumentów, jakich może żądać zamawiający od wykonawcy, oraz form w jakich te dokumenty mogą być składane (Dz. U. Nr 226, poz. 1817).</w:t>
      </w:r>
    </w:p>
    <w:p w:rsidR="000D0DCF" w:rsidRPr="0018137F" w:rsidRDefault="000D0DCF">
      <w:pPr>
        <w:spacing w:after="120"/>
        <w:jc w:val="both"/>
        <w:rPr>
          <w:rFonts w:ascii="Arial" w:hAnsi="Arial" w:cs="Arial"/>
          <w:i/>
          <w:sz w:val="22"/>
          <w:szCs w:val="22"/>
        </w:rPr>
      </w:pPr>
    </w:p>
    <w:p w:rsidR="007E6F4A" w:rsidRDefault="007E6F4A">
      <w:pPr>
        <w:tabs>
          <w:tab w:val="left" w:pos="709"/>
          <w:tab w:val="left" w:pos="14010"/>
          <w:tab w:val="left" w:pos="14070"/>
          <w:tab w:val="left" w:pos="14460"/>
          <w:tab w:val="left" w:pos="14610"/>
          <w:tab w:val="left" w:pos="14760"/>
          <w:tab w:val="left" w:pos="14910"/>
          <w:tab w:val="left" w:pos="15060"/>
          <w:tab w:val="left" w:pos="15210"/>
          <w:tab w:val="left" w:pos="15360"/>
          <w:tab w:val="left" w:pos="15510"/>
          <w:tab w:val="left" w:pos="15660"/>
          <w:tab w:val="left" w:pos="15810"/>
          <w:tab w:val="left" w:pos="15960"/>
        </w:tabs>
        <w:autoSpaceDE w:val="0"/>
        <w:spacing w:after="120"/>
        <w:jc w:val="both"/>
        <w:rPr>
          <w:rFonts w:ascii="Arial" w:eastAsia="Times New Roman" w:hAnsi="Arial"/>
          <w:b/>
          <w:sz w:val="22"/>
          <w:szCs w:val="22"/>
        </w:rPr>
      </w:pPr>
      <w:r>
        <w:rPr>
          <w:rFonts w:ascii="Arial" w:eastAsia="Times New Roman" w:hAnsi="Arial"/>
          <w:sz w:val="22"/>
          <w:szCs w:val="22"/>
        </w:rPr>
        <w:t xml:space="preserve">7.1.3. </w:t>
      </w:r>
      <w:r>
        <w:rPr>
          <w:rFonts w:ascii="Arial" w:eastAsia="Times New Roman" w:hAnsi="Arial"/>
          <w:b/>
          <w:sz w:val="22"/>
          <w:szCs w:val="22"/>
        </w:rPr>
        <w:t>Dysponowania odpowiednim potencjałem technicznym oraz osobami zdolnymi do wykonania zamówienia.</w:t>
      </w:r>
    </w:p>
    <w:p w:rsidR="007E6F4A" w:rsidRDefault="007E6F4A">
      <w:pPr>
        <w:tabs>
          <w:tab w:val="left" w:pos="0"/>
          <w:tab w:val="left" w:pos="142"/>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00"/>
        <w:jc w:val="both"/>
        <w:rPr>
          <w:rFonts w:ascii="Arial" w:eastAsia="Times New Roman" w:hAnsi="Arial"/>
          <w:sz w:val="22"/>
          <w:szCs w:val="22"/>
          <w:u w:val="single"/>
        </w:rPr>
      </w:pPr>
      <w:r>
        <w:rPr>
          <w:rFonts w:ascii="Arial" w:eastAsia="Times New Roman" w:hAnsi="Arial"/>
          <w:sz w:val="22"/>
          <w:szCs w:val="22"/>
          <w:u w:val="single"/>
        </w:rPr>
        <w:t>Opis sposobu dokonania oceny spełniania warunku:</w:t>
      </w:r>
    </w:p>
    <w:p w:rsidR="007E6F4A" w:rsidRDefault="007E6F4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Arial" w:eastAsia="Times New Roman" w:hAnsi="Arial"/>
          <w:sz w:val="22"/>
          <w:szCs w:val="22"/>
        </w:rPr>
      </w:pPr>
      <w:r>
        <w:rPr>
          <w:rFonts w:ascii="Arial" w:eastAsia="Times New Roman" w:hAnsi="Arial"/>
          <w:sz w:val="22"/>
          <w:szCs w:val="22"/>
        </w:rPr>
        <w:t xml:space="preserve">7.1.3.1. Wykonawca musi wykazać się dysponowaniem (dysponuje lub będzie dysponował) </w:t>
      </w:r>
      <w:r>
        <w:rPr>
          <w:rFonts w:ascii="Arial" w:eastAsia="Times New Roman" w:hAnsi="Arial"/>
          <w:b/>
          <w:sz w:val="22"/>
          <w:szCs w:val="22"/>
        </w:rPr>
        <w:t xml:space="preserve"> osobami</w:t>
      </w:r>
      <w:r>
        <w:rPr>
          <w:rFonts w:ascii="Arial" w:eastAsia="Times New Roman" w:hAnsi="Arial"/>
          <w:sz w:val="22"/>
          <w:szCs w:val="22"/>
        </w:rPr>
        <w:t xml:space="preserve"> zdolnymi do wykonania zamów</w:t>
      </w:r>
      <w:r w:rsidR="0018137F">
        <w:rPr>
          <w:rFonts w:ascii="Arial" w:eastAsia="Times New Roman" w:hAnsi="Arial"/>
          <w:sz w:val="22"/>
          <w:szCs w:val="22"/>
        </w:rPr>
        <w:t xml:space="preserve">ienia </w:t>
      </w:r>
      <w:r>
        <w:rPr>
          <w:rFonts w:ascii="Arial" w:eastAsia="Times New Roman" w:hAnsi="Arial"/>
          <w:sz w:val="22"/>
          <w:szCs w:val="22"/>
        </w:rPr>
        <w:t>tj</w:t>
      </w:r>
      <w:r w:rsidR="0018137F">
        <w:rPr>
          <w:rFonts w:ascii="Arial" w:eastAsia="Times New Roman" w:hAnsi="Arial"/>
          <w:sz w:val="22"/>
          <w:szCs w:val="22"/>
        </w:rPr>
        <w:t>.</w:t>
      </w:r>
      <w:r>
        <w:rPr>
          <w:rFonts w:ascii="Arial" w:eastAsia="Times New Roman" w:hAnsi="Arial"/>
          <w:sz w:val="22"/>
          <w:szCs w:val="22"/>
        </w:rPr>
        <w:t xml:space="preserve"> posiadającymi prawo do wykonywania samodzielnych funkcji technicznych w budownictwie tj. uprawnienia budowlane w zakresie kierowania robotami budowlanymi:</w:t>
      </w:r>
    </w:p>
    <w:p w:rsidR="00594744" w:rsidRPr="00D047FE" w:rsidRDefault="00F77BCA" w:rsidP="008E47E4">
      <w:pPr>
        <w:pStyle w:val="Standard"/>
        <w:keepNext/>
        <w:suppressAutoHyphens w:val="0"/>
        <w:autoSpaceDN w:val="0"/>
        <w:adjustRightInd w:val="0"/>
        <w:jc w:val="both"/>
        <w:rPr>
          <w:rFonts w:ascii="Verdana" w:hAnsi="Verdana" w:cs="Verdana"/>
          <w:b/>
          <w:bCs/>
          <w:sz w:val="18"/>
          <w:szCs w:val="18"/>
        </w:rPr>
      </w:pPr>
      <w:r>
        <w:rPr>
          <w:rFonts w:ascii="Arial" w:hAnsi="Arial" w:cs="Arial"/>
          <w:b/>
          <w:color w:val="000000"/>
          <w:sz w:val="22"/>
          <w:szCs w:val="22"/>
          <w:lang w:eastAsia="en-US" w:bidi="en-US"/>
        </w:rPr>
        <w:t>1.</w:t>
      </w:r>
      <w:r w:rsidR="007E6F4A">
        <w:rPr>
          <w:rFonts w:ascii="Arial" w:hAnsi="Arial" w:cs="Arial"/>
          <w:b/>
          <w:color w:val="000000"/>
          <w:sz w:val="22"/>
          <w:szCs w:val="22"/>
          <w:lang w:eastAsia="en-US" w:bidi="en-US"/>
        </w:rPr>
        <w:t xml:space="preserve">Kierownik </w:t>
      </w:r>
      <w:r>
        <w:rPr>
          <w:rFonts w:ascii="Arial" w:hAnsi="Arial" w:cs="Arial"/>
          <w:b/>
          <w:color w:val="000000"/>
          <w:sz w:val="22"/>
          <w:szCs w:val="22"/>
          <w:lang w:eastAsia="en-US" w:bidi="en-US"/>
        </w:rPr>
        <w:t xml:space="preserve"> Budowy</w:t>
      </w:r>
      <w:r w:rsidR="007E6F4A">
        <w:rPr>
          <w:rFonts w:ascii="Arial" w:hAnsi="Arial" w:cs="Arial"/>
          <w:b/>
          <w:color w:val="000000"/>
          <w:sz w:val="22"/>
          <w:szCs w:val="22"/>
          <w:lang w:eastAsia="en-US" w:bidi="en-US"/>
        </w:rPr>
        <w:t xml:space="preserve"> </w:t>
      </w:r>
      <w:r w:rsidR="00DD2F1D">
        <w:rPr>
          <w:rFonts w:ascii="Arial" w:hAnsi="Arial" w:cs="Arial"/>
          <w:b/>
          <w:color w:val="000000"/>
          <w:sz w:val="22"/>
          <w:szCs w:val="22"/>
          <w:lang w:eastAsia="en-US" w:bidi="en-US"/>
        </w:rPr>
        <w:t xml:space="preserve">( 1 osoba ) </w:t>
      </w:r>
      <w:r w:rsidR="007E6F4A">
        <w:rPr>
          <w:rFonts w:ascii="Arial" w:hAnsi="Arial" w:cs="Arial"/>
          <w:b/>
          <w:color w:val="000000"/>
          <w:sz w:val="22"/>
          <w:szCs w:val="22"/>
          <w:lang w:eastAsia="en-US" w:bidi="en-US"/>
        </w:rPr>
        <w:t xml:space="preserve">- </w:t>
      </w:r>
      <w:r w:rsidR="007E6F4A">
        <w:rPr>
          <w:rFonts w:ascii="Arial" w:hAnsi="Arial" w:cs="Arial"/>
          <w:color w:val="000000"/>
          <w:sz w:val="22"/>
          <w:szCs w:val="22"/>
          <w:lang w:eastAsia="en-US" w:bidi="en-US"/>
        </w:rPr>
        <w:t xml:space="preserve">posiadający co najmniej </w:t>
      </w:r>
      <w:r w:rsidR="007E6F4A" w:rsidRPr="00724F4E">
        <w:rPr>
          <w:rFonts w:ascii="Arial" w:hAnsi="Arial" w:cs="Arial"/>
          <w:b/>
          <w:color w:val="000000"/>
          <w:sz w:val="22"/>
          <w:szCs w:val="22"/>
          <w:lang w:eastAsia="en-US" w:bidi="en-US"/>
        </w:rPr>
        <w:t>5 lat</w:t>
      </w:r>
      <w:r w:rsidR="007E6F4A">
        <w:rPr>
          <w:rFonts w:ascii="Arial" w:hAnsi="Arial" w:cs="Arial"/>
          <w:color w:val="000000"/>
          <w:sz w:val="22"/>
          <w:szCs w:val="22"/>
          <w:lang w:eastAsia="en-US" w:bidi="en-US"/>
        </w:rPr>
        <w:t xml:space="preserve"> doświadczenia zawodowego w kierowaniu robotami budowlanymi w zakresie robót sanitarnych</w:t>
      </w:r>
      <w:r>
        <w:rPr>
          <w:rFonts w:ascii="Arial" w:hAnsi="Arial" w:cs="Arial"/>
          <w:color w:val="000000"/>
          <w:sz w:val="22"/>
          <w:szCs w:val="22"/>
          <w:lang w:eastAsia="en-US" w:bidi="en-US"/>
        </w:rPr>
        <w:t xml:space="preserve">: w tym </w:t>
      </w:r>
      <w:r w:rsidR="00E133B4">
        <w:rPr>
          <w:rFonts w:ascii="Verdana" w:hAnsi="Verdana" w:cs="Verdana"/>
          <w:b/>
          <w:bCs/>
          <w:sz w:val="18"/>
          <w:szCs w:val="18"/>
        </w:rPr>
        <w:t xml:space="preserve">1 budowy pompowni wody czystej ( lub stacji uzdatniania wody) </w:t>
      </w:r>
      <w:r w:rsidR="00594744" w:rsidRPr="00D047FE">
        <w:rPr>
          <w:rFonts w:ascii="Verdana" w:hAnsi="Verdana" w:cs="Verdana"/>
          <w:b/>
          <w:bCs/>
          <w:sz w:val="18"/>
          <w:szCs w:val="18"/>
        </w:rPr>
        <w:t xml:space="preserve"> o wydajności co</w:t>
      </w:r>
      <w:r w:rsidR="00E133B4">
        <w:rPr>
          <w:rFonts w:ascii="Verdana" w:hAnsi="Verdana" w:cs="Verdana"/>
          <w:b/>
          <w:bCs/>
          <w:sz w:val="18"/>
          <w:szCs w:val="18"/>
        </w:rPr>
        <w:t xml:space="preserve"> najmniej </w:t>
      </w:r>
      <w:r>
        <w:rPr>
          <w:rFonts w:ascii="Verdana" w:hAnsi="Verdana" w:cs="Verdana"/>
          <w:b/>
          <w:bCs/>
          <w:sz w:val="18"/>
          <w:szCs w:val="18"/>
        </w:rPr>
        <w:t>1</w:t>
      </w:r>
      <w:r w:rsidR="00E133B4">
        <w:rPr>
          <w:rFonts w:ascii="Verdana" w:hAnsi="Verdana" w:cs="Verdana"/>
          <w:b/>
          <w:bCs/>
          <w:sz w:val="18"/>
          <w:szCs w:val="18"/>
        </w:rPr>
        <w:t>2</w:t>
      </w:r>
      <w:r w:rsidR="00A26DB3">
        <w:rPr>
          <w:rFonts w:ascii="Verdana" w:hAnsi="Verdana" w:cs="Verdana"/>
          <w:b/>
          <w:bCs/>
          <w:sz w:val="18"/>
          <w:szCs w:val="18"/>
        </w:rPr>
        <w:t>0</w:t>
      </w:r>
      <w:r>
        <w:rPr>
          <w:rFonts w:ascii="Verdana" w:hAnsi="Verdana" w:cs="Verdana"/>
          <w:b/>
          <w:bCs/>
          <w:sz w:val="18"/>
          <w:szCs w:val="18"/>
        </w:rPr>
        <w:t xml:space="preserve"> m3/dobę</w:t>
      </w:r>
      <w:r w:rsidR="00594744" w:rsidRPr="00D047FE">
        <w:rPr>
          <w:rFonts w:ascii="Verdana" w:hAnsi="Verdana" w:cs="Verdana"/>
          <w:b/>
          <w:bCs/>
          <w:sz w:val="18"/>
          <w:szCs w:val="18"/>
        </w:rPr>
        <w:t xml:space="preserve"> i 1 bud</w:t>
      </w:r>
      <w:r w:rsidR="00E133B4">
        <w:rPr>
          <w:rFonts w:ascii="Verdana" w:hAnsi="Verdana" w:cs="Verdana"/>
          <w:b/>
          <w:bCs/>
          <w:sz w:val="18"/>
          <w:szCs w:val="18"/>
        </w:rPr>
        <w:t>owy/przebudowy/rozbudowy sieci wodociągowej</w:t>
      </w:r>
      <w:r w:rsidR="00594744">
        <w:rPr>
          <w:rFonts w:ascii="Verdana" w:hAnsi="Verdana" w:cs="Verdana"/>
          <w:b/>
          <w:bCs/>
          <w:sz w:val="18"/>
          <w:szCs w:val="18"/>
        </w:rPr>
        <w:t xml:space="preserve"> </w:t>
      </w:r>
      <w:r>
        <w:rPr>
          <w:rFonts w:ascii="Verdana" w:hAnsi="Verdana" w:cs="Verdana"/>
          <w:b/>
          <w:bCs/>
          <w:sz w:val="18"/>
          <w:szCs w:val="18"/>
        </w:rPr>
        <w:t xml:space="preserve">lub kanalizacyjnej </w:t>
      </w:r>
      <w:r w:rsidR="00594744">
        <w:rPr>
          <w:rFonts w:ascii="Verdana" w:hAnsi="Verdana" w:cs="Verdana"/>
          <w:b/>
          <w:bCs/>
          <w:sz w:val="18"/>
          <w:szCs w:val="18"/>
        </w:rPr>
        <w:t>o długości min</w:t>
      </w:r>
      <w:r>
        <w:rPr>
          <w:rFonts w:ascii="Verdana" w:hAnsi="Verdana" w:cs="Verdana"/>
          <w:b/>
          <w:bCs/>
          <w:sz w:val="18"/>
          <w:szCs w:val="18"/>
        </w:rPr>
        <w:t>imum 2</w:t>
      </w:r>
      <w:r w:rsidR="00594744" w:rsidRPr="00D047FE">
        <w:rPr>
          <w:rFonts w:ascii="Verdana" w:hAnsi="Verdana" w:cs="Verdana"/>
          <w:b/>
          <w:bCs/>
          <w:sz w:val="18"/>
          <w:szCs w:val="18"/>
        </w:rPr>
        <w:t xml:space="preserve"> km;</w:t>
      </w:r>
    </w:p>
    <w:p w:rsidR="00F77BCA" w:rsidRDefault="007E6F4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Arial" w:hAnsi="Arial" w:cs="Arial"/>
          <w:color w:val="000000"/>
          <w:sz w:val="22"/>
          <w:szCs w:val="22"/>
          <w:lang w:eastAsia="en-US" w:bidi="en-US"/>
        </w:rPr>
      </w:pPr>
      <w:r w:rsidRPr="00B9298B">
        <w:rPr>
          <w:rFonts w:ascii="Arial" w:hAnsi="Arial" w:cs="Arial"/>
          <w:color w:val="000000"/>
          <w:sz w:val="22"/>
          <w:szCs w:val="22"/>
          <w:lang w:eastAsia="en-US" w:bidi="en-US"/>
        </w:rPr>
        <w:t xml:space="preserve">posiadający uprawnienia do kierowania robotami </w:t>
      </w:r>
      <w:r>
        <w:rPr>
          <w:rFonts w:ascii="Arial" w:hAnsi="Arial" w:cs="Arial"/>
          <w:color w:val="000000"/>
          <w:sz w:val="22"/>
          <w:szCs w:val="22"/>
          <w:lang w:eastAsia="en-US" w:bidi="en-US"/>
        </w:rPr>
        <w:t>budowlanymi w specjalności instalacyjnej w zakresie sieci, instalacji i urządzeń cieplnych, wentylacyjnych, gazowych, wodociągowych i kanalizacyjnych zgodnie z art. 12, art. 12a oraz art. 14 ust. 1 ustawy z dnia 7 lipca 1994 r. Prawo budowlane (</w:t>
      </w:r>
      <w:proofErr w:type="spellStart"/>
      <w:r>
        <w:rPr>
          <w:rFonts w:ascii="Arial" w:hAnsi="Arial" w:cs="Arial"/>
          <w:color w:val="000000"/>
          <w:sz w:val="22"/>
          <w:szCs w:val="22"/>
          <w:lang w:eastAsia="en-US" w:bidi="en-US"/>
        </w:rPr>
        <w:t>t.j</w:t>
      </w:r>
      <w:proofErr w:type="spellEnd"/>
      <w:r>
        <w:rPr>
          <w:rFonts w:ascii="Arial" w:hAnsi="Arial" w:cs="Arial"/>
          <w:color w:val="000000"/>
          <w:sz w:val="22"/>
          <w:szCs w:val="22"/>
          <w:lang w:eastAsia="en-US" w:bidi="en-US"/>
        </w:rPr>
        <w:t xml:space="preserve">. Dz. U. z 2010 r., Nr 243, poz. 1623 z </w:t>
      </w:r>
      <w:proofErr w:type="spellStart"/>
      <w:r>
        <w:rPr>
          <w:rFonts w:ascii="Arial" w:hAnsi="Arial" w:cs="Arial"/>
          <w:color w:val="000000"/>
          <w:sz w:val="22"/>
          <w:szCs w:val="22"/>
          <w:lang w:eastAsia="en-US" w:bidi="en-US"/>
        </w:rPr>
        <w:t>późn</w:t>
      </w:r>
      <w:proofErr w:type="spellEnd"/>
      <w:r>
        <w:rPr>
          <w:rFonts w:ascii="Arial" w:hAnsi="Arial" w:cs="Arial"/>
          <w:color w:val="000000"/>
          <w:sz w:val="22"/>
          <w:szCs w:val="22"/>
          <w:lang w:eastAsia="en-US" w:bidi="en-US"/>
        </w:rPr>
        <w:t>. zm.) lub odpowiadające i</w:t>
      </w:r>
      <w:r w:rsidR="001F56B8">
        <w:rPr>
          <w:rFonts w:ascii="Arial" w:hAnsi="Arial" w:cs="Arial"/>
          <w:color w:val="000000"/>
          <w:sz w:val="22"/>
          <w:szCs w:val="22"/>
          <w:lang w:eastAsia="en-US" w:bidi="en-US"/>
        </w:rPr>
        <w:t>m ważne uprawnienia budowlane w powyżej określonym zakresie</w:t>
      </w:r>
      <w:r>
        <w:rPr>
          <w:rFonts w:ascii="Arial" w:hAnsi="Arial" w:cs="Arial"/>
          <w:color w:val="000000"/>
          <w:sz w:val="22"/>
          <w:szCs w:val="22"/>
          <w:lang w:eastAsia="en-US" w:bidi="en-US"/>
        </w:rPr>
        <w:t>, które zostały wydane na podstawie wcześniej obowiązujących przepisów. Przez doświadczenie zawodowe należy rozumieć okres od daty uzyskania uprawn</w:t>
      </w:r>
      <w:r w:rsidR="00F77BCA">
        <w:rPr>
          <w:rFonts w:ascii="Arial" w:hAnsi="Arial" w:cs="Arial"/>
          <w:color w:val="000000"/>
          <w:sz w:val="22"/>
          <w:szCs w:val="22"/>
          <w:lang w:eastAsia="en-US" w:bidi="en-US"/>
        </w:rPr>
        <w:t>ień do terminu składania ofert.</w:t>
      </w:r>
    </w:p>
    <w:p w:rsidR="00F77BCA" w:rsidRPr="00B9298B" w:rsidRDefault="00F77BC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Arial" w:hAnsi="Arial" w:cs="Arial"/>
          <w:color w:val="000000"/>
          <w:sz w:val="22"/>
          <w:szCs w:val="22"/>
          <w:lang w:eastAsia="en-US" w:bidi="en-US"/>
        </w:rPr>
      </w:pPr>
      <w:r>
        <w:rPr>
          <w:rFonts w:ascii="Arial" w:hAnsi="Arial" w:cs="Arial"/>
          <w:b/>
          <w:color w:val="000000"/>
          <w:sz w:val="22"/>
          <w:szCs w:val="22"/>
          <w:lang w:eastAsia="en-US" w:bidi="en-US"/>
        </w:rPr>
        <w:t>2.</w:t>
      </w:r>
      <w:r w:rsidRPr="00F77BCA">
        <w:rPr>
          <w:rFonts w:ascii="Arial" w:hAnsi="Arial" w:cs="Arial"/>
          <w:b/>
          <w:color w:val="000000"/>
          <w:sz w:val="22"/>
          <w:szCs w:val="22"/>
          <w:lang w:eastAsia="en-US" w:bidi="en-US"/>
        </w:rPr>
        <w:t>Kierownik Robót Budowlanych ( 1 osoba)</w:t>
      </w:r>
      <w:r w:rsidR="00B9298B">
        <w:rPr>
          <w:rFonts w:ascii="Arial" w:hAnsi="Arial" w:cs="Arial"/>
          <w:color w:val="000000"/>
          <w:sz w:val="22"/>
          <w:szCs w:val="22"/>
          <w:lang w:eastAsia="en-US" w:bidi="en-US"/>
        </w:rPr>
        <w:t xml:space="preserve"> </w:t>
      </w:r>
      <w:r>
        <w:rPr>
          <w:rFonts w:ascii="Arial" w:hAnsi="Arial" w:cs="Arial"/>
          <w:color w:val="000000"/>
          <w:sz w:val="22"/>
          <w:szCs w:val="22"/>
          <w:lang w:eastAsia="en-US" w:bidi="en-US"/>
        </w:rPr>
        <w:t>–</w:t>
      </w:r>
      <w:r w:rsidR="00B9298B">
        <w:rPr>
          <w:rFonts w:ascii="Arial" w:hAnsi="Arial" w:cs="Arial"/>
          <w:color w:val="000000"/>
          <w:sz w:val="22"/>
          <w:szCs w:val="22"/>
          <w:lang w:eastAsia="en-US" w:bidi="en-US"/>
        </w:rPr>
        <w:t xml:space="preserve"> </w:t>
      </w:r>
      <w:r w:rsidR="00B9298B" w:rsidRPr="00B9298B">
        <w:rPr>
          <w:rFonts w:ascii="Arial" w:hAnsi="Arial" w:cs="Arial"/>
          <w:color w:val="000000"/>
          <w:sz w:val="22"/>
          <w:szCs w:val="22"/>
          <w:lang w:eastAsia="en-US" w:bidi="en-US"/>
        </w:rPr>
        <w:t xml:space="preserve">posiadający co najmniej </w:t>
      </w:r>
      <w:r w:rsidR="00B9298B" w:rsidRPr="00B9298B">
        <w:rPr>
          <w:rFonts w:ascii="Arial" w:hAnsi="Arial" w:cs="Arial"/>
          <w:b/>
          <w:color w:val="000000"/>
          <w:sz w:val="22"/>
          <w:szCs w:val="22"/>
          <w:lang w:eastAsia="en-US" w:bidi="en-US"/>
        </w:rPr>
        <w:t>3 lata</w:t>
      </w:r>
      <w:r w:rsidR="00B9298B" w:rsidRPr="00B9298B">
        <w:rPr>
          <w:rFonts w:ascii="Arial" w:hAnsi="Arial" w:cs="Arial"/>
          <w:color w:val="000000"/>
          <w:sz w:val="22"/>
          <w:szCs w:val="22"/>
          <w:lang w:eastAsia="en-US" w:bidi="en-US"/>
        </w:rPr>
        <w:t xml:space="preserve"> doświadczenia zawodowego</w:t>
      </w:r>
      <w:r w:rsidR="00B9298B">
        <w:rPr>
          <w:rFonts w:ascii="Arial" w:hAnsi="Arial" w:cs="Arial"/>
          <w:color w:val="000000"/>
          <w:sz w:val="22"/>
          <w:szCs w:val="22"/>
          <w:lang w:eastAsia="en-US" w:bidi="en-US"/>
        </w:rPr>
        <w:t xml:space="preserve"> kierowaniu robotami budowlanymi: w tym </w:t>
      </w:r>
      <w:r w:rsidR="00B9298B" w:rsidRPr="00B9298B">
        <w:rPr>
          <w:rFonts w:ascii="Arial" w:hAnsi="Arial" w:cs="Arial"/>
          <w:b/>
          <w:color w:val="000000"/>
          <w:sz w:val="22"/>
          <w:szCs w:val="22"/>
          <w:lang w:eastAsia="en-US" w:bidi="en-US"/>
        </w:rPr>
        <w:t>1 budowy pompowni wody czystej ( lub stacji uzdatniania wody)  o wydajności co najmniej 120 m3/dobę</w:t>
      </w:r>
      <w:r w:rsidR="00C51744">
        <w:rPr>
          <w:rFonts w:ascii="Arial" w:hAnsi="Arial" w:cs="Arial"/>
          <w:color w:val="000000"/>
          <w:sz w:val="22"/>
          <w:szCs w:val="22"/>
          <w:lang w:eastAsia="en-US" w:bidi="en-US"/>
        </w:rPr>
        <w:t>;</w:t>
      </w:r>
      <w:r w:rsidR="00B9298B">
        <w:rPr>
          <w:rFonts w:ascii="Arial" w:hAnsi="Arial" w:cs="Arial"/>
          <w:color w:val="000000"/>
          <w:sz w:val="22"/>
          <w:szCs w:val="22"/>
          <w:lang w:eastAsia="en-US" w:bidi="en-US"/>
        </w:rPr>
        <w:t xml:space="preserve"> </w:t>
      </w:r>
      <w:r w:rsidR="00C51744">
        <w:rPr>
          <w:rFonts w:ascii="Arial" w:hAnsi="Arial" w:cs="Arial"/>
          <w:color w:val="000000"/>
          <w:sz w:val="22"/>
          <w:szCs w:val="22"/>
          <w:lang w:eastAsia="en-US" w:bidi="en-US"/>
        </w:rPr>
        <w:t>p</w:t>
      </w:r>
      <w:r w:rsidR="00B9298B">
        <w:rPr>
          <w:rFonts w:ascii="Arial" w:hAnsi="Arial" w:cs="Arial"/>
          <w:color w:val="000000"/>
          <w:sz w:val="22"/>
          <w:szCs w:val="22"/>
          <w:lang w:eastAsia="en-US" w:bidi="en-US"/>
        </w:rPr>
        <w:t xml:space="preserve">osiadający uprawnienia do kierowania robotami budowlanymi </w:t>
      </w:r>
      <w:r w:rsidR="00B9298B" w:rsidRPr="00B9298B">
        <w:rPr>
          <w:rFonts w:ascii="Arial" w:hAnsi="Arial" w:cs="Arial"/>
          <w:color w:val="000000"/>
          <w:sz w:val="22"/>
          <w:szCs w:val="22"/>
          <w:lang w:eastAsia="en-US" w:bidi="en-US"/>
        </w:rPr>
        <w:t>w specjalności konstrukcyjno-budowlanej bez ograniczeń</w:t>
      </w:r>
      <w:r w:rsidR="00B9298B">
        <w:rPr>
          <w:rFonts w:ascii="Arial" w:hAnsi="Arial" w:cs="Arial"/>
          <w:color w:val="000000"/>
          <w:sz w:val="22"/>
          <w:szCs w:val="22"/>
          <w:lang w:eastAsia="en-US" w:bidi="en-US"/>
        </w:rPr>
        <w:t>,</w:t>
      </w:r>
      <w:r w:rsidR="00B9298B" w:rsidRPr="00B9298B">
        <w:rPr>
          <w:rFonts w:ascii="Arial" w:hAnsi="Arial" w:cs="Arial"/>
          <w:color w:val="000000"/>
          <w:sz w:val="22"/>
          <w:szCs w:val="22"/>
          <w:lang w:eastAsia="en-US" w:bidi="en-US"/>
        </w:rPr>
        <w:t xml:space="preserve">  uprawniających  kierowania robotami budowlanymi zgodnie z art. 12, art. 12a oraz art. 14 ust. 1 ustawy z dnia 7 lipca 1994 r. Prawo budowlane (</w:t>
      </w:r>
      <w:proofErr w:type="spellStart"/>
      <w:r w:rsidR="00B9298B" w:rsidRPr="00B9298B">
        <w:rPr>
          <w:rFonts w:ascii="Arial" w:hAnsi="Arial" w:cs="Arial"/>
          <w:color w:val="000000"/>
          <w:sz w:val="22"/>
          <w:szCs w:val="22"/>
          <w:lang w:eastAsia="en-US" w:bidi="en-US"/>
        </w:rPr>
        <w:t>t.j</w:t>
      </w:r>
      <w:proofErr w:type="spellEnd"/>
      <w:r w:rsidR="00B9298B" w:rsidRPr="00B9298B">
        <w:rPr>
          <w:rFonts w:ascii="Arial" w:hAnsi="Arial" w:cs="Arial"/>
          <w:color w:val="000000"/>
          <w:sz w:val="22"/>
          <w:szCs w:val="22"/>
          <w:lang w:eastAsia="en-US" w:bidi="en-US"/>
        </w:rPr>
        <w:t xml:space="preserve">. Dz. U. z 2010 r., Nr 243, poz. 1623 z </w:t>
      </w:r>
      <w:proofErr w:type="spellStart"/>
      <w:r w:rsidR="00B9298B" w:rsidRPr="00B9298B">
        <w:rPr>
          <w:rFonts w:ascii="Arial" w:hAnsi="Arial" w:cs="Arial"/>
          <w:color w:val="000000"/>
          <w:sz w:val="22"/>
          <w:szCs w:val="22"/>
          <w:lang w:eastAsia="en-US" w:bidi="en-US"/>
        </w:rPr>
        <w:t>późn</w:t>
      </w:r>
      <w:proofErr w:type="spellEnd"/>
      <w:r w:rsidR="00B9298B" w:rsidRPr="00B9298B">
        <w:rPr>
          <w:rFonts w:ascii="Arial" w:hAnsi="Arial" w:cs="Arial"/>
          <w:color w:val="000000"/>
          <w:sz w:val="22"/>
          <w:szCs w:val="22"/>
          <w:lang w:eastAsia="en-US" w:bidi="en-US"/>
        </w:rPr>
        <w:t>. zm.) lub odpowiadające im ważne uprawnienia budowlane w powyżej określonym zakresie, które zostały wydane na podstawie wcze</w:t>
      </w:r>
      <w:r w:rsidR="00B9298B">
        <w:rPr>
          <w:rFonts w:ascii="Arial" w:hAnsi="Arial" w:cs="Arial"/>
          <w:color w:val="000000"/>
          <w:sz w:val="22"/>
          <w:szCs w:val="22"/>
          <w:lang w:eastAsia="en-US" w:bidi="en-US"/>
        </w:rPr>
        <w:t>śniej obowiązujących przepisów.</w:t>
      </w:r>
      <w:r w:rsidR="00C51744">
        <w:rPr>
          <w:rFonts w:ascii="Arial" w:hAnsi="Arial" w:cs="Arial"/>
          <w:color w:val="000000"/>
          <w:sz w:val="22"/>
          <w:szCs w:val="22"/>
          <w:lang w:eastAsia="en-US" w:bidi="en-US"/>
        </w:rPr>
        <w:t xml:space="preserve"> </w:t>
      </w:r>
      <w:r w:rsidR="00B9298B" w:rsidRPr="00B9298B">
        <w:rPr>
          <w:rFonts w:ascii="Arial" w:hAnsi="Arial" w:cs="Arial"/>
          <w:color w:val="000000"/>
          <w:sz w:val="22"/>
          <w:szCs w:val="22"/>
          <w:lang w:eastAsia="en-US" w:bidi="en-US"/>
        </w:rPr>
        <w:t>Przez doświadczenie zawodowe należy rozumieć okres od daty uzyskania uprawnień do terminu składania ofert.</w:t>
      </w:r>
    </w:p>
    <w:p w:rsidR="007E6F4A" w:rsidRPr="00C51744" w:rsidRDefault="00B9298B">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Verdana" w:hAnsi="Verdana" w:cs="Verdana"/>
          <w:b/>
          <w:bCs/>
          <w:sz w:val="18"/>
          <w:szCs w:val="18"/>
        </w:rPr>
      </w:pPr>
      <w:r>
        <w:rPr>
          <w:rFonts w:ascii="Arial" w:hAnsi="Arial" w:cs="Arial"/>
          <w:b/>
          <w:color w:val="000000"/>
          <w:sz w:val="22"/>
          <w:szCs w:val="22"/>
          <w:lang w:eastAsia="en-US" w:bidi="en-US"/>
        </w:rPr>
        <w:t>3.</w:t>
      </w:r>
      <w:r w:rsidR="007E6F4A">
        <w:rPr>
          <w:rFonts w:ascii="Arial" w:hAnsi="Arial" w:cs="Arial"/>
          <w:b/>
          <w:color w:val="000000"/>
          <w:sz w:val="22"/>
          <w:szCs w:val="22"/>
          <w:lang w:eastAsia="en-US" w:bidi="en-US"/>
        </w:rPr>
        <w:t>Kierownik Robót Elektrycznych</w:t>
      </w:r>
      <w:r w:rsidR="000D63B1">
        <w:rPr>
          <w:rFonts w:ascii="Arial" w:hAnsi="Arial" w:cs="Arial"/>
          <w:b/>
          <w:color w:val="000000"/>
          <w:sz w:val="22"/>
          <w:szCs w:val="22"/>
          <w:lang w:eastAsia="en-US" w:bidi="en-US"/>
        </w:rPr>
        <w:t xml:space="preserve"> ( 1 osoba) </w:t>
      </w:r>
      <w:r w:rsidR="007E6F4A">
        <w:rPr>
          <w:rFonts w:ascii="Arial" w:hAnsi="Arial" w:cs="Arial"/>
          <w:b/>
          <w:color w:val="000000"/>
          <w:sz w:val="22"/>
          <w:szCs w:val="22"/>
          <w:lang w:eastAsia="en-US" w:bidi="en-US"/>
        </w:rPr>
        <w:t xml:space="preserve"> - posiadający </w:t>
      </w:r>
      <w:r w:rsidR="007E6F4A">
        <w:rPr>
          <w:rFonts w:ascii="Arial" w:hAnsi="Arial" w:cs="Arial"/>
          <w:color w:val="000000"/>
          <w:sz w:val="22"/>
          <w:szCs w:val="22"/>
          <w:lang w:eastAsia="en-US" w:bidi="en-US"/>
        </w:rPr>
        <w:t xml:space="preserve">co najmniej </w:t>
      </w:r>
      <w:r w:rsidR="00CE344D">
        <w:rPr>
          <w:rFonts w:ascii="Arial" w:hAnsi="Arial" w:cs="Arial"/>
          <w:b/>
          <w:color w:val="000000"/>
          <w:sz w:val="22"/>
          <w:szCs w:val="22"/>
          <w:lang w:eastAsia="en-US" w:bidi="en-US"/>
        </w:rPr>
        <w:t>3</w:t>
      </w:r>
      <w:r w:rsidR="007E6F4A" w:rsidRPr="001F56B8">
        <w:rPr>
          <w:rFonts w:ascii="Arial" w:hAnsi="Arial" w:cs="Arial"/>
          <w:b/>
          <w:color w:val="000000"/>
          <w:sz w:val="22"/>
          <w:szCs w:val="22"/>
          <w:lang w:eastAsia="en-US" w:bidi="en-US"/>
        </w:rPr>
        <w:t xml:space="preserve"> lat</w:t>
      </w:r>
      <w:r w:rsidR="00CE344D">
        <w:rPr>
          <w:rFonts w:ascii="Arial" w:hAnsi="Arial" w:cs="Arial"/>
          <w:b/>
          <w:color w:val="000000"/>
          <w:sz w:val="22"/>
          <w:szCs w:val="22"/>
          <w:lang w:eastAsia="en-US" w:bidi="en-US"/>
        </w:rPr>
        <w:t>a</w:t>
      </w:r>
      <w:r w:rsidR="007E6F4A">
        <w:rPr>
          <w:rFonts w:ascii="Arial" w:hAnsi="Arial" w:cs="Arial"/>
          <w:color w:val="000000"/>
          <w:sz w:val="22"/>
          <w:szCs w:val="22"/>
          <w:lang w:eastAsia="en-US" w:bidi="en-US"/>
        </w:rPr>
        <w:t xml:space="preserve"> doświadczenia zawodowego w kierowaniu robotami budowlanymi w zakresie instalacji elektrycznych i aparat</w:t>
      </w:r>
      <w:r w:rsidR="00C51744">
        <w:rPr>
          <w:rFonts w:ascii="Arial" w:hAnsi="Arial" w:cs="Arial"/>
          <w:color w:val="000000"/>
          <w:sz w:val="22"/>
          <w:szCs w:val="22"/>
          <w:lang w:eastAsia="en-US" w:bidi="en-US"/>
        </w:rPr>
        <w:t>ury kontrolno-pomiarowej, w tym</w:t>
      </w:r>
      <w:r w:rsidR="00C51744" w:rsidRPr="00C51744">
        <w:rPr>
          <w:rFonts w:ascii="Arial" w:hAnsi="Arial" w:cs="Arial"/>
          <w:b/>
          <w:color w:val="000000"/>
          <w:sz w:val="22"/>
          <w:szCs w:val="22"/>
          <w:lang w:eastAsia="en-US" w:bidi="en-US"/>
        </w:rPr>
        <w:t xml:space="preserve"> 1 budowy pompowni wody czystej ( lub stacji uzdatniania wody)  o wydajności co najmniej 120 m3/dobę</w:t>
      </w:r>
      <w:r w:rsidR="00C51744">
        <w:rPr>
          <w:rFonts w:ascii="Verdana" w:hAnsi="Verdana" w:cs="Verdana"/>
          <w:b/>
          <w:bCs/>
          <w:sz w:val="18"/>
          <w:szCs w:val="18"/>
        </w:rPr>
        <w:t>;</w:t>
      </w:r>
      <w:r w:rsidR="00FA581C">
        <w:rPr>
          <w:rFonts w:ascii="Verdana" w:hAnsi="Verdana" w:cs="Verdana"/>
          <w:b/>
          <w:bCs/>
          <w:sz w:val="18"/>
          <w:szCs w:val="18"/>
        </w:rPr>
        <w:t xml:space="preserve"> </w:t>
      </w:r>
      <w:r w:rsidR="007E6F4A" w:rsidRPr="00C51744">
        <w:rPr>
          <w:rFonts w:ascii="Arial" w:hAnsi="Arial" w:cs="Arial"/>
          <w:color w:val="000000"/>
          <w:sz w:val="22"/>
          <w:szCs w:val="22"/>
          <w:lang w:eastAsia="en-US" w:bidi="en-US"/>
        </w:rPr>
        <w:t>posiadający uprawnienia do kierowania robotami</w:t>
      </w:r>
      <w:r w:rsidR="007E6F4A">
        <w:rPr>
          <w:rFonts w:ascii="Arial" w:hAnsi="Arial" w:cs="Arial"/>
          <w:color w:val="000000"/>
          <w:sz w:val="22"/>
          <w:szCs w:val="22"/>
          <w:lang w:eastAsia="en-US" w:bidi="en-US"/>
        </w:rPr>
        <w:t xml:space="preserve"> budowlanymi w specjalności instalacyjnej w zakresie sieci, instalacji i urządzeń elektrycznych i elektro-energetycznych zgodnie z art. 12, art. 12a oraz art. 14 ust. 1 ustawy z dnia 7 lipca 1994 r. Prawo budowlane (</w:t>
      </w:r>
      <w:proofErr w:type="spellStart"/>
      <w:r w:rsidR="007E6F4A">
        <w:rPr>
          <w:rFonts w:ascii="Arial" w:hAnsi="Arial" w:cs="Arial"/>
          <w:color w:val="000000"/>
          <w:sz w:val="22"/>
          <w:szCs w:val="22"/>
          <w:lang w:eastAsia="en-US" w:bidi="en-US"/>
        </w:rPr>
        <w:t>t.j</w:t>
      </w:r>
      <w:proofErr w:type="spellEnd"/>
      <w:r w:rsidR="007E6F4A">
        <w:rPr>
          <w:rFonts w:ascii="Arial" w:hAnsi="Arial" w:cs="Arial"/>
          <w:color w:val="000000"/>
          <w:sz w:val="22"/>
          <w:szCs w:val="22"/>
          <w:lang w:eastAsia="en-US" w:bidi="en-US"/>
        </w:rPr>
        <w:t xml:space="preserve">. Dz. U. z 2010 r., Nr 243, poz. 1623 z </w:t>
      </w:r>
      <w:proofErr w:type="spellStart"/>
      <w:r w:rsidR="007E6F4A">
        <w:rPr>
          <w:rFonts w:ascii="Arial" w:hAnsi="Arial" w:cs="Arial"/>
          <w:color w:val="000000"/>
          <w:sz w:val="22"/>
          <w:szCs w:val="22"/>
          <w:lang w:eastAsia="en-US" w:bidi="en-US"/>
        </w:rPr>
        <w:t>późn</w:t>
      </w:r>
      <w:proofErr w:type="spellEnd"/>
      <w:r w:rsidR="007E6F4A">
        <w:rPr>
          <w:rFonts w:ascii="Arial" w:hAnsi="Arial" w:cs="Arial"/>
          <w:color w:val="000000"/>
          <w:sz w:val="22"/>
          <w:szCs w:val="22"/>
          <w:lang w:eastAsia="en-US" w:bidi="en-US"/>
        </w:rPr>
        <w:t>. zm.) lub odpowiadające im ważne uprawnienia budowlane</w:t>
      </w:r>
      <w:r w:rsidR="001F56B8" w:rsidRPr="001F56B8">
        <w:rPr>
          <w:rFonts w:ascii="Arial" w:hAnsi="Arial" w:cs="Arial"/>
          <w:color w:val="000000"/>
          <w:sz w:val="22"/>
          <w:szCs w:val="22"/>
          <w:lang w:eastAsia="en-US" w:bidi="en-US"/>
        </w:rPr>
        <w:t xml:space="preserve"> </w:t>
      </w:r>
      <w:r w:rsidR="001F56B8">
        <w:rPr>
          <w:rFonts w:ascii="Arial" w:hAnsi="Arial" w:cs="Arial"/>
          <w:color w:val="000000"/>
          <w:sz w:val="22"/>
          <w:szCs w:val="22"/>
          <w:lang w:eastAsia="en-US" w:bidi="en-US"/>
        </w:rPr>
        <w:t>w powyżej określonym zakresie,</w:t>
      </w:r>
      <w:r w:rsidR="007E6F4A">
        <w:rPr>
          <w:rFonts w:ascii="Arial" w:hAnsi="Arial" w:cs="Arial"/>
          <w:color w:val="000000"/>
          <w:sz w:val="22"/>
          <w:szCs w:val="22"/>
          <w:lang w:eastAsia="en-US" w:bidi="en-US"/>
        </w:rPr>
        <w:t xml:space="preserve"> które zostały wydane na podstawie wcześniej obowiązujących przepisów. Przez doświadczenie zawodowe należy rozumieć okres od daty uzyskania uprawn</w:t>
      </w:r>
      <w:r w:rsidR="001F56B8">
        <w:rPr>
          <w:rFonts w:ascii="Arial" w:hAnsi="Arial" w:cs="Arial"/>
          <w:color w:val="000000"/>
          <w:sz w:val="22"/>
          <w:szCs w:val="22"/>
          <w:lang w:eastAsia="en-US" w:bidi="en-US"/>
        </w:rPr>
        <w:t>ień do terminu składania ofert.</w:t>
      </w:r>
    </w:p>
    <w:p w:rsidR="007E6F4A" w:rsidRPr="008C2CFC" w:rsidRDefault="007E6F4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Arial" w:eastAsia="Arial" w:hAnsi="Arial" w:cs="Arial"/>
          <w:i/>
          <w:color w:val="000000"/>
          <w:sz w:val="22"/>
          <w:szCs w:val="22"/>
          <w:lang w:eastAsia="en-US" w:bidi="en-US"/>
        </w:rPr>
      </w:pPr>
      <w:r>
        <w:rPr>
          <w:rFonts w:ascii="Arial" w:hAnsi="Arial" w:cs="Arial"/>
          <w:b/>
          <w:bCs/>
          <w:color w:val="000000"/>
          <w:sz w:val="22"/>
          <w:szCs w:val="22"/>
          <w:lang w:eastAsia="en-US" w:bidi="en-US"/>
        </w:rPr>
        <w:t xml:space="preserve">UWAGA ! </w:t>
      </w:r>
      <w:r w:rsidRPr="008C2CFC">
        <w:rPr>
          <w:rFonts w:ascii="Arial" w:eastAsia="Arial" w:hAnsi="Arial" w:cs="Arial"/>
          <w:i/>
          <w:color w:val="000000"/>
          <w:sz w:val="22"/>
          <w:szCs w:val="22"/>
          <w:lang w:eastAsia="en-US" w:bidi="en-US"/>
        </w:rPr>
        <w:t>Posiadane przez w/w Specjalistów uprawnienia w wymaganym zakresie, stosownie do wymagań określonych w ogłoszeniu i SIWZ powinny być zgodne z ustawą z dnia 7 lipca 1994r, Prawo budowlane (</w:t>
      </w:r>
      <w:proofErr w:type="spellStart"/>
      <w:r w:rsidRPr="008C2CFC">
        <w:rPr>
          <w:rFonts w:ascii="Arial" w:eastAsia="Arial" w:hAnsi="Arial" w:cs="Arial"/>
          <w:i/>
          <w:color w:val="000000"/>
          <w:sz w:val="22"/>
          <w:szCs w:val="22"/>
          <w:lang w:eastAsia="en-US" w:bidi="en-US"/>
        </w:rPr>
        <w:t>t.j</w:t>
      </w:r>
      <w:proofErr w:type="spellEnd"/>
      <w:r w:rsidRPr="008C2CFC">
        <w:rPr>
          <w:rFonts w:ascii="Arial" w:eastAsia="Arial" w:hAnsi="Arial" w:cs="Arial"/>
          <w:i/>
          <w:color w:val="000000"/>
          <w:sz w:val="22"/>
          <w:szCs w:val="22"/>
          <w:lang w:eastAsia="en-US" w:bidi="en-US"/>
        </w:rPr>
        <w:t xml:space="preserve">. Dz. U. z 2010 r., Nr 243, poz. </w:t>
      </w:r>
      <w:r w:rsidR="004C29AE" w:rsidRPr="008C2CFC">
        <w:rPr>
          <w:rFonts w:ascii="Arial" w:eastAsia="Arial" w:hAnsi="Arial" w:cs="Arial"/>
          <w:i/>
          <w:color w:val="000000"/>
          <w:sz w:val="22"/>
          <w:szCs w:val="22"/>
          <w:lang w:eastAsia="en-US" w:bidi="en-US"/>
        </w:rPr>
        <w:t xml:space="preserve">1623 z </w:t>
      </w:r>
      <w:proofErr w:type="spellStart"/>
      <w:r w:rsidR="004C29AE" w:rsidRPr="008C2CFC">
        <w:rPr>
          <w:rFonts w:ascii="Arial" w:eastAsia="Arial" w:hAnsi="Arial" w:cs="Arial"/>
          <w:i/>
          <w:color w:val="000000"/>
          <w:sz w:val="22"/>
          <w:szCs w:val="22"/>
          <w:lang w:eastAsia="en-US" w:bidi="en-US"/>
        </w:rPr>
        <w:t>późn</w:t>
      </w:r>
      <w:proofErr w:type="spellEnd"/>
      <w:r w:rsidR="004C29AE" w:rsidRPr="008C2CFC">
        <w:rPr>
          <w:rFonts w:ascii="Arial" w:eastAsia="Arial" w:hAnsi="Arial" w:cs="Arial"/>
          <w:i/>
          <w:color w:val="000000"/>
          <w:sz w:val="22"/>
          <w:szCs w:val="22"/>
          <w:lang w:eastAsia="en-US" w:bidi="en-US"/>
        </w:rPr>
        <w:t>. zm.) oraz aktualnie</w:t>
      </w:r>
      <w:r w:rsidRPr="008C2CFC">
        <w:rPr>
          <w:rFonts w:ascii="Arial" w:eastAsia="Arial" w:hAnsi="Arial" w:cs="Arial"/>
          <w:i/>
          <w:color w:val="000000"/>
          <w:sz w:val="22"/>
          <w:szCs w:val="22"/>
          <w:lang w:eastAsia="en-US" w:bidi="en-US"/>
        </w:rPr>
        <w:t xml:space="preserve"> obowiązującym rozporządzeniem Ministra Transportu i Budownictwa z dnia 28 kwietnia.2006 r. w sprawie samodzielnych funkcji technicznych w budownictwie (Dz. U. nr 83 z 2006 r., poz. 578).</w:t>
      </w:r>
    </w:p>
    <w:p w:rsidR="007E6F4A" w:rsidRPr="008C2CFC" w:rsidRDefault="007E6F4A">
      <w:pPr>
        <w:tabs>
          <w:tab w:val="left" w:pos="11130"/>
          <w:tab w:val="left" w:pos="11190"/>
          <w:tab w:val="left" w:pos="11580"/>
          <w:tab w:val="left" w:pos="11730"/>
          <w:tab w:val="left" w:pos="11880"/>
          <w:tab w:val="left" w:pos="12030"/>
          <w:tab w:val="left" w:pos="12180"/>
          <w:tab w:val="left" w:pos="12330"/>
          <w:tab w:val="left" w:pos="12480"/>
          <w:tab w:val="left" w:pos="12630"/>
          <w:tab w:val="left" w:pos="12780"/>
          <w:tab w:val="left" w:pos="12930"/>
          <w:tab w:val="left" w:pos="13080"/>
        </w:tabs>
        <w:autoSpaceDE w:val="0"/>
        <w:spacing w:after="120"/>
        <w:jc w:val="both"/>
        <w:rPr>
          <w:rFonts w:ascii="Arial" w:hAnsi="Arial" w:cs="Arial"/>
          <w:i/>
          <w:color w:val="000000"/>
          <w:sz w:val="22"/>
          <w:szCs w:val="22"/>
          <w:lang w:eastAsia="en-US" w:bidi="en-US"/>
        </w:rPr>
      </w:pPr>
      <w:r w:rsidRPr="008C2CFC">
        <w:rPr>
          <w:rFonts w:ascii="Arial" w:hAnsi="Arial" w:cs="Arial"/>
          <w:i/>
          <w:color w:val="000000"/>
          <w:sz w:val="22"/>
          <w:szCs w:val="22"/>
          <w:lang w:eastAsia="en-US" w:bidi="en-US"/>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7E6F4A" w:rsidRPr="008C2CFC" w:rsidRDefault="007E6F4A">
      <w:pPr>
        <w:tabs>
          <w:tab w:val="left" w:pos="1440"/>
        </w:tabs>
        <w:autoSpaceDE w:val="0"/>
        <w:jc w:val="both"/>
        <w:rPr>
          <w:rFonts w:ascii="Arial" w:hAnsi="Arial" w:cs="Arial"/>
          <w:i/>
          <w:color w:val="000000"/>
          <w:sz w:val="22"/>
          <w:szCs w:val="22"/>
          <w:lang w:eastAsia="en-US" w:bidi="en-US"/>
        </w:rPr>
      </w:pPr>
      <w:r w:rsidRPr="008C2CFC">
        <w:rPr>
          <w:rFonts w:ascii="Arial" w:hAnsi="Arial" w:cs="Arial"/>
          <w:i/>
          <w:color w:val="000000"/>
          <w:sz w:val="22"/>
          <w:szCs w:val="22"/>
          <w:lang w:eastAsia="en-US" w:bidi="en-US"/>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8C2CFC">
        <w:rPr>
          <w:rFonts w:ascii="Arial" w:hAnsi="Arial" w:cs="Arial"/>
          <w:i/>
          <w:color w:val="000000"/>
          <w:sz w:val="22"/>
          <w:szCs w:val="22"/>
          <w:lang w:eastAsia="en-US" w:bidi="en-US"/>
        </w:rPr>
        <w:t>t.j</w:t>
      </w:r>
      <w:proofErr w:type="spellEnd"/>
      <w:r w:rsidRPr="008C2CFC">
        <w:rPr>
          <w:rFonts w:ascii="Arial" w:hAnsi="Arial" w:cs="Arial"/>
          <w:i/>
          <w:color w:val="000000"/>
          <w:sz w:val="22"/>
          <w:szCs w:val="22"/>
          <w:lang w:eastAsia="en-US" w:bidi="en-US"/>
        </w:rPr>
        <w:t xml:space="preserve">. Dz. U. z 2010 r., Nr 243, poz. 1623 z </w:t>
      </w:r>
      <w:proofErr w:type="spellStart"/>
      <w:r w:rsidRPr="008C2CFC">
        <w:rPr>
          <w:rFonts w:ascii="Arial" w:hAnsi="Arial" w:cs="Arial"/>
          <w:i/>
          <w:color w:val="000000"/>
          <w:sz w:val="22"/>
          <w:szCs w:val="22"/>
          <w:lang w:eastAsia="en-US" w:bidi="en-US"/>
        </w:rPr>
        <w:t>późn</w:t>
      </w:r>
      <w:proofErr w:type="spellEnd"/>
      <w:r w:rsidRPr="008C2CFC">
        <w:rPr>
          <w:rFonts w:ascii="Arial" w:hAnsi="Arial" w:cs="Arial"/>
          <w:i/>
          <w:color w:val="000000"/>
          <w:sz w:val="22"/>
          <w:szCs w:val="22"/>
          <w:lang w:eastAsia="en-US" w:bidi="en-US"/>
        </w:rPr>
        <w:t xml:space="preserve">. zm.) oraz ustawy o zasadach uznawania kwalifikacji zawodowych nabytych w państwach członkowskich Unii Europejskiej (Dz. U z 2008 r., Nr 63, poz. 394), a także w sytuacji określonej w art. </w:t>
      </w:r>
      <w:smartTag w:uri="urn:schemas-microsoft-com:office:smarttags" w:element="metricconverter">
        <w:smartTagPr>
          <w:attr w:name="ProductID" w:val="20 a"/>
        </w:smartTagPr>
        <w:r w:rsidRPr="008C2CFC">
          <w:rPr>
            <w:rFonts w:ascii="Arial" w:hAnsi="Arial" w:cs="Arial"/>
            <w:i/>
            <w:color w:val="000000"/>
            <w:sz w:val="22"/>
            <w:szCs w:val="22"/>
            <w:lang w:eastAsia="en-US" w:bidi="en-US"/>
          </w:rPr>
          <w:t>20 a</w:t>
        </w:r>
      </w:smartTag>
      <w:r w:rsidRPr="008C2CFC">
        <w:rPr>
          <w:rFonts w:ascii="Arial" w:hAnsi="Arial" w:cs="Arial"/>
          <w:i/>
          <w:color w:val="000000"/>
          <w:sz w:val="22"/>
          <w:szCs w:val="22"/>
          <w:lang w:eastAsia="en-US" w:bidi="en-US"/>
        </w:rPr>
        <w:t xml:space="preserve"> ustawy z dnia z dnia 15 grudnia 2000 r. o samorządach zawodowych architektów, inżynierów budownictwa oraz urbanistów (D</w:t>
      </w:r>
      <w:r w:rsidR="00146BC1" w:rsidRPr="008C2CFC">
        <w:rPr>
          <w:rFonts w:ascii="Arial" w:hAnsi="Arial" w:cs="Arial"/>
          <w:i/>
          <w:color w:val="000000"/>
          <w:sz w:val="22"/>
          <w:szCs w:val="22"/>
          <w:lang w:eastAsia="en-US" w:bidi="en-US"/>
        </w:rPr>
        <w:t>z. U. 2001, nr 5 poz. 42 ze zm.</w:t>
      </w:r>
      <w:r w:rsidRPr="008C2CFC">
        <w:rPr>
          <w:rFonts w:ascii="Arial" w:hAnsi="Arial" w:cs="Arial"/>
          <w:i/>
          <w:color w:val="000000"/>
          <w:sz w:val="22"/>
          <w:szCs w:val="22"/>
          <w:lang w:eastAsia="en-US" w:bidi="en-US"/>
        </w:rPr>
        <w:t>)</w:t>
      </w:r>
      <w:r w:rsidR="00146BC1" w:rsidRPr="008C2CFC">
        <w:rPr>
          <w:rFonts w:ascii="Arial" w:hAnsi="Arial" w:cs="Arial"/>
          <w:i/>
          <w:color w:val="000000"/>
          <w:sz w:val="22"/>
          <w:szCs w:val="22"/>
          <w:lang w:eastAsia="en-US" w:bidi="en-US"/>
        </w:rPr>
        <w:t>.</w:t>
      </w:r>
    </w:p>
    <w:p w:rsidR="007E6F4A" w:rsidRPr="008C2CFC" w:rsidRDefault="007E6F4A">
      <w:pPr>
        <w:tabs>
          <w:tab w:val="left" w:pos="1440"/>
        </w:tabs>
        <w:autoSpaceDE w:val="0"/>
        <w:jc w:val="both"/>
        <w:rPr>
          <w:rFonts w:ascii="Arial" w:eastAsia="Arial" w:hAnsi="Arial" w:cs="Arial"/>
          <w:b/>
        </w:rPr>
      </w:pPr>
    </w:p>
    <w:p w:rsidR="007E6F4A" w:rsidRDefault="008C2CFC">
      <w:pPr>
        <w:jc w:val="both"/>
        <w:rPr>
          <w:rFonts w:ascii="Arial" w:hAnsi="Arial" w:cs="Arial"/>
          <w:color w:val="000000"/>
          <w:sz w:val="22"/>
          <w:szCs w:val="22"/>
          <w:lang w:eastAsia="en-US" w:bidi="en-US"/>
        </w:rPr>
      </w:pPr>
      <w:r w:rsidRPr="008C2CFC">
        <w:rPr>
          <w:rFonts w:ascii="Arial" w:hAnsi="Arial" w:cs="Arial"/>
          <w:b/>
          <w:color w:val="000000"/>
          <w:sz w:val="22"/>
          <w:szCs w:val="22"/>
          <w:lang w:eastAsia="en-US" w:bidi="en-US"/>
        </w:rPr>
        <w:t>UWAGA!:</w:t>
      </w:r>
      <w:r>
        <w:rPr>
          <w:rFonts w:ascii="Arial" w:hAnsi="Arial" w:cs="Arial"/>
          <w:color w:val="000000"/>
          <w:sz w:val="22"/>
          <w:szCs w:val="22"/>
          <w:lang w:eastAsia="en-US" w:bidi="en-US"/>
        </w:rPr>
        <w:t xml:space="preserve"> </w:t>
      </w:r>
      <w:r w:rsidR="007E6F4A" w:rsidRPr="008C2CFC">
        <w:rPr>
          <w:rFonts w:ascii="Arial" w:hAnsi="Arial" w:cs="Arial"/>
          <w:i/>
          <w:color w:val="000000"/>
          <w:sz w:val="22"/>
          <w:szCs w:val="22"/>
          <w:lang w:eastAsia="en-US" w:bidi="en-US"/>
        </w:rPr>
        <w:t>Wszystkie ww. osoby wskazane do wykonania zamówienia powinny władać językiem polskim (w innym przypadku Wykonawca musi zapewnić w ramach zatrudnionego przez niego personelu stałą obsługę tłumacza).</w:t>
      </w:r>
    </w:p>
    <w:p w:rsidR="007E6F4A" w:rsidRDefault="007E6F4A">
      <w:pPr>
        <w:jc w:val="both"/>
        <w:rPr>
          <w:rFonts w:ascii="Arial" w:hAnsi="Arial" w:cs="Arial"/>
          <w:color w:val="000000"/>
          <w:sz w:val="22"/>
          <w:szCs w:val="22"/>
          <w:lang w:eastAsia="en-US" w:bidi="en-US"/>
        </w:rPr>
      </w:pPr>
    </w:p>
    <w:p w:rsidR="007E6F4A" w:rsidRPr="008C2CFC" w:rsidRDefault="004D2EA4">
      <w:pPr>
        <w:jc w:val="both"/>
        <w:rPr>
          <w:rFonts w:ascii="Arial" w:hAnsi="Arial" w:cs="Arial"/>
          <w:i/>
          <w:color w:val="000000"/>
          <w:sz w:val="22"/>
          <w:szCs w:val="22"/>
          <w:lang w:eastAsia="en-US" w:bidi="en-US"/>
        </w:rPr>
      </w:pPr>
      <w:r w:rsidRPr="004D2EA4">
        <w:rPr>
          <w:rFonts w:ascii="Arial" w:hAnsi="Arial" w:cs="Arial"/>
          <w:b/>
          <w:color w:val="000000"/>
          <w:sz w:val="22"/>
          <w:szCs w:val="22"/>
          <w:lang w:eastAsia="en-US" w:bidi="en-US"/>
        </w:rPr>
        <w:t xml:space="preserve">UWAGA!: </w:t>
      </w:r>
      <w:r w:rsidR="007E6F4A" w:rsidRPr="008C2CFC">
        <w:rPr>
          <w:rFonts w:ascii="Arial" w:hAnsi="Arial" w:cs="Arial"/>
          <w:i/>
          <w:color w:val="000000"/>
          <w:sz w:val="22"/>
          <w:szCs w:val="22"/>
          <w:lang w:eastAsia="en-US" w:bidi="en-US"/>
        </w:rPr>
        <w:t>Zamawiający nie dopuszcza przedstawienia jednej osoby do pełnienia więcej niż jednej z funkcji wymienionych powyżej.</w:t>
      </w:r>
    </w:p>
    <w:p w:rsidR="007E6F4A" w:rsidRDefault="007E6F4A">
      <w:pPr>
        <w:jc w:val="both"/>
        <w:rPr>
          <w:rFonts w:ascii="Arial" w:hAnsi="Arial" w:cs="Arial"/>
          <w:color w:val="000000"/>
          <w:lang w:eastAsia="en-US" w:bidi="en-US"/>
        </w:rPr>
      </w:pPr>
    </w:p>
    <w:p w:rsidR="007E6F4A" w:rsidRDefault="007E6F4A">
      <w:pPr>
        <w:spacing w:after="120"/>
        <w:jc w:val="both"/>
        <w:rPr>
          <w:rFonts w:ascii="Arial" w:hAnsi="Arial" w:cs="Arial"/>
          <w:sz w:val="22"/>
          <w:szCs w:val="22"/>
          <w:u w:val="single"/>
        </w:rPr>
      </w:pPr>
      <w:r>
        <w:rPr>
          <w:rFonts w:ascii="Arial" w:hAnsi="Arial" w:cs="Arial"/>
          <w:sz w:val="22"/>
          <w:szCs w:val="22"/>
          <w:u w:val="single"/>
        </w:rPr>
        <w:t>W celu wykazania spełniania przez Wykonawcę warunku, o którym mowa powyżej, Wykonawca zobowiązany jest przedłożyć wraz z ofertą:</w:t>
      </w:r>
    </w:p>
    <w:p w:rsidR="007E6F4A" w:rsidRDefault="007E6F4A">
      <w:pPr>
        <w:spacing w:after="120"/>
        <w:jc w:val="both"/>
        <w:rPr>
          <w:rFonts w:ascii="Arial" w:hAnsi="Arial" w:cs="Arial"/>
          <w:sz w:val="22"/>
          <w:szCs w:val="22"/>
        </w:rPr>
      </w:pPr>
      <w:r>
        <w:rPr>
          <w:rFonts w:ascii="Arial" w:hAnsi="Arial" w:cs="Arial"/>
          <w:sz w:val="22"/>
          <w:szCs w:val="22"/>
        </w:rPr>
        <w:t>a) wykaz osób, które będą uczestniczyć w wykonywaniu zamówienia (wystarczające będzie wykazanie wyłącznie osób, o których mowa powyżej w pkt 7.1.3.1.), wraz z informacjami na temat ich kwalifikacji zawodowych, doświadczenia, niezbędnych dla wykonania zamówienia, a także zakresu wykonywanych przez nie czynności oraz informacją o podstawie do dysponowania tymi osobami – zgodnie z załącznikiem nr 5 do Formularza Oferty;</w:t>
      </w:r>
    </w:p>
    <w:p w:rsidR="007E6F4A" w:rsidRDefault="007E6F4A">
      <w:pPr>
        <w:spacing w:after="120"/>
        <w:jc w:val="both"/>
        <w:rPr>
          <w:rFonts w:ascii="Arial" w:hAnsi="Arial" w:cs="Arial"/>
          <w:sz w:val="22"/>
          <w:szCs w:val="22"/>
        </w:rPr>
      </w:pPr>
      <w:r>
        <w:rPr>
          <w:rFonts w:ascii="Arial" w:hAnsi="Arial" w:cs="Arial"/>
          <w:sz w:val="22"/>
          <w:szCs w:val="22"/>
        </w:rPr>
        <w:t>b) oświadczenie, że osoby, które będą uczestniczyć w wykonywaniu zamówienia, posiadają wymagane przepisami prawa uprawnienia – zawarte jest w załączniku nr 5 do Formularza Oferty.</w:t>
      </w:r>
    </w:p>
    <w:p w:rsidR="007E6F4A" w:rsidRDefault="007E6F4A">
      <w:pPr>
        <w:spacing w:after="120"/>
        <w:jc w:val="both"/>
        <w:rPr>
          <w:rFonts w:ascii="Arial" w:hAnsi="Arial" w:cs="Arial"/>
          <w:b/>
          <w:color w:val="000000"/>
          <w:sz w:val="20"/>
          <w:szCs w:val="20"/>
          <w:lang w:eastAsia="en-US" w:bidi="en-US"/>
        </w:rPr>
      </w:pPr>
      <w:r>
        <w:rPr>
          <w:rFonts w:ascii="Arial" w:hAnsi="Arial" w:cs="Arial"/>
          <w:sz w:val="22"/>
          <w:szCs w:val="22"/>
        </w:rPr>
        <w:t>7.1.3.2. Wykonawca musi wykazać</w:t>
      </w:r>
      <w:r w:rsidR="004D2EA4">
        <w:rPr>
          <w:rFonts w:ascii="Arial" w:hAnsi="Arial" w:cs="Arial"/>
          <w:sz w:val="22"/>
          <w:szCs w:val="22"/>
        </w:rPr>
        <w:t>, że</w:t>
      </w:r>
      <w:r>
        <w:rPr>
          <w:rFonts w:ascii="Arial" w:hAnsi="Arial" w:cs="Arial"/>
          <w:sz w:val="22"/>
          <w:szCs w:val="22"/>
        </w:rPr>
        <w:t xml:space="preserve"> </w:t>
      </w:r>
      <w:r>
        <w:rPr>
          <w:rFonts w:ascii="Arial" w:hAnsi="Arial" w:cs="Arial"/>
          <w:color w:val="000000"/>
          <w:sz w:val="22"/>
          <w:szCs w:val="22"/>
          <w:lang w:eastAsia="en-US" w:bidi="en-US"/>
        </w:rPr>
        <w:t xml:space="preserve">w okresie ostatnich trzech lat przed upływem terminu składania ofert, a w </w:t>
      </w:r>
      <w:r w:rsidRPr="004D2EA4">
        <w:rPr>
          <w:rFonts w:ascii="Arial" w:hAnsi="Arial" w:cs="Arial"/>
          <w:color w:val="000000"/>
          <w:sz w:val="22"/>
          <w:szCs w:val="22"/>
          <w:lang w:eastAsia="en-US" w:bidi="en-US"/>
        </w:rPr>
        <w:t>przypadku</w:t>
      </w:r>
      <w:r w:rsidR="00901259">
        <w:rPr>
          <w:rFonts w:ascii="Arial" w:hAnsi="Arial" w:cs="Arial"/>
          <w:color w:val="000000"/>
          <w:sz w:val="22"/>
          <w:szCs w:val="22"/>
          <w:lang w:eastAsia="en-US" w:bidi="en-US"/>
        </w:rPr>
        <w:t>,</w:t>
      </w:r>
      <w:r w:rsidRPr="004D2EA4">
        <w:rPr>
          <w:rFonts w:ascii="Arial" w:hAnsi="Arial" w:cs="Arial"/>
          <w:color w:val="000000"/>
          <w:sz w:val="22"/>
          <w:szCs w:val="22"/>
          <w:lang w:eastAsia="en-US" w:bidi="en-US"/>
        </w:rPr>
        <w:t xml:space="preserve"> gdy okres prowadzenia działalności jest krótszy - w tym okresie, </w:t>
      </w:r>
      <w:r w:rsidR="004D2EA4">
        <w:rPr>
          <w:rFonts w:ascii="Arial" w:hAnsi="Arial" w:cs="Arial"/>
          <w:color w:val="000000"/>
          <w:sz w:val="22"/>
          <w:szCs w:val="22"/>
          <w:lang w:eastAsia="en-US" w:bidi="en-US"/>
        </w:rPr>
        <w:t>średnie</w:t>
      </w:r>
      <w:r w:rsidRPr="004D2EA4">
        <w:rPr>
          <w:rFonts w:ascii="Arial" w:hAnsi="Arial" w:cs="Arial"/>
          <w:color w:val="000000"/>
          <w:sz w:val="22"/>
          <w:szCs w:val="22"/>
          <w:lang w:eastAsia="en-US" w:bidi="en-US"/>
        </w:rPr>
        <w:t xml:space="preserve"> roczne zatrudnienie</w:t>
      </w:r>
      <w:r w:rsidR="00901259">
        <w:rPr>
          <w:rFonts w:ascii="Arial" w:hAnsi="Arial" w:cs="Arial"/>
          <w:color w:val="000000"/>
          <w:sz w:val="22"/>
          <w:szCs w:val="22"/>
          <w:lang w:eastAsia="en-US" w:bidi="en-US"/>
        </w:rPr>
        <w:t xml:space="preserve"> u wykonawcy robót budowlanych wynosiło </w:t>
      </w:r>
      <w:r w:rsidRPr="004D2EA4">
        <w:rPr>
          <w:rFonts w:ascii="Arial" w:hAnsi="Arial" w:cs="Arial"/>
          <w:color w:val="000000"/>
          <w:sz w:val="22"/>
          <w:szCs w:val="22"/>
          <w:lang w:eastAsia="en-US" w:bidi="en-US"/>
        </w:rPr>
        <w:t xml:space="preserve">co najmniej </w:t>
      </w:r>
      <w:r w:rsidR="00CE344D">
        <w:rPr>
          <w:rFonts w:ascii="Arial" w:hAnsi="Arial" w:cs="Arial"/>
          <w:b/>
          <w:color w:val="000000"/>
          <w:sz w:val="22"/>
          <w:szCs w:val="22"/>
          <w:lang w:eastAsia="en-US" w:bidi="en-US"/>
        </w:rPr>
        <w:t>10</w:t>
      </w:r>
      <w:r w:rsidRPr="004D2EA4">
        <w:rPr>
          <w:rFonts w:ascii="Arial" w:hAnsi="Arial" w:cs="Arial"/>
          <w:b/>
          <w:color w:val="000000"/>
          <w:sz w:val="22"/>
          <w:szCs w:val="22"/>
          <w:lang w:eastAsia="en-US" w:bidi="en-US"/>
        </w:rPr>
        <w:t xml:space="preserve"> </w:t>
      </w:r>
      <w:r w:rsidRPr="004D2EA4">
        <w:rPr>
          <w:rFonts w:ascii="Arial" w:hAnsi="Arial" w:cs="Arial"/>
          <w:b/>
          <w:bCs/>
          <w:color w:val="000000"/>
          <w:sz w:val="22"/>
          <w:szCs w:val="22"/>
          <w:lang w:eastAsia="en-US" w:bidi="en-US"/>
        </w:rPr>
        <w:t>pracowników</w:t>
      </w:r>
      <w:r w:rsidRPr="004D2EA4">
        <w:rPr>
          <w:rFonts w:ascii="Arial" w:hAnsi="Arial" w:cs="Arial"/>
          <w:color w:val="000000"/>
          <w:sz w:val="22"/>
          <w:szCs w:val="22"/>
          <w:lang w:eastAsia="en-US" w:bidi="en-US"/>
        </w:rPr>
        <w:t xml:space="preserve"> oraz liczb</w:t>
      </w:r>
      <w:r w:rsidR="00901259">
        <w:rPr>
          <w:rFonts w:ascii="Arial" w:hAnsi="Arial" w:cs="Arial"/>
          <w:color w:val="000000"/>
          <w:sz w:val="22"/>
          <w:szCs w:val="22"/>
          <w:lang w:eastAsia="en-US" w:bidi="en-US"/>
        </w:rPr>
        <w:t>a</w:t>
      </w:r>
      <w:r w:rsidRPr="004D2EA4">
        <w:rPr>
          <w:rFonts w:ascii="Arial" w:hAnsi="Arial" w:cs="Arial"/>
          <w:color w:val="000000"/>
          <w:sz w:val="22"/>
          <w:szCs w:val="22"/>
          <w:lang w:eastAsia="en-US" w:bidi="en-US"/>
        </w:rPr>
        <w:t xml:space="preserve"> personelu kierowniczego</w:t>
      </w:r>
      <w:r w:rsidR="00901259">
        <w:rPr>
          <w:rFonts w:ascii="Arial" w:hAnsi="Arial" w:cs="Arial"/>
          <w:color w:val="000000"/>
          <w:sz w:val="22"/>
          <w:szCs w:val="22"/>
          <w:lang w:eastAsia="en-US" w:bidi="en-US"/>
        </w:rPr>
        <w:t xml:space="preserve"> wynosiła</w:t>
      </w:r>
      <w:r w:rsidRPr="004D2EA4">
        <w:rPr>
          <w:rFonts w:ascii="Arial" w:hAnsi="Arial" w:cs="Arial"/>
          <w:color w:val="000000"/>
          <w:sz w:val="22"/>
          <w:szCs w:val="22"/>
          <w:lang w:eastAsia="en-US" w:bidi="en-US"/>
        </w:rPr>
        <w:t xml:space="preserve"> co najmniej </w:t>
      </w:r>
      <w:r w:rsidR="00CE344D">
        <w:rPr>
          <w:rFonts w:ascii="Arial" w:hAnsi="Arial" w:cs="Arial"/>
          <w:b/>
          <w:color w:val="000000"/>
          <w:sz w:val="22"/>
          <w:szCs w:val="22"/>
          <w:lang w:eastAsia="en-US" w:bidi="en-US"/>
        </w:rPr>
        <w:t>2</w:t>
      </w:r>
      <w:r w:rsidR="00901259">
        <w:rPr>
          <w:rFonts w:ascii="Arial" w:hAnsi="Arial" w:cs="Arial"/>
          <w:b/>
          <w:color w:val="000000"/>
          <w:sz w:val="22"/>
          <w:szCs w:val="22"/>
          <w:lang w:eastAsia="en-US" w:bidi="en-US"/>
        </w:rPr>
        <w:t xml:space="preserve"> osoby</w:t>
      </w:r>
      <w:r w:rsidRPr="004D2EA4">
        <w:rPr>
          <w:rFonts w:ascii="Arial" w:hAnsi="Arial" w:cs="Arial"/>
          <w:b/>
          <w:color w:val="000000"/>
          <w:sz w:val="22"/>
          <w:szCs w:val="22"/>
          <w:lang w:eastAsia="en-US" w:bidi="en-US"/>
        </w:rPr>
        <w:t>.</w:t>
      </w:r>
    </w:p>
    <w:p w:rsidR="007E6F4A" w:rsidRDefault="007E6F4A">
      <w:pPr>
        <w:spacing w:after="120"/>
        <w:jc w:val="both"/>
        <w:rPr>
          <w:rFonts w:ascii="Arial" w:hAnsi="Arial" w:cs="Arial"/>
          <w:sz w:val="22"/>
          <w:szCs w:val="22"/>
          <w:u w:val="single"/>
        </w:rPr>
      </w:pPr>
      <w:r>
        <w:rPr>
          <w:rFonts w:ascii="Arial" w:hAnsi="Arial" w:cs="Arial"/>
          <w:sz w:val="22"/>
          <w:szCs w:val="22"/>
          <w:u w:val="single"/>
        </w:rPr>
        <w:t>W celu wykazania spełniania przez Wykonawcę warunku, o którym mowa powyżej, Wykonawca zobowiązany jest przedłożyć wraz z ofertą:</w:t>
      </w:r>
    </w:p>
    <w:p w:rsidR="000D67D7" w:rsidRPr="00F949A5" w:rsidRDefault="007E6F4A" w:rsidP="000D67D7">
      <w:pPr>
        <w:numPr>
          <w:ilvl w:val="0"/>
          <w:numId w:val="27"/>
        </w:numPr>
        <w:spacing w:after="120"/>
        <w:jc w:val="both"/>
        <w:rPr>
          <w:rFonts w:ascii="Arial" w:hAnsi="Arial" w:cs="Arial"/>
          <w:color w:val="000000"/>
          <w:sz w:val="22"/>
          <w:szCs w:val="22"/>
          <w:lang w:eastAsia="en-US" w:bidi="en-US"/>
        </w:rPr>
      </w:pPr>
      <w:r>
        <w:rPr>
          <w:rFonts w:ascii="Arial" w:hAnsi="Arial" w:cs="Arial"/>
          <w:sz w:val="22"/>
          <w:szCs w:val="22"/>
        </w:rPr>
        <w:t xml:space="preserve">oświadczenie na temat </w:t>
      </w:r>
      <w:r w:rsidR="00901259">
        <w:rPr>
          <w:rFonts w:ascii="Arial" w:hAnsi="Arial" w:cs="Arial"/>
          <w:sz w:val="22"/>
          <w:szCs w:val="22"/>
        </w:rPr>
        <w:t xml:space="preserve">wielkości </w:t>
      </w:r>
      <w:r>
        <w:rPr>
          <w:rFonts w:ascii="Arial" w:hAnsi="Arial" w:cs="Arial"/>
          <w:sz w:val="22"/>
          <w:szCs w:val="22"/>
        </w:rPr>
        <w:t>śre</w:t>
      </w:r>
      <w:r w:rsidR="00901259">
        <w:rPr>
          <w:rFonts w:ascii="Arial" w:hAnsi="Arial" w:cs="Arial"/>
          <w:sz w:val="22"/>
          <w:szCs w:val="22"/>
        </w:rPr>
        <w:t>dniego rocznego zatrudnienia u w</w:t>
      </w:r>
      <w:r>
        <w:rPr>
          <w:rFonts w:ascii="Arial" w:hAnsi="Arial" w:cs="Arial"/>
          <w:sz w:val="22"/>
          <w:szCs w:val="22"/>
        </w:rPr>
        <w:t>ykonawcy</w:t>
      </w:r>
      <w:r w:rsidR="00901259">
        <w:rPr>
          <w:rFonts w:ascii="Arial" w:hAnsi="Arial" w:cs="Arial"/>
          <w:sz w:val="22"/>
          <w:szCs w:val="22"/>
        </w:rPr>
        <w:t xml:space="preserve"> robót budowlanych</w:t>
      </w:r>
      <w:r>
        <w:rPr>
          <w:rFonts w:ascii="Arial" w:hAnsi="Arial" w:cs="Arial"/>
          <w:sz w:val="22"/>
          <w:szCs w:val="22"/>
        </w:rPr>
        <w:t xml:space="preserve"> oraz liczebności persone</w:t>
      </w:r>
      <w:r w:rsidR="00901259">
        <w:rPr>
          <w:rFonts w:ascii="Arial" w:hAnsi="Arial" w:cs="Arial"/>
          <w:sz w:val="22"/>
          <w:szCs w:val="22"/>
        </w:rPr>
        <w:t>lu kierowniczego</w:t>
      </w:r>
      <w:r>
        <w:rPr>
          <w:rFonts w:ascii="Arial" w:hAnsi="Arial" w:cs="Arial"/>
          <w:sz w:val="22"/>
          <w:szCs w:val="22"/>
        </w:rPr>
        <w:t xml:space="preserve"> </w:t>
      </w:r>
      <w:r>
        <w:rPr>
          <w:rFonts w:ascii="Arial" w:hAnsi="Arial" w:cs="Arial"/>
          <w:color w:val="000000"/>
          <w:sz w:val="22"/>
          <w:szCs w:val="22"/>
          <w:lang w:eastAsia="en-US" w:bidi="en-US"/>
        </w:rPr>
        <w:t>w okresie ostatnich trzech lat przed upływem terminu składania ofert, a w przypadku gdy okres prowadzenia działalności jest krótszy - w tym okresie (zgodnie załącznikiem nr 3 do Formularza Oferty);</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b/>
          <w:sz w:val="22"/>
          <w:szCs w:val="22"/>
        </w:rPr>
      </w:pPr>
      <w:r>
        <w:rPr>
          <w:rFonts w:ascii="Arial" w:eastAsia="Times New Roman" w:hAnsi="Arial"/>
          <w:sz w:val="22"/>
          <w:szCs w:val="22"/>
        </w:rPr>
        <w:t xml:space="preserve">7.1.4. </w:t>
      </w:r>
      <w:r>
        <w:rPr>
          <w:rFonts w:ascii="Arial" w:eastAsia="Times New Roman" w:hAnsi="Arial"/>
          <w:b/>
          <w:sz w:val="22"/>
          <w:szCs w:val="22"/>
        </w:rPr>
        <w:t>Sytuacji ekonomicznej i finansowej</w:t>
      </w:r>
    </w:p>
    <w:p w:rsidR="007E6F4A" w:rsidRDefault="007E6F4A">
      <w:pPr>
        <w:tabs>
          <w:tab w:val="left" w:pos="0"/>
          <w:tab w:val="left" w:pos="142"/>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00"/>
        <w:jc w:val="both"/>
        <w:rPr>
          <w:rFonts w:ascii="Arial" w:eastAsia="Times New Roman" w:hAnsi="Arial"/>
          <w:sz w:val="22"/>
          <w:szCs w:val="22"/>
          <w:u w:val="single"/>
        </w:rPr>
      </w:pPr>
      <w:r>
        <w:rPr>
          <w:rFonts w:ascii="Arial" w:eastAsia="Times New Roman" w:hAnsi="Arial"/>
          <w:sz w:val="22"/>
          <w:szCs w:val="22"/>
          <w:u w:val="single"/>
        </w:rPr>
        <w:t>Opis sposobu dokonania oceny spełniania warunku:</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Pr>
          <w:rFonts w:ascii="Arial" w:eastAsia="Times New Roman" w:hAnsi="Arial"/>
          <w:sz w:val="22"/>
          <w:szCs w:val="22"/>
        </w:rPr>
        <w:t xml:space="preserve">7.1.4.1. Wykonawca musi wykazać, że posiada środki finansowe lub zdolność kredytową w wysokości nie mniejszej niż </w:t>
      </w:r>
      <w:r w:rsidR="00C51744">
        <w:rPr>
          <w:rFonts w:ascii="Arial" w:eastAsia="Times New Roman" w:hAnsi="Arial"/>
          <w:b/>
          <w:bCs/>
          <w:sz w:val="22"/>
          <w:szCs w:val="22"/>
        </w:rPr>
        <w:t>1 0</w:t>
      </w:r>
      <w:r w:rsidR="00E26593">
        <w:rPr>
          <w:rFonts w:ascii="Arial" w:eastAsia="Times New Roman" w:hAnsi="Arial"/>
          <w:b/>
          <w:sz w:val="22"/>
          <w:szCs w:val="22"/>
        </w:rPr>
        <w:t>00.000,00</w:t>
      </w:r>
      <w:r>
        <w:rPr>
          <w:rFonts w:ascii="Arial" w:eastAsia="Times New Roman" w:hAnsi="Arial"/>
          <w:b/>
          <w:sz w:val="22"/>
          <w:szCs w:val="22"/>
        </w:rPr>
        <w:t xml:space="preserve"> </w:t>
      </w:r>
      <w:r w:rsidR="00C51744">
        <w:rPr>
          <w:rFonts w:ascii="Arial" w:hAnsi="Arial" w:cs="Arial"/>
          <w:color w:val="000000"/>
          <w:sz w:val="22"/>
          <w:szCs w:val="22"/>
          <w:lang w:eastAsia="en-US" w:bidi="en-US"/>
        </w:rPr>
        <w:t>(jeden milion</w:t>
      </w:r>
      <w:r w:rsidR="00433DC0">
        <w:rPr>
          <w:rFonts w:ascii="Arial" w:hAnsi="Arial" w:cs="Arial"/>
          <w:color w:val="000000"/>
          <w:sz w:val="22"/>
          <w:szCs w:val="22"/>
          <w:lang w:eastAsia="en-US" w:bidi="en-US"/>
        </w:rPr>
        <w:t xml:space="preserve"> </w:t>
      </w:r>
      <w:r>
        <w:rPr>
          <w:rFonts w:ascii="Arial" w:hAnsi="Arial" w:cs="Arial"/>
          <w:color w:val="000000"/>
          <w:sz w:val="22"/>
          <w:szCs w:val="22"/>
          <w:lang w:eastAsia="en-US" w:bidi="en-US"/>
        </w:rPr>
        <w:t>)</w:t>
      </w:r>
      <w:r>
        <w:rPr>
          <w:rFonts w:ascii="Arial" w:hAnsi="Arial" w:cs="Arial"/>
          <w:b/>
          <w:color w:val="000000"/>
          <w:sz w:val="22"/>
          <w:szCs w:val="22"/>
          <w:lang w:eastAsia="en-US" w:bidi="en-US"/>
        </w:rPr>
        <w:t xml:space="preserve"> </w:t>
      </w:r>
      <w:r>
        <w:rPr>
          <w:rFonts w:ascii="Arial" w:eastAsia="Times New Roman" w:hAnsi="Arial"/>
          <w:b/>
          <w:sz w:val="22"/>
          <w:szCs w:val="22"/>
        </w:rPr>
        <w:t>zł</w:t>
      </w:r>
      <w:r>
        <w:rPr>
          <w:rFonts w:ascii="Arial" w:eastAsia="Times New Roman" w:hAnsi="Arial"/>
          <w:sz w:val="22"/>
          <w:szCs w:val="22"/>
        </w:rPr>
        <w:t>.</w:t>
      </w:r>
    </w:p>
    <w:p w:rsidR="007E6F4A" w:rsidRDefault="007E6F4A">
      <w:pPr>
        <w:spacing w:before="120" w:after="120"/>
        <w:jc w:val="both"/>
        <w:rPr>
          <w:rFonts w:ascii="Arial" w:hAnsi="Arial" w:cs="Arial"/>
          <w:sz w:val="22"/>
          <w:szCs w:val="22"/>
          <w:u w:val="single"/>
        </w:rPr>
      </w:pPr>
      <w:r>
        <w:rPr>
          <w:rFonts w:ascii="Arial" w:hAnsi="Arial" w:cs="Arial"/>
          <w:sz w:val="22"/>
          <w:szCs w:val="22"/>
          <w:u w:val="single"/>
        </w:rPr>
        <w:t>W celu wykazania spełniania przez Wykonawcę warunku, o którym mowa powyżej, Wykonawca zobowiązany jest przedłożyć wraz z ofertą:</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Pr>
          <w:rFonts w:ascii="Arial" w:eastAsia="Times New Roman" w:hAnsi="Arial"/>
          <w:sz w:val="22"/>
          <w:szCs w:val="22"/>
        </w:rPr>
        <w:t>a) informację banku lub spółdzielczej kasy oszczędnościowo – kredytowej potwierdzającą wysokość posiadanych środków finansowych lub zdolność kredytową wykonawcy, wystawioną nie wcześniej niż 3 miesiące przed upływem terminu składania ofert.</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hAnsi="Arial" w:cs="Arial"/>
          <w:color w:val="000000"/>
          <w:sz w:val="22"/>
          <w:szCs w:val="22"/>
          <w:lang w:eastAsia="en-US" w:bidi="en-US"/>
        </w:rPr>
      </w:pPr>
      <w:r>
        <w:rPr>
          <w:rFonts w:ascii="Arial" w:eastAsia="Times New Roman" w:hAnsi="Arial"/>
          <w:sz w:val="22"/>
          <w:szCs w:val="22"/>
        </w:rPr>
        <w:t>7.1.4.2. Wykonawca musi wykazać, iż</w:t>
      </w:r>
      <w:r>
        <w:rPr>
          <w:rFonts w:ascii="Arial" w:hAnsi="Arial" w:cs="Arial"/>
          <w:color w:val="000000"/>
          <w:sz w:val="22"/>
          <w:szCs w:val="22"/>
          <w:lang w:eastAsia="en-US" w:bidi="en-US"/>
        </w:rPr>
        <w:t xml:space="preserve"> w</w:t>
      </w:r>
      <w:r w:rsidR="00D703EA">
        <w:rPr>
          <w:rFonts w:ascii="Arial" w:hAnsi="Arial" w:cs="Arial"/>
          <w:color w:val="000000"/>
          <w:sz w:val="22"/>
          <w:szCs w:val="22"/>
          <w:lang w:eastAsia="en-US" w:bidi="en-US"/>
        </w:rPr>
        <w:t xml:space="preserve"> </w:t>
      </w:r>
      <w:r>
        <w:rPr>
          <w:rFonts w:ascii="Arial" w:hAnsi="Arial" w:cs="Arial"/>
          <w:color w:val="000000"/>
          <w:sz w:val="22"/>
          <w:szCs w:val="22"/>
          <w:lang w:eastAsia="en-US" w:bidi="en-US"/>
        </w:rPr>
        <w:t>ostatnich 3 lat</w:t>
      </w:r>
      <w:r w:rsidR="00D703EA">
        <w:rPr>
          <w:rFonts w:ascii="Arial" w:hAnsi="Arial" w:cs="Arial"/>
          <w:color w:val="000000"/>
          <w:sz w:val="22"/>
          <w:szCs w:val="22"/>
          <w:lang w:eastAsia="en-US" w:bidi="en-US"/>
        </w:rPr>
        <w:t>ach</w:t>
      </w:r>
      <w:r>
        <w:rPr>
          <w:rFonts w:ascii="Arial" w:hAnsi="Arial" w:cs="Arial"/>
          <w:color w:val="000000"/>
          <w:sz w:val="22"/>
          <w:szCs w:val="22"/>
          <w:lang w:eastAsia="en-US" w:bidi="en-US"/>
        </w:rPr>
        <w:t xml:space="preserve"> obrotowych, a jeżeli okres prowadzenia działalności jest krótszy – w tym okresie, jego średni roczny obrót wyniósł </w:t>
      </w:r>
      <w:r>
        <w:rPr>
          <w:rFonts w:ascii="Arial" w:hAnsi="Arial" w:cs="Arial"/>
          <w:b/>
          <w:bCs/>
          <w:color w:val="000000"/>
          <w:sz w:val="22"/>
          <w:szCs w:val="22"/>
          <w:lang w:eastAsia="en-US" w:bidi="en-US"/>
        </w:rPr>
        <w:t xml:space="preserve">nie </w:t>
      </w:r>
      <w:r w:rsidR="00CE344D">
        <w:rPr>
          <w:rFonts w:ascii="Arial" w:hAnsi="Arial" w:cs="Arial"/>
          <w:b/>
          <w:bCs/>
          <w:color w:val="000000"/>
          <w:sz w:val="22"/>
          <w:szCs w:val="22"/>
          <w:lang w:eastAsia="en-US" w:bidi="en-US"/>
        </w:rPr>
        <w:t>mniej niż 2</w:t>
      </w:r>
      <w:r w:rsidR="00A26DB3">
        <w:rPr>
          <w:rFonts w:ascii="Arial" w:hAnsi="Arial" w:cs="Arial"/>
          <w:b/>
          <w:bCs/>
          <w:color w:val="000000"/>
          <w:sz w:val="22"/>
          <w:szCs w:val="22"/>
          <w:lang w:eastAsia="en-US" w:bidi="en-US"/>
        </w:rPr>
        <w:t xml:space="preserve">.000.000,00 </w:t>
      </w:r>
      <w:r w:rsidR="00CE344D">
        <w:rPr>
          <w:rFonts w:ascii="Arial" w:hAnsi="Arial" w:cs="Arial"/>
          <w:bCs/>
          <w:color w:val="000000"/>
          <w:sz w:val="22"/>
          <w:szCs w:val="22"/>
          <w:lang w:eastAsia="en-US" w:bidi="en-US"/>
        </w:rPr>
        <w:t>(dwa</w:t>
      </w:r>
      <w:r w:rsidR="00A26DB3">
        <w:rPr>
          <w:rFonts w:ascii="Arial" w:hAnsi="Arial" w:cs="Arial"/>
          <w:bCs/>
          <w:color w:val="000000"/>
          <w:sz w:val="22"/>
          <w:szCs w:val="22"/>
          <w:lang w:eastAsia="en-US" w:bidi="en-US"/>
        </w:rPr>
        <w:t xml:space="preserve"> miliony) </w:t>
      </w:r>
      <w:r w:rsidR="00A26DB3">
        <w:rPr>
          <w:rFonts w:ascii="Arial" w:hAnsi="Arial" w:cs="Arial"/>
          <w:b/>
          <w:bCs/>
          <w:color w:val="000000"/>
          <w:sz w:val="22"/>
          <w:szCs w:val="22"/>
          <w:lang w:eastAsia="en-US" w:bidi="en-US"/>
        </w:rPr>
        <w:t>zł</w:t>
      </w:r>
      <w:r>
        <w:rPr>
          <w:rFonts w:ascii="Arial" w:hAnsi="Arial" w:cs="Arial"/>
          <w:b/>
          <w:bCs/>
          <w:color w:val="000000"/>
          <w:sz w:val="22"/>
          <w:szCs w:val="22"/>
          <w:lang w:eastAsia="en-US" w:bidi="en-US"/>
        </w:rPr>
        <w:t xml:space="preserve"> </w:t>
      </w:r>
      <w:r>
        <w:rPr>
          <w:rFonts w:ascii="Arial" w:hAnsi="Arial" w:cs="Arial"/>
          <w:color w:val="000000"/>
          <w:sz w:val="22"/>
          <w:szCs w:val="22"/>
          <w:lang w:eastAsia="en-US" w:bidi="en-US"/>
        </w:rPr>
        <w:t>(przez pojęcie „obrotu” należy rozumieć przychód netto ze sprzedaży towarów i usług);</w:t>
      </w:r>
    </w:p>
    <w:p w:rsidR="007E6F4A" w:rsidRDefault="007E6F4A">
      <w:pPr>
        <w:spacing w:before="120" w:after="120"/>
        <w:jc w:val="both"/>
        <w:rPr>
          <w:rFonts w:ascii="Arial" w:hAnsi="Arial" w:cs="Arial"/>
          <w:sz w:val="22"/>
          <w:szCs w:val="22"/>
          <w:u w:val="single"/>
        </w:rPr>
      </w:pPr>
      <w:r>
        <w:rPr>
          <w:rFonts w:ascii="Arial" w:hAnsi="Arial" w:cs="Arial"/>
          <w:sz w:val="22"/>
          <w:szCs w:val="22"/>
          <w:u w:val="single"/>
        </w:rPr>
        <w:t>W celu wykazania spełniania przez Wykonawcę warunku, o którym mowa powyżej, Wykonawca zobowiązany jest przedłożyć wraz z ofertą:</w:t>
      </w:r>
    </w:p>
    <w:p w:rsidR="007E6F4A" w:rsidRPr="00174469"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sidRPr="00174469">
        <w:rPr>
          <w:rFonts w:ascii="Arial" w:eastAsia="Times New Roman" w:hAnsi="Arial"/>
          <w:sz w:val="22"/>
          <w:szCs w:val="22"/>
        </w:rPr>
        <w:t>a) częś</w:t>
      </w:r>
      <w:r w:rsidR="00FF7DA5" w:rsidRPr="00174469">
        <w:rPr>
          <w:rFonts w:ascii="Arial" w:eastAsia="Times New Roman" w:hAnsi="Arial"/>
          <w:sz w:val="22"/>
          <w:szCs w:val="22"/>
        </w:rPr>
        <w:t>ć sprawozdania finansowego tj. r</w:t>
      </w:r>
      <w:r w:rsidRPr="00174469">
        <w:rPr>
          <w:rFonts w:ascii="Arial" w:eastAsia="Times New Roman" w:hAnsi="Arial"/>
          <w:sz w:val="22"/>
          <w:szCs w:val="22"/>
        </w:rPr>
        <w:t xml:space="preserve">achunek zysków i strat, </w:t>
      </w:r>
      <w:r w:rsidR="00D703EA">
        <w:rPr>
          <w:rFonts w:ascii="Arial" w:eastAsia="Times New Roman" w:hAnsi="Arial"/>
          <w:sz w:val="22"/>
          <w:szCs w:val="22"/>
        </w:rPr>
        <w:t xml:space="preserve">a jeżeli podlega ona badaniu przez biegłego rewidenta zgodnie z przepisami o rachunkowości, również z opinią o badanej części, </w:t>
      </w:r>
      <w:r w:rsidRPr="00174469">
        <w:rPr>
          <w:rFonts w:ascii="Arial" w:eastAsia="Times New Roman" w:hAnsi="Arial"/>
          <w:sz w:val="22"/>
          <w:szCs w:val="22"/>
        </w:rPr>
        <w:t>a w przypadku Wykonawców  niezobowiązanych do sporządzania sprawozdania finansowego, inny dokument określający obroty – za okres ostatnich</w:t>
      </w:r>
      <w:r w:rsidR="00925C3A" w:rsidRPr="00174469">
        <w:rPr>
          <w:rFonts w:ascii="Arial" w:eastAsia="Times New Roman" w:hAnsi="Arial"/>
          <w:sz w:val="22"/>
          <w:szCs w:val="22"/>
        </w:rPr>
        <w:t xml:space="preserve"> 3</w:t>
      </w:r>
      <w:r w:rsidRPr="00174469">
        <w:rPr>
          <w:rFonts w:ascii="Arial" w:eastAsia="Times New Roman" w:hAnsi="Arial"/>
          <w:sz w:val="22"/>
          <w:szCs w:val="22"/>
        </w:rPr>
        <w:t xml:space="preserve"> lat obrotowych, a jeżeli okres prowadzenia działalności jest krótszy – za ten okres;</w:t>
      </w:r>
    </w:p>
    <w:p w:rsidR="007E6F4A" w:rsidRPr="008C2CFC"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i/>
          <w:sz w:val="22"/>
          <w:szCs w:val="22"/>
        </w:rPr>
      </w:pPr>
      <w:r>
        <w:rPr>
          <w:rFonts w:ascii="Arial" w:eastAsia="Times New Roman" w:hAnsi="Arial"/>
          <w:b/>
          <w:sz w:val="22"/>
          <w:szCs w:val="22"/>
        </w:rPr>
        <w:t>UWAGA !</w:t>
      </w:r>
      <w:r w:rsidR="008C2CFC">
        <w:rPr>
          <w:rFonts w:ascii="Arial" w:eastAsia="Times New Roman" w:hAnsi="Arial"/>
          <w:b/>
          <w:sz w:val="22"/>
          <w:szCs w:val="22"/>
        </w:rPr>
        <w:t>:</w:t>
      </w:r>
      <w:r>
        <w:rPr>
          <w:rFonts w:ascii="Arial" w:eastAsia="Times New Roman" w:hAnsi="Arial"/>
          <w:b/>
          <w:sz w:val="22"/>
          <w:szCs w:val="22"/>
        </w:rPr>
        <w:t xml:space="preserve"> </w:t>
      </w:r>
      <w:r w:rsidRPr="008C2CFC">
        <w:rPr>
          <w:rFonts w:ascii="Arial" w:eastAsia="Times New Roman" w:hAnsi="Arial"/>
          <w:i/>
          <w:sz w:val="22"/>
          <w:szCs w:val="22"/>
        </w:rPr>
        <w:t>Jeżeli Wykonawca wykazując spełnianie warun</w:t>
      </w:r>
      <w:r w:rsidR="008D0883" w:rsidRPr="008C2CFC">
        <w:rPr>
          <w:rFonts w:ascii="Arial" w:eastAsia="Times New Roman" w:hAnsi="Arial"/>
          <w:i/>
          <w:sz w:val="22"/>
          <w:szCs w:val="22"/>
        </w:rPr>
        <w:t>ków o których mowa w pkt. 7.1.4.</w:t>
      </w:r>
      <w:r w:rsidRPr="008C2CFC">
        <w:rPr>
          <w:rFonts w:ascii="Arial" w:eastAsia="Times New Roman" w:hAnsi="Arial"/>
          <w:i/>
          <w:sz w:val="22"/>
          <w:szCs w:val="22"/>
        </w:rPr>
        <w:t xml:space="preserve">, polega na zasobach innych podmiotów zgodnie z art. 26 ust. 2b ustawy </w:t>
      </w:r>
      <w:proofErr w:type="spellStart"/>
      <w:r w:rsidRPr="008C2CFC">
        <w:rPr>
          <w:rFonts w:ascii="Arial" w:eastAsia="Times New Roman" w:hAnsi="Arial"/>
          <w:i/>
          <w:sz w:val="22"/>
          <w:szCs w:val="22"/>
        </w:rPr>
        <w:t>Pzp</w:t>
      </w:r>
      <w:proofErr w:type="spellEnd"/>
      <w:r w:rsidRPr="008C2CFC">
        <w:rPr>
          <w:rFonts w:ascii="Arial" w:eastAsia="Times New Roman" w:hAnsi="Arial"/>
          <w:i/>
          <w:sz w:val="22"/>
          <w:szCs w:val="22"/>
        </w:rPr>
        <w:t xml:space="preserve">, Zamawiający wymaga przedłożenia dokumentów, o </w:t>
      </w:r>
      <w:r w:rsidR="008D0883" w:rsidRPr="008C2CFC">
        <w:rPr>
          <w:rFonts w:ascii="Arial" w:eastAsia="Times New Roman" w:hAnsi="Arial"/>
          <w:i/>
          <w:sz w:val="22"/>
          <w:szCs w:val="22"/>
        </w:rPr>
        <w:t>których mowa w tym punkcie, dotyczących tych podmiotów.</w:t>
      </w:r>
    </w:p>
    <w:p w:rsidR="007E6F4A" w:rsidRPr="008D0883"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b/>
          <w:sz w:val="22"/>
          <w:szCs w:val="22"/>
        </w:rPr>
      </w:pPr>
      <w:r w:rsidRPr="008D0883">
        <w:rPr>
          <w:rFonts w:ascii="Arial" w:eastAsia="Times New Roman" w:hAnsi="Arial"/>
          <w:b/>
          <w:sz w:val="22"/>
          <w:szCs w:val="22"/>
        </w:rPr>
        <w:t>UWAGA !</w:t>
      </w:r>
      <w:r w:rsidR="008C2CFC">
        <w:rPr>
          <w:rFonts w:ascii="Arial" w:eastAsia="Times New Roman" w:hAnsi="Arial"/>
          <w:b/>
          <w:sz w:val="22"/>
          <w:szCs w:val="22"/>
        </w:rPr>
        <w:t>:</w:t>
      </w:r>
      <w:r w:rsidRPr="008D0883">
        <w:rPr>
          <w:rFonts w:ascii="Arial" w:eastAsia="Times New Roman" w:hAnsi="Arial"/>
          <w:b/>
          <w:sz w:val="22"/>
          <w:szCs w:val="22"/>
        </w:rPr>
        <w:t xml:space="preserve"> </w:t>
      </w:r>
      <w:r w:rsidRPr="008C2CFC">
        <w:rPr>
          <w:rFonts w:ascii="Arial" w:eastAsia="Times New Roman" w:hAnsi="Arial"/>
          <w:i/>
          <w:sz w:val="22"/>
          <w:szCs w:val="22"/>
        </w:rPr>
        <w:t>Dotyczy warunku z pkt. 7.1</w:t>
      </w:r>
      <w:r w:rsidR="008C2CFC" w:rsidRPr="008C2CFC">
        <w:rPr>
          <w:rFonts w:ascii="Arial" w:eastAsia="Times New Roman" w:hAnsi="Arial"/>
          <w:i/>
          <w:sz w:val="22"/>
          <w:szCs w:val="22"/>
        </w:rPr>
        <w:t xml:space="preserve">.4. niniejszego rozdziału SIWZ: </w:t>
      </w:r>
      <w:r w:rsidRPr="008C2CFC">
        <w:rPr>
          <w:rFonts w:ascii="Arial" w:eastAsia="Times New Roman" w:hAnsi="Arial"/>
          <w:i/>
          <w:sz w:val="22"/>
          <w:szCs w:val="22"/>
        </w:rPr>
        <w:t>Jeżeli z uzasadnionych przyczyn Wykonawca nie może przedstawić dokumentów</w:t>
      </w:r>
      <w:r w:rsidR="008C2CFC" w:rsidRPr="008C2CFC">
        <w:rPr>
          <w:rFonts w:ascii="Arial" w:eastAsia="Times New Roman" w:hAnsi="Arial"/>
          <w:i/>
          <w:sz w:val="22"/>
          <w:szCs w:val="22"/>
        </w:rPr>
        <w:t xml:space="preserve"> dotyczących sytuacji finansowej i ekonomicznej</w:t>
      </w:r>
      <w:r w:rsidRPr="008C2CFC">
        <w:rPr>
          <w:rFonts w:ascii="Arial" w:eastAsia="Times New Roman" w:hAnsi="Arial"/>
          <w:i/>
          <w:sz w:val="22"/>
          <w:szCs w:val="22"/>
        </w:rPr>
        <w:t xml:space="preserve">, które w wystarczający sposób potwierdzają spełnianie opisanych wyżej warunków, może przedstawić inne dokumenty, które w wystarczający sposób potwierdzą spełnianie opisanych warunków (art. 26 ust. 2 c ustawy </w:t>
      </w:r>
      <w:proofErr w:type="spellStart"/>
      <w:r w:rsidRPr="008C2CFC">
        <w:rPr>
          <w:rFonts w:ascii="Arial" w:eastAsia="Times New Roman" w:hAnsi="Arial"/>
          <w:i/>
          <w:sz w:val="22"/>
          <w:szCs w:val="22"/>
        </w:rPr>
        <w:t>Pzp</w:t>
      </w:r>
      <w:proofErr w:type="spellEnd"/>
      <w:r w:rsidRPr="008C2CFC">
        <w:rPr>
          <w:rFonts w:ascii="Arial" w:eastAsia="Times New Roman" w:hAnsi="Arial"/>
          <w:i/>
          <w:sz w:val="22"/>
          <w:szCs w:val="22"/>
        </w:rPr>
        <w:t>).</w:t>
      </w:r>
    </w:p>
    <w:p w:rsidR="007E6F4A" w:rsidRDefault="007E6F4A">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cs="Arial"/>
          <w:sz w:val="22"/>
          <w:szCs w:val="22"/>
        </w:rPr>
      </w:pPr>
      <w:r>
        <w:rPr>
          <w:rFonts w:ascii="Arial" w:eastAsia="Times New Roman" w:hAnsi="Arial" w:cs="Arial"/>
          <w:sz w:val="22"/>
          <w:szCs w:val="22"/>
        </w:rPr>
        <w:t>7.2.</w:t>
      </w:r>
      <w:r>
        <w:rPr>
          <w:rFonts w:ascii="Arial" w:eastAsia="Times New Roman" w:hAnsi="Arial" w:cs="Arial"/>
          <w:sz w:val="22"/>
          <w:szCs w:val="22"/>
        </w:rPr>
        <w:tab/>
        <w:t>O udzielenie zamówienia mogą ubiegać się Wykonawcy,</w:t>
      </w:r>
      <w:r w:rsidR="001D3C73">
        <w:rPr>
          <w:rFonts w:ascii="Arial" w:eastAsia="Times New Roman" w:hAnsi="Arial" w:cs="Arial"/>
          <w:sz w:val="22"/>
          <w:szCs w:val="22"/>
        </w:rPr>
        <w:t xml:space="preserve"> którzy spełnią warunek udziału</w:t>
      </w:r>
      <w:r>
        <w:rPr>
          <w:rFonts w:ascii="Arial" w:eastAsia="Times New Roman" w:hAnsi="Arial" w:cs="Arial"/>
          <w:sz w:val="22"/>
          <w:szCs w:val="22"/>
        </w:rPr>
        <w:t xml:space="preserve"> w postępowaniu polegający na braku podstaw do wykluczenia z postępowania o udzielenie zamówienia, które zostały określone w art. 24.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120" w:after="120" w:line="100" w:lineRule="atLeast"/>
        <w:jc w:val="both"/>
        <w:rPr>
          <w:rFonts w:ascii="Arial" w:eastAsia="Times New Roman" w:hAnsi="Arial"/>
          <w:b/>
          <w:bCs/>
        </w:rPr>
      </w:pPr>
      <w:r>
        <w:rPr>
          <w:rFonts w:ascii="Arial" w:eastAsia="Times New Roman" w:hAnsi="Arial"/>
          <w:b/>
          <w:bCs/>
        </w:rPr>
        <w:t>8.</w:t>
      </w:r>
      <w:r>
        <w:rPr>
          <w:rFonts w:ascii="Arial" w:eastAsia="Times New Roman" w:hAnsi="Arial"/>
        </w:rPr>
        <w:t xml:space="preserve"> </w:t>
      </w:r>
      <w:r>
        <w:rPr>
          <w:rFonts w:ascii="Arial" w:eastAsia="Times New Roman" w:hAnsi="Arial"/>
          <w:b/>
          <w:bCs/>
        </w:rPr>
        <w:t>ZASADY DOKONYWANIA OCENY SPEŁNIANIA WARUNKÓW UDZIAŁU                         W POSTĘPOWANIU</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8.1.</w:t>
      </w:r>
      <w:r>
        <w:rPr>
          <w:rFonts w:ascii="Arial" w:eastAsia="Times New Roman" w:hAnsi="Arial"/>
          <w:sz w:val="22"/>
          <w:szCs w:val="22"/>
        </w:rPr>
        <w:tab/>
        <w:t xml:space="preserve">Wykonawca zobowiązany jest wykazać spełnienie warunków opisanych w pkt. 7 niniejszej </w:t>
      </w:r>
      <w:proofErr w:type="spellStart"/>
      <w:r>
        <w:rPr>
          <w:rFonts w:ascii="Arial" w:eastAsia="Times New Roman" w:hAnsi="Arial"/>
          <w:sz w:val="22"/>
          <w:szCs w:val="22"/>
        </w:rPr>
        <w:t>siwz</w:t>
      </w:r>
      <w:proofErr w:type="spellEnd"/>
      <w:r>
        <w:rPr>
          <w:rFonts w:ascii="Arial" w:eastAsia="Times New Roman" w:hAnsi="Arial"/>
          <w:sz w:val="22"/>
          <w:szCs w:val="22"/>
        </w:rPr>
        <w:t xml:space="preserve"> poprzez złożenie stosownych oświadczeń</w:t>
      </w:r>
      <w:r>
        <w:rPr>
          <w:rFonts w:ascii="Arial" w:eastAsia="Times New Roman" w:hAnsi="Arial"/>
          <w:color w:val="FF0000"/>
          <w:sz w:val="22"/>
          <w:szCs w:val="22"/>
        </w:rPr>
        <w:t xml:space="preserve"> </w:t>
      </w:r>
      <w:r>
        <w:rPr>
          <w:rFonts w:ascii="Arial" w:eastAsia="Times New Roman" w:hAnsi="Arial"/>
          <w:sz w:val="22"/>
          <w:szCs w:val="22"/>
        </w:rPr>
        <w:t>oraz przedłoże</w:t>
      </w:r>
      <w:r w:rsidR="001D3C73">
        <w:rPr>
          <w:rFonts w:ascii="Arial" w:eastAsia="Times New Roman" w:hAnsi="Arial"/>
          <w:sz w:val="22"/>
          <w:szCs w:val="22"/>
        </w:rPr>
        <w:t xml:space="preserve">nie dokumentów, o których mowa </w:t>
      </w:r>
      <w:r>
        <w:rPr>
          <w:rFonts w:ascii="Arial" w:eastAsia="Times New Roman" w:hAnsi="Arial"/>
          <w:sz w:val="22"/>
          <w:szCs w:val="22"/>
        </w:rPr>
        <w:t>w pkt. 7 oraz pkt 9.</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8.2.</w:t>
      </w:r>
      <w:r>
        <w:rPr>
          <w:rFonts w:ascii="Arial" w:eastAsia="Times New Roman" w:hAnsi="Arial"/>
          <w:sz w:val="22"/>
          <w:szCs w:val="22"/>
        </w:rPr>
        <w:tab/>
        <w:t>Ocena spełnienia warunków wymaganych od Wykonawców zostanie dokonana poprzez weryfikację przedłożonych dokumentów według formuły: spełnia – nie spełnia.</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8.3.</w:t>
      </w:r>
      <w:r>
        <w:rPr>
          <w:rFonts w:ascii="Arial" w:eastAsia="Times New Roman" w:hAnsi="Arial"/>
          <w:sz w:val="22"/>
          <w:szCs w:val="22"/>
        </w:rPr>
        <w:tab/>
        <w:t>Z treści załączonych do oferty dokumentów musi wynikać jednoznacznie, że Wykonawca spełnił warunki.</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8.4.</w:t>
      </w:r>
      <w:r>
        <w:rPr>
          <w:rFonts w:ascii="Arial" w:eastAsia="Times New Roman" w:hAnsi="Arial"/>
          <w:sz w:val="22"/>
          <w:szCs w:val="22"/>
        </w:rPr>
        <w:tab/>
        <w:t>Niespełnienie chociażby jednego warunku skutkować będzie wyk</w:t>
      </w:r>
      <w:r w:rsidR="001D3C73">
        <w:rPr>
          <w:rFonts w:ascii="Arial" w:eastAsia="Times New Roman" w:hAnsi="Arial"/>
          <w:sz w:val="22"/>
          <w:szCs w:val="22"/>
        </w:rPr>
        <w:t>luczeniem Wykonawcy</w:t>
      </w:r>
      <w:r>
        <w:rPr>
          <w:rFonts w:ascii="Arial" w:eastAsia="Times New Roman" w:hAnsi="Arial"/>
          <w:sz w:val="22"/>
          <w:szCs w:val="22"/>
        </w:rPr>
        <w:t xml:space="preserve"> z postępowania (w konsekwencji odrzuceniem jego oferty).</w:t>
      </w:r>
    </w:p>
    <w:p w:rsidR="008C2CFC"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100" w:lineRule="atLeast"/>
        <w:jc w:val="both"/>
        <w:rPr>
          <w:rStyle w:val="FontStyle37"/>
          <w:rFonts w:eastAsia="Times New Roman"/>
          <w:sz w:val="22"/>
          <w:szCs w:val="22"/>
        </w:rPr>
      </w:pPr>
      <w:r>
        <w:rPr>
          <w:rFonts w:ascii="Arial" w:eastAsia="Times New Roman" w:hAnsi="Arial"/>
          <w:sz w:val="22"/>
          <w:szCs w:val="22"/>
        </w:rPr>
        <w:t>8.5.</w:t>
      </w:r>
      <w:r>
        <w:rPr>
          <w:rFonts w:ascii="Arial" w:eastAsia="Times New Roman" w:hAnsi="Arial"/>
          <w:sz w:val="22"/>
          <w:szCs w:val="22"/>
        </w:rPr>
        <w:tab/>
        <w:t xml:space="preserve">Zgodnie z </w:t>
      </w:r>
      <w:r>
        <w:rPr>
          <w:rFonts w:ascii="Arial" w:eastAsia="Times New Roman" w:hAnsi="Arial"/>
          <w:b/>
          <w:sz w:val="22"/>
          <w:szCs w:val="22"/>
        </w:rPr>
        <w:t>art. 26 ust. 2b</w:t>
      </w:r>
      <w:r>
        <w:rPr>
          <w:rFonts w:ascii="Arial" w:eastAsia="Times New Roman" w:hAnsi="Arial"/>
          <w:sz w:val="22"/>
          <w:szCs w:val="22"/>
        </w:rPr>
        <w:t xml:space="preserve"> Prawa zamówień publicznych wykonawca może polegać na wiedzy i doświadczeniu, potencjale technicznym, osobach zdolnych do wykonania zamówienia lub zdolnościach finansowych innych podmiotów niezależnie od charakteru prawnego łączących go z nimi stosunków. </w:t>
      </w:r>
      <w:r>
        <w:rPr>
          <w:rStyle w:val="FontStyle37"/>
          <w:rFonts w:eastAsia="Times New Roman"/>
          <w:sz w:val="22"/>
          <w:szCs w:val="22"/>
        </w:rPr>
        <w:t xml:space="preserve">Wykonawca w takiej sytuacji jest zobowiązany udowodnić zamawiającemu, iż będzie dysponował zasobami niezbędnymi do realizacji zamówienia, w szczególności przedstawiając w tym celu </w:t>
      </w:r>
      <w:r>
        <w:rPr>
          <w:rStyle w:val="FontStyle37"/>
          <w:rFonts w:eastAsia="Times New Roman"/>
          <w:b/>
          <w:sz w:val="22"/>
          <w:szCs w:val="22"/>
          <w:u w:val="single"/>
        </w:rPr>
        <w:t>pisemne zobowiązania tych podmiotów</w:t>
      </w:r>
      <w:r>
        <w:rPr>
          <w:rStyle w:val="FontStyle37"/>
          <w:rFonts w:eastAsia="Times New Roman"/>
          <w:sz w:val="22"/>
          <w:szCs w:val="22"/>
        </w:rPr>
        <w:t xml:space="preserve"> do oddania mu do dyspozycji niezbędnych zasobów na okres korzystania z nich podczas wykonywania zamówienia. </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100" w:lineRule="atLeast"/>
        <w:jc w:val="both"/>
        <w:rPr>
          <w:rFonts w:ascii="Arial" w:eastAsia="Times New Roman" w:hAnsi="Arial"/>
          <w:sz w:val="22"/>
          <w:szCs w:val="22"/>
        </w:rPr>
      </w:pPr>
      <w:r>
        <w:rPr>
          <w:rFonts w:ascii="Arial" w:eastAsia="Times New Roman" w:hAnsi="Arial"/>
          <w:sz w:val="22"/>
          <w:szCs w:val="22"/>
          <w:u w:val="single"/>
        </w:rPr>
        <w:t xml:space="preserve">Pisemne zobowiązanie innych podmiotów do oddania do dyspozycji wykonawcy niezbędnych zasobów na okres korzystania z nich przy wykonywaniu przedmiotowego zamówienia powinno wskazywać </w:t>
      </w:r>
      <w:r w:rsidRPr="008C2CFC">
        <w:rPr>
          <w:rFonts w:ascii="Arial" w:eastAsia="Times New Roman" w:hAnsi="Arial"/>
          <w:b/>
          <w:sz w:val="22"/>
          <w:szCs w:val="22"/>
          <w:u w:val="single"/>
        </w:rPr>
        <w:t>na faktyczną dostępność</w:t>
      </w:r>
      <w:r>
        <w:rPr>
          <w:rFonts w:ascii="Arial" w:eastAsia="Times New Roman" w:hAnsi="Arial"/>
          <w:sz w:val="22"/>
          <w:szCs w:val="22"/>
          <w:u w:val="single"/>
        </w:rPr>
        <w:t xml:space="preserve"> tych zasobów na użytek wykonawcy w celu realizacji zamówienia, określać zakres i formę udostępniania zasobów oraz okres jakiego to zobowiązanie dotyczy</w:t>
      </w:r>
      <w:r>
        <w:rPr>
          <w:rFonts w:ascii="Arial" w:eastAsia="Times New Roman" w:hAnsi="Arial"/>
          <w:sz w:val="22"/>
          <w:szCs w:val="22"/>
        </w:rPr>
        <w:t xml:space="preserve">. Powyższe oznacza, iż wykonawca celem udowodnienia zamawiającemu, że będzie dysponował zasobami niezbędnymi do realizacji danego zamówienia, o ile korzysta z zasobów innych podmiotów, jest zobowiązany do przedłożenia stosownego oświadczenia tych podmiotów w formie pisemnego zobowiązania. </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b/>
          <w:sz w:val="22"/>
          <w:szCs w:val="22"/>
        </w:rPr>
      </w:pPr>
      <w:r>
        <w:rPr>
          <w:rFonts w:ascii="Arial" w:eastAsia="Times New Roman" w:hAnsi="Arial"/>
          <w:b/>
          <w:sz w:val="22"/>
          <w:szCs w:val="22"/>
        </w:rPr>
        <w:t xml:space="preserve">UWAGA ! </w:t>
      </w:r>
      <w:r>
        <w:rPr>
          <w:rFonts w:ascii="Arial" w:eastAsia="Times New Roman" w:hAnsi="Arial" w:cs="Arial"/>
          <w:b/>
          <w:sz w:val="22"/>
          <w:szCs w:val="22"/>
        </w:rPr>
        <w:t>Zobowiązanie takie należy złożyć w oryginale lub kopii poświadczonej za zgodność notarialnie.</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100" w:lineRule="atLeast"/>
        <w:jc w:val="both"/>
        <w:rPr>
          <w:rFonts w:ascii="Arial" w:eastAsia="Times New Roman" w:hAnsi="Arial"/>
          <w:color w:val="000000"/>
          <w:sz w:val="22"/>
          <w:szCs w:val="22"/>
        </w:rPr>
      </w:pPr>
      <w:r>
        <w:rPr>
          <w:rFonts w:ascii="Arial" w:eastAsia="Times New Roman" w:hAnsi="Arial"/>
          <w:sz w:val="22"/>
          <w:szCs w:val="22"/>
        </w:rPr>
        <w:t>8.5.1.</w:t>
      </w:r>
      <w:r>
        <w:rPr>
          <w:rFonts w:ascii="Arial" w:eastAsia="Times New Roman" w:hAnsi="Arial"/>
          <w:color w:val="000000"/>
          <w:sz w:val="22"/>
          <w:szCs w:val="22"/>
        </w:rPr>
        <w:t xml:space="preserve"> Jeżeli wykonawca, wykazując spełnianie warunków, opisanych </w:t>
      </w:r>
      <w:r w:rsidR="00460AC7">
        <w:rPr>
          <w:rFonts w:ascii="Arial" w:eastAsia="Times New Roman" w:hAnsi="Arial"/>
          <w:color w:val="000000"/>
          <w:sz w:val="22"/>
          <w:szCs w:val="22"/>
        </w:rPr>
        <w:t xml:space="preserve">w </w:t>
      </w:r>
      <w:r>
        <w:rPr>
          <w:rFonts w:ascii="Arial" w:eastAsia="Times New Roman" w:hAnsi="Arial"/>
          <w:color w:val="000000"/>
          <w:sz w:val="22"/>
          <w:szCs w:val="22"/>
        </w:rPr>
        <w:t>Rozdziale 7 SIWZ pkt 7.1.2. do 7.1.4., polega na zasobach innych podmiotów na zasadach określonych w pkt 8.5., Zamawiający, w celu oceny, czy Wykonawca będzie dysponował zasobami innych podmiotów w stopniu niezbędnym dla należytego wykonania zamówienia oraz oceny, czy stosunek łączący wykonawcę z tymi podmiotami gwarantuje rzeczywisty dostęp do ich zasobów, może żądać zgodnie z § 1 ust. 6 pkt. 2 Rozporządzenia Prezesa Rady Ministrów z dnia 19 lutego 2013 r. w sprawie rodzajów dokumentów, jakich może żądać zamawiający od wykonawcy, oraz form, w jakich te dokumenty mogą być składane (Dz. U. Nr 0 poz. 231) dokumentów dotyczących w szczególności:</w:t>
      </w:r>
    </w:p>
    <w:p w:rsidR="007E6F4A" w:rsidRDefault="007E6F4A">
      <w:pPr>
        <w:widowControl/>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val="0"/>
        <w:autoSpaceDE w:val="0"/>
        <w:spacing w:line="100" w:lineRule="atLeast"/>
        <w:jc w:val="both"/>
        <w:rPr>
          <w:rStyle w:val="FontStyle37"/>
          <w:rFonts w:eastAsia="Times New Roman"/>
          <w:color w:val="000000"/>
          <w:sz w:val="22"/>
          <w:szCs w:val="22"/>
        </w:rPr>
      </w:pPr>
      <w:r>
        <w:rPr>
          <w:rFonts w:ascii="Arial" w:eastAsia="Times New Roman" w:hAnsi="Arial"/>
          <w:color w:val="000000"/>
          <w:sz w:val="22"/>
          <w:szCs w:val="22"/>
        </w:rPr>
        <w:t xml:space="preserve">a) </w:t>
      </w:r>
      <w:r>
        <w:rPr>
          <w:rStyle w:val="FontStyle37"/>
          <w:rFonts w:eastAsia="Times New Roman"/>
          <w:color w:val="000000"/>
          <w:sz w:val="22"/>
          <w:szCs w:val="22"/>
        </w:rPr>
        <w:t>zakresu dostępnych wykonawcy zasobów innego podmiotu;</w:t>
      </w:r>
    </w:p>
    <w:p w:rsidR="007E6F4A" w:rsidRDefault="007E6F4A">
      <w:pPr>
        <w:widowControl/>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val="0"/>
        <w:autoSpaceDE w:val="0"/>
        <w:spacing w:line="100" w:lineRule="atLeast"/>
        <w:jc w:val="both"/>
        <w:rPr>
          <w:rStyle w:val="FontStyle37"/>
          <w:rFonts w:eastAsia="Times New Roman"/>
          <w:color w:val="000000"/>
          <w:sz w:val="22"/>
          <w:szCs w:val="22"/>
        </w:rPr>
      </w:pPr>
      <w:r>
        <w:rPr>
          <w:rStyle w:val="FontStyle37"/>
          <w:rFonts w:eastAsia="Times New Roman"/>
          <w:color w:val="000000"/>
          <w:sz w:val="22"/>
          <w:szCs w:val="22"/>
        </w:rPr>
        <w:t>b) sposobu wykorzystania zasobów innego podmiotu, przez Wykonawcę przy wykonywaniu zamówienia;</w:t>
      </w:r>
    </w:p>
    <w:p w:rsidR="007E6F4A" w:rsidRDefault="007E6F4A">
      <w:pPr>
        <w:widowControl/>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val="0"/>
        <w:autoSpaceDE w:val="0"/>
        <w:spacing w:line="100" w:lineRule="atLeast"/>
        <w:jc w:val="both"/>
        <w:rPr>
          <w:rStyle w:val="FontStyle37"/>
          <w:rFonts w:eastAsia="Times New Roman"/>
          <w:color w:val="000000"/>
          <w:sz w:val="22"/>
          <w:szCs w:val="22"/>
        </w:rPr>
      </w:pPr>
      <w:r>
        <w:rPr>
          <w:rStyle w:val="FontStyle37"/>
          <w:rFonts w:eastAsia="Times New Roman"/>
          <w:color w:val="000000"/>
          <w:sz w:val="22"/>
          <w:szCs w:val="22"/>
        </w:rPr>
        <w:t>c) charakteru stosunku, jaki będzie łączył Wykonawcę z innym podmiotem;</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Style w:val="FontStyle37"/>
          <w:rFonts w:eastAsia="Times New Roman"/>
          <w:color w:val="000000"/>
          <w:sz w:val="22"/>
          <w:szCs w:val="22"/>
        </w:rPr>
      </w:pPr>
      <w:r>
        <w:rPr>
          <w:rStyle w:val="FontStyle37"/>
          <w:rFonts w:eastAsia="Times New Roman"/>
          <w:color w:val="000000"/>
          <w:sz w:val="22"/>
          <w:szCs w:val="22"/>
        </w:rPr>
        <w:t>d) zakresu i okresu udziału innego podmiotu przy wykonywaniu zamówienia.</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line="100" w:lineRule="atLeast"/>
        <w:jc w:val="both"/>
        <w:rPr>
          <w:rStyle w:val="FontStyle37"/>
          <w:rFonts w:eastAsia="Times New Roman"/>
          <w:color w:val="000000"/>
          <w:sz w:val="22"/>
          <w:szCs w:val="22"/>
        </w:rPr>
      </w:pPr>
      <w:r>
        <w:rPr>
          <w:rStyle w:val="FontStyle37"/>
          <w:rFonts w:eastAsia="Times New Roman"/>
          <w:color w:val="000000"/>
          <w:sz w:val="22"/>
          <w:szCs w:val="22"/>
        </w:rPr>
        <w:t xml:space="preserve">8.5.2. </w:t>
      </w:r>
      <w:r>
        <w:rPr>
          <w:rStyle w:val="FontStyle37"/>
          <w:rFonts w:eastAsia="Times New Roman"/>
          <w:b/>
          <w:color w:val="000000"/>
          <w:sz w:val="22"/>
          <w:szCs w:val="22"/>
        </w:rPr>
        <w:t>Jeżeli</w:t>
      </w:r>
      <w:r>
        <w:rPr>
          <w:rStyle w:val="FontStyle37"/>
          <w:rFonts w:eastAsia="Times New Roman"/>
          <w:color w:val="000000"/>
          <w:sz w:val="22"/>
          <w:szCs w:val="22"/>
        </w:rPr>
        <w:t xml:space="preserve"> Wykonawca wykazując spełnianie warunków, o których mowa w art. 22 ust. 1 ustawy, a opisanych w pkt. 7.1.2. do 7.1.4. rozdziału 7 SIWZ, polega na zasobach innych podmiotów na zasadach określonych powyżej (pkt. 8.5. i 8.5.1.) czyli zgodnie z art. 26 ust. 2b ustawy, a podmioty te będą brały udział w realizacji części zamówienia, </w:t>
      </w:r>
      <w:r>
        <w:rPr>
          <w:rStyle w:val="FontStyle37"/>
          <w:rFonts w:eastAsia="Times New Roman"/>
          <w:b/>
          <w:color w:val="000000"/>
          <w:sz w:val="22"/>
          <w:szCs w:val="22"/>
        </w:rPr>
        <w:t>wymagane jest przedłożenie</w:t>
      </w:r>
      <w:r>
        <w:rPr>
          <w:rStyle w:val="FontStyle37"/>
          <w:rFonts w:eastAsia="Times New Roman"/>
          <w:color w:val="000000"/>
          <w:sz w:val="22"/>
          <w:szCs w:val="22"/>
        </w:rPr>
        <w:t xml:space="preserve"> w odniesieniu do tych podmiotów dokumentów, o których mowa w rozdziale 9 SIWZ (pkt 9.2.1. do 9.2.7.).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b/>
          <w:bCs/>
        </w:rPr>
      </w:pPr>
      <w:r>
        <w:rPr>
          <w:rFonts w:ascii="Arial" w:eastAsia="Times New Roman" w:hAnsi="Arial"/>
          <w:b/>
          <w:bCs/>
        </w:rPr>
        <w:t>9. WYKAZ OŚWIADCZEŃ I DOKUMENTÓW, JAKIE WYKONAWCY MAJĄ           DOSTARCZYĆ W CELU OCENY SPEŁNIANIA WARUNKÓW UDZIAŁU W POSTĘPOWANIU ORAZ WYKAZANIA BRAKU PODSTAW DO WYKLUCZENIA                      Z POSTĘPOWANIA</w:t>
      </w:r>
    </w:p>
    <w:p w:rsidR="007E6F4A" w:rsidRDefault="007E6F4A">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9.1.</w:t>
      </w:r>
      <w:r>
        <w:rPr>
          <w:rFonts w:ascii="Arial" w:eastAsia="Times New Roman" w:hAnsi="Arial"/>
          <w:sz w:val="22"/>
          <w:szCs w:val="22"/>
        </w:rPr>
        <w:tab/>
        <w:t xml:space="preserve">W celu wykazania spełniania przez Wykonawcę warunków, o których mowa w art. 22 ust .1 ustawy </w:t>
      </w:r>
      <w:proofErr w:type="spellStart"/>
      <w:r>
        <w:rPr>
          <w:rFonts w:ascii="Arial" w:eastAsia="Times New Roman" w:hAnsi="Arial"/>
          <w:sz w:val="22"/>
          <w:szCs w:val="22"/>
        </w:rPr>
        <w:t>Pzp</w:t>
      </w:r>
      <w:proofErr w:type="spellEnd"/>
      <w:r>
        <w:rPr>
          <w:rFonts w:ascii="Arial" w:eastAsia="Times New Roman" w:hAnsi="Arial"/>
          <w:sz w:val="22"/>
          <w:szCs w:val="22"/>
        </w:rPr>
        <w:t xml:space="preserve"> </w:t>
      </w:r>
      <w:r>
        <w:rPr>
          <w:rFonts w:ascii="Arial" w:eastAsia="Times New Roman" w:hAnsi="Arial"/>
          <w:sz w:val="22"/>
          <w:szCs w:val="22"/>
          <w:u w:val="single"/>
        </w:rPr>
        <w:t>Zamawiający żąda następujących oświadczeń i dokumentów</w:t>
      </w:r>
      <w:r>
        <w:rPr>
          <w:rFonts w:ascii="Arial" w:eastAsia="Times New Roman" w:hAnsi="Arial"/>
          <w:sz w:val="22"/>
          <w:szCs w:val="22"/>
        </w:rPr>
        <w:t>:</w:t>
      </w:r>
    </w:p>
    <w:p w:rsidR="00CE344D"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i/>
          <w:iCs/>
          <w:sz w:val="22"/>
          <w:szCs w:val="22"/>
        </w:rPr>
      </w:pPr>
      <w:r>
        <w:rPr>
          <w:rFonts w:ascii="Arial" w:eastAsia="Times New Roman" w:hAnsi="Arial"/>
          <w:sz w:val="22"/>
          <w:szCs w:val="22"/>
        </w:rPr>
        <w:t xml:space="preserve">9.1.1. Oświadczenia o spełnieniu warunków udziału w postępowaniu, określonych w art. 22 ust. 1 ustawy </w:t>
      </w:r>
      <w:proofErr w:type="spellStart"/>
      <w:r>
        <w:rPr>
          <w:rFonts w:ascii="Arial" w:eastAsia="Times New Roman" w:hAnsi="Arial"/>
          <w:sz w:val="22"/>
          <w:szCs w:val="22"/>
        </w:rPr>
        <w:t>Pzp</w:t>
      </w:r>
      <w:proofErr w:type="spellEnd"/>
      <w:r>
        <w:rPr>
          <w:rFonts w:ascii="Arial" w:eastAsia="Times New Roman" w:hAnsi="Arial"/>
          <w:sz w:val="22"/>
          <w:szCs w:val="22"/>
        </w:rPr>
        <w:t xml:space="preserve"> (zgodnie z załącznikiem nr 1 do Formularza Oferty) </w:t>
      </w:r>
      <w:r>
        <w:rPr>
          <w:rFonts w:ascii="Arial" w:eastAsia="Times New Roman" w:hAnsi="Arial"/>
          <w:i/>
          <w:iCs/>
          <w:sz w:val="22"/>
          <w:szCs w:val="22"/>
        </w:rPr>
        <w:t xml:space="preserve">(w przypadku </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i/>
          <w:iCs/>
          <w:sz w:val="22"/>
          <w:szCs w:val="22"/>
        </w:rPr>
      </w:pPr>
      <w:r>
        <w:rPr>
          <w:rFonts w:ascii="Arial" w:eastAsia="Times New Roman" w:hAnsi="Arial"/>
          <w:i/>
          <w:iCs/>
          <w:sz w:val="22"/>
          <w:szCs w:val="22"/>
        </w:rPr>
        <w:t>wykonawców wspólnie ubiegających się o udzielenie zamówienia Wykonawcy składają łącznie).</w:t>
      </w:r>
    </w:p>
    <w:p w:rsidR="00D64AC3" w:rsidRPr="000D67D7" w:rsidRDefault="007E6F4A" w:rsidP="000D67D7">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hAnsi="Arial" w:cs="Arial"/>
          <w:sz w:val="22"/>
          <w:szCs w:val="22"/>
        </w:rPr>
      </w:pPr>
      <w:r>
        <w:rPr>
          <w:rFonts w:ascii="Arial" w:eastAsia="Times New Roman" w:hAnsi="Arial"/>
          <w:sz w:val="22"/>
          <w:szCs w:val="22"/>
        </w:rPr>
        <w:t>9.1.2. W</w:t>
      </w:r>
      <w:r>
        <w:rPr>
          <w:rFonts w:ascii="Arial" w:eastAsia="Times New Roman" w:hAnsi="Arial" w:cs="Arial"/>
          <w:sz w:val="22"/>
          <w:szCs w:val="22"/>
        </w:rPr>
        <w:t>ykaz robót budowlanych,</w:t>
      </w:r>
      <w:r w:rsidR="00130D5A">
        <w:rPr>
          <w:rFonts w:ascii="Arial" w:hAnsi="Arial" w:cs="Arial"/>
          <w:sz w:val="22"/>
          <w:szCs w:val="22"/>
        </w:rPr>
        <w:t xml:space="preserve"> wykonanych w okresie ostatnich pięciu lat przed upływem terminu składania ofert, a jeżeli okres prowadzenia działalności jest krótszy – w tym okresie, z podaniem ich rodzaju i wartości, daty i miejsca wykonania (zgodnie załącznikiem nr 4 do Formularza Oferty) oraz dowody </w:t>
      </w:r>
      <w:r w:rsidR="00130D5A" w:rsidRPr="0018137F">
        <w:rPr>
          <w:rFonts w:ascii="Arial" w:hAnsi="Arial" w:cs="Arial"/>
          <w:sz w:val="22"/>
          <w:szCs w:val="22"/>
        </w:rPr>
        <w:t>dotyczące najważniejszych robót określające, czy roboty te zostały wykonane w sposób należyty oraz wskazujące, czy zostały wykonane zgodnie z zasadami sztuki bud</w:t>
      </w:r>
      <w:r w:rsidR="000D67D7">
        <w:rPr>
          <w:rFonts w:ascii="Arial" w:hAnsi="Arial" w:cs="Arial"/>
          <w:sz w:val="22"/>
          <w:szCs w:val="22"/>
        </w:rPr>
        <w:t>owlanej i prawidłowo ukończone.</w:t>
      </w:r>
    </w:p>
    <w:p w:rsidR="00130D5A" w:rsidRPr="0018137F" w:rsidRDefault="00130D5A" w:rsidP="00130D5A">
      <w:pPr>
        <w:spacing w:after="120"/>
        <w:jc w:val="both"/>
        <w:rPr>
          <w:rFonts w:ascii="Arial" w:hAnsi="Arial" w:cs="Arial"/>
          <w:sz w:val="22"/>
          <w:szCs w:val="22"/>
        </w:rPr>
      </w:pPr>
      <w:r w:rsidRPr="0018137F">
        <w:rPr>
          <w:rFonts w:ascii="Arial" w:hAnsi="Arial" w:cs="Arial"/>
          <w:b/>
          <w:sz w:val="22"/>
          <w:szCs w:val="22"/>
        </w:rPr>
        <w:t xml:space="preserve">Dowodami </w:t>
      </w:r>
      <w:r w:rsidRPr="0018137F">
        <w:rPr>
          <w:rFonts w:ascii="Arial" w:hAnsi="Arial" w:cs="Arial"/>
          <w:sz w:val="22"/>
          <w:szCs w:val="22"/>
        </w:rPr>
        <w:t xml:space="preserve">o których mowa powyżej są: </w:t>
      </w:r>
    </w:p>
    <w:p w:rsidR="00130D5A" w:rsidRPr="0018137F" w:rsidRDefault="00130D5A" w:rsidP="00130D5A">
      <w:pPr>
        <w:spacing w:after="120"/>
        <w:jc w:val="both"/>
        <w:rPr>
          <w:rFonts w:ascii="Arial" w:eastAsia="Times New Roman" w:hAnsi="Arial"/>
          <w:bCs/>
          <w:sz w:val="22"/>
          <w:szCs w:val="22"/>
        </w:rPr>
      </w:pPr>
      <w:r w:rsidRPr="0018137F">
        <w:rPr>
          <w:rFonts w:ascii="Arial" w:eastAsia="Times New Roman" w:hAnsi="Arial"/>
          <w:bCs/>
          <w:sz w:val="22"/>
          <w:szCs w:val="22"/>
        </w:rPr>
        <w:t xml:space="preserve">1) poświadczenie, </w:t>
      </w:r>
    </w:p>
    <w:p w:rsidR="00130D5A" w:rsidRPr="0018137F" w:rsidRDefault="00130D5A" w:rsidP="00130D5A">
      <w:pPr>
        <w:spacing w:after="120"/>
        <w:jc w:val="both"/>
        <w:rPr>
          <w:rFonts w:ascii="Arial" w:eastAsia="Times New Roman" w:hAnsi="Arial"/>
          <w:bCs/>
          <w:sz w:val="22"/>
          <w:szCs w:val="22"/>
        </w:rPr>
      </w:pPr>
      <w:r w:rsidRPr="0018137F">
        <w:rPr>
          <w:rFonts w:ascii="Arial" w:eastAsia="Times New Roman" w:hAnsi="Arial"/>
          <w:bCs/>
          <w:sz w:val="22"/>
          <w:szCs w:val="22"/>
        </w:rPr>
        <w:t xml:space="preserve">2) inne dokumenty, jeżeli z uzasadnionych przyczyn o obiektywnym charakterze wykonawca nie jest w stanie uzyskać poświadczenia, o którym mowa powyżej. </w:t>
      </w:r>
    </w:p>
    <w:p w:rsidR="00130D5A" w:rsidRDefault="00130D5A" w:rsidP="00130D5A">
      <w:pPr>
        <w:spacing w:after="120"/>
        <w:jc w:val="both"/>
        <w:rPr>
          <w:rFonts w:ascii="Arial" w:hAnsi="Arial" w:cs="Arial"/>
          <w:i/>
          <w:iCs/>
          <w:sz w:val="22"/>
          <w:szCs w:val="22"/>
        </w:rPr>
      </w:pPr>
      <w:r>
        <w:rPr>
          <w:rFonts w:ascii="Arial" w:hAnsi="Arial" w:cs="Arial"/>
          <w:b/>
          <w:bCs/>
          <w:sz w:val="22"/>
          <w:szCs w:val="22"/>
        </w:rPr>
        <w:t xml:space="preserve">UWAGA ! </w:t>
      </w:r>
      <w:r>
        <w:rPr>
          <w:rFonts w:ascii="Arial" w:hAnsi="Arial" w:cs="Arial"/>
          <w:i/>
          <w:iCs/>
          <w:sz w:val="22"/>
          <w:szCs w:val="22"/>
        </w:rPr>
        <w:t>Wystarczające będzie wskazanie w wykazie oraz złączenie dowodów dotyczących robót budowlanych w liczbie i w zakresie niezbędnym do wykazania spełniania wyżej opisanego warunku wiedzy i doświadczenia.</w:t>
      </w:r>
    </w:p>
    <w:p w:rsidR="00130D5A" w:rsidRPr="0018137F" w:rsidRDefault="00130D5A" w:rsidP="00130D5A">
      <w:pPr>
        <w:spacing w:after="120"/>
        <w:jc w:val="both"/>
        <w:rPr>
          <w:rFonts w:ascii="Arial" w:hAnsi="Arial" w:cs="Arial"/>
          <w:i/>
          <w:sz w:val="22"/>
          <w:szCs w:val="22"/>
        </w:rPr>
      </w:pPr>
      <w:r>
        <w:rPr>
          <w:rFonts w:ascii="Arial" w:eastAsia="Times New Roman" w:hAnsi="Arial" w:cs="Arial"/>
          <w:b/>
          <w:color w:val="000000"/>
          <w:sz w:val="22"/>
          <w:szCs w:val="22"/>
        </w:rPr>
        <w:t xml:space="preserve">UWAGA ! </w:t>
      </w:r>
      <w:r w:rsidRPr="0018137F">
        <w:rPr>
          <w:rFonts w:ascii="Arial" w:eastAsia="Times New Roman" w:hAnsi="Arial" w:cs="Arial"/>
          <w:i/>
          <w:color w:val="000000"/>
          <w:sz w:val="22"/>
          <w:szCs w:val="22"/>
        </w:rPr>
        <w:t>Zgodnie z §2 ust. 2 Rozporządzenia Prezesa Rady Ministrów z dnia 19 .02.2013 r</w:t>
      </w:r>
      <w:r>
        <w:rPr>
          <w:rFonts w:ascii="Arial" w:eastAsia="Times New Roman" w:hAnsi="Arial" w:cs="Arial"/>
          <w:i/>
          <w:color w:val="000000"/>
          <w:sz w:val="22"/>
          <w:szCs w:val="22"/>
        </w:rPr>
        <w:t xml:space="preserve">. </w:t>
      </w:r>
      <w:r w:rsidRPr="0018137F">
        <w:rPr>
          <w:rFonts w:ascii="Arial" w:eastAsia="Times New Roman" w:hAnsi="Arial" w:cs="Arial"/>
          <w:i/>
          <w:color w:val="000000"/>
          <w:sz w:val="22"/>
          <w:szCs w:val="22"/>
        </w:rPr>
        <w:t>w</w:t>
      </w:r>
      <w:r>
        <w:rPr>
          <w:rFonts w:ascii="Arial" w:eastAsia="Times New Roman" w:hAnsi="Arial" w:cs="Arial"/>
          <w:i/>
          <w:color w:val="000000"/>
          <w:sz w:val="22"/>
          <w:szCs w:val="22"/>
        </w:rPr>
        <w:t xml:space="preserve"> </w:t>
      </w:r>
      <w:r w:rsidRPr="0018137F">
        <w:rPr>
          <w:rFonts w:ascii="Arial" w:eastAsia="Times New Roman" w:hAnsi="Arial" w:cs="Arial"/>
          <w:i/>
          <w:color w:val="000000"/>
          <w:sz w:val="22"/>
          <w:szCs w:val="22"/>
        </w:rPr>
        <w:t>sprawie rodzajów dokumentów, jakich może żądać zamawiający od wykonawcy oraz form, w jakich te dokumenty mogą być składane, d</w:t>
      </w:r>
      <w:r w:rsidRPr="0018137F">
        <w:rPr>
          <w:rFonts w:ascii="Arial" w:hAnsi="Arial" w:cs="Arial"/>
          <w:i/>
          <w:sz w:val="22"/>
          <w:szCs w:val="22"/>
        </w:rPr>
        <w:t>opuszcza się, aby Wykonawca w miejsce poświadczeń, o których mowa powyżej przedłożył dokumenty potwierdzające, wykonanie robót budowlanych zgodnie zasadami sztuki budowlanej i ich prawidłowe ukończenie, zgodnie z Rozporządzeniem Prezesa Rady Ministrów z 30.12.2009r. w sprawie rodzajów dokumentów, jakich może żądać zamawiający od wykonawcy, oraz form w jakich te dokumenty mogą być składane (Dz. U. Nr 226, poz. 1817).</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hAnsi="Arial" w:cs="Arial"/>
          <w:sz w:val="22"/>
          <w:szCs w:val="22"/>
        </w:rPr>
      </w:pPr>
      <w:r>
        <w:rPr>
          <w:rFonts w:ascii="Arial" w:eastAsia="Times New Roman" w:hAnsi="Arial"/>
          <w:sz w:val="22"/>
          <w:szCs w:val="22"/>
        </w:rPr>
        <w:t>9.1.</w:t>
      </w:r>
      <w:r w:rsidR="007D63DC">
        <w:rPr>
          <w:rFonts w:ascii="Arial" w:eastAsia="Times New Roman" w:hAnsi="Arial"/>
          <w:sz w:val="22"/>
          <w:szCs w:val="22"/>
        </w:rPr>
        <w:t>3</w:t>
      </w:r>
      <w:r>
        <w:rPr>
          <w:rFonts w:ascii="Arial" w:eastAsia="Times New Roman" w:hAnsi="Arial"/>
          <w:sz w:val="22"/>
          <w:szCs w:val="22"/>
        </w:rPr>
        <w:t xml:space="preserve">. </w:t>
      </w:r>
      <w:r>
        <w:rPr>
          <w:rFonts w:ascii="Arial" w:eastAsia="Times New Roman" w:hAnsi="Arial" w:cs="Arial"/>
          <w:sz w:val="22"/>
          <w:szCs w:val="22"/>
        </w:rPr>
        <w:t xml:space="preserve">Wykaz osób, </w:t>
      </w:r>
      <w:r>
        <w:rPr>
          <w:rFonts w:ascii="Arial" w:hAnsi="Arial" w:cs="Arial"/>
          <w:sz w:val="22"/>
          <w:szCs w:val="22"/>
        </w:rPr>
        <w:t>które będą uczestniczyć w wykonywaniu zamówienia (wystarczające będzie wykazanie wyłącznie osób, o których mowa w pkt 7.1.3.1.), wraz z informacjami na temat ich kwalifikacji zawodowych, doświadczenia, niezbędnych dla wykonania zamówienia, a także zakresu wykonywanych przez nie czynności oraz informacją o podstawie do dysponowania tymi osobami – zgodnie z załącznikiem nr 5 do Formularz Oferty;</w:t>
      </w:r>
    </w:p>
    <w:p w:rsidR="007D63DC" w:rsidRDefault="007D63DC">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hAnsi="Arial" w:cs="Arial"/>
          <w:sz w:val="22"/>
          <w:szCs w:val="22"/>
        </w:rPr>
      </w:pPr>
      <w:r>
        <w:rPr>
          <w:rFonts w:ascii="Arial" w:hAnsi="Arial" w:cs="Arial"/>
          <w:sz w:val="22"/>
          <w:szCs w:val="22"/>
        </w:rPr>
        <w:t>9.1.4. Oświadczenie, że osoby, które będą uczestniczyć w wykonywaniu zamówienia, posiadają wymagane przepisami prawa uprawnienia – zawarte w załączniku nr 5 do Formularza Oferty</w:t>
      </w:r>
    </w:p>
    <w:p w:rsidR="007E6F4A" w:rsidRDefault="007D63DC">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Pr>
          <w:rFonts w:ascii="Arial" w:eastAsia="Times New Roman" w:hAnsi="Arial"/>
          <w:sz w:val="22"/>
          <w:szCs w:val="22"/>
        </w:rPr>
        <w:t>9.1.5</w:t>
      </w:r>
      <w:r w:rsidR="007E6F4A">
        <w:rPr>
          <w:rFonts w:ascii="Arial" w:eastAsia="Times New Roman" w:hAnsi="Arial"/>
          <w:sz w:val="22"/>
          <w:szCs w:val="22"/>
        </w:rPr>
        <w:t>. Informację banku lub spółdzielczej kasy oszczędnościowo – kredytowej potwierdzającą wysokość posiadanych środków finansowych lub zdolność kredytową wykonawcy, wystawioną nie wcześniej niż 3 miesiące przed upływem terminu składania ofert.</w:t>
      </w:r>
    </w:p>
    <w:p w:rsidR="007E6F4A" w:rsidRDefault="007D63DC">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eastAsia="Times New Roman" w:hAnsi="Arial"/>
          <w:sz w:val="22"/>
          <w:szCs w:val="22"/>
        </w:rPr>
      </w:pPr>
      <w:r>
        <w:rPr>
          <w:rFonts w:ascii="Arial" w:eastAsia="Times New Roman" w:hAnsi="Arial"/>
          <w:sz w:val="22"/>
          <w:szCs w:val="22"/>
        </w:rPr>
        <w:t>9.1.6</w:t>
      </w:r>
      <w:r w:rsidR="007E6F4A">
        <w:rPr>
          <w:rFonts w:ascii="Arial" w:eastAsia="Times New Roman" w:hAnsi="Arial"/>
          <w:sz w:val="22"/>
          <w:szCs w:val="22"/>
        </w:rPr>
        <w:t>. Część sprawozdania finansowego tj. Rachunek zysków i strat, a w przypadku Wykonawców  niezobowiązanych do sporządzania sprawozdania finansowego, inny dokument określający obroty – za okres ostatnich lat obrotowych, a jeżeli okres prowadzenia działalności jest krótszy – za ten okres;</w:t>
      </w:r>
    </w:p>
    <w:p w:rsidR="007E6F4A" w:rsidRDefault="007D63DC">
      <w:pPr>
        <w:tabs>
          <w:tab w:val="left" w:pos="709"/>
          <w:tab w:val="left" w:pos="24120"/>
          <w:tab w:val="left" w:pos="24180"/>
          <w:tab w:val="left" w:pos="24570"/>
          <w:tab w:val="left" w:pos="24720"/>
          <w:tab w:val="left" w:pos="24870"/>
          <w:tab w:val="left" w:pos="25020"/>
          <w:tab w:val="left" w:pos="25170"/>
          <w:tab w:val="left" w:pos="25320"/>
          <w:tab w:val="left" w:pos="25470"/>
          <w:tab w:val="left" w:pos="25620"/>
          <w:tab w:val="left" w:pos="25770"/>
          <w:tab w:val="left" w:pos="25920"/>
          <w:tab w:val="left" w:pos="26070"/>
        </w:tabs>
        <w:autoSpaceDE w:val="0"/>
        <w:spacing w:after="120"/>
        <w:jc w:val="both"/>
        <w:rPr>
          <w:rFonts w:ascii="Arial" w:hAnsi="Arial" w:cs="Arial"/>
          <w:color w:val="000000"/>
          <w:sz w:val="22"/>
          <w:szCs w:val="22"/>
          <w:lang w:eastAsia="en-US" w:bidi="en-US"/>
        </w:rPr>
      </w:pPr>
      <w:r>
        <w:rPr>
          <w:rFonts w:ascii="Arial" w:eastAsia="Times New Roman" w:hAnsi="Arial"/>
          <w:sz w:val="22"/>
          <w:szCs w:val="22"/>
        </w:rPr>
        <w:t>9.1.7</w:t>
      </w:r>
      <w:r w:rsidR="007E6F4A">
        <w:rPr>
          <w:rFonts w:ascii="Arial" w:eastAsia="Times New Roman" w:hAnsi="Arial"/>
          <w:sz w:val="22"/>
          <w:szCs w:val="22"/>
        </w:rPr>
        <w:t>. O</w:t>
      </w:r>
      <w:r w:rsidR="007E6F4A">
        <w:rPr>
          <w:rFonts w:ascii="Arial" w:eastAsia="Times New Roman" w:hAnsi="Arial" w:cs="Arial"/>
          <w:sz w:val="22"/>
          <w:szCs w:val="22"/>
        </w:rPr>
        <w:t xml:space="preserve">świadczenie na temat </w:t>
      </w:r>
      <w:r>
        <w:rPr>
          <w:rFonts w:ascii="Arial" w:eastAsia="Times New Roman" w:hAnsi="Arial" w:cs="Arial"/>
          <w:sz w:val="22"/>
          <w:szCs w:val="22"/>
        </w:rPr>
        <w:t xml:space="preserve">wielkości </w:t>
      </w:r>
      <w:r w:rsidR="007E6F4A">
        <w:rPr>
          <w:rFonts w:ascii="Arial" w:eastAsia="Times New Roman" w:hAnsi="Arial" w:cs="Arial"/>
          <w:sz w:val="22"/>
          <w:szCs w:val="22"/>
        </w:rPr>
        <w:t xml:space="preserve">średniego rocznego zatrudnienia u Wykonawcy </w:t>
      </w:r>
      <w:r>
        <w:rPr>
          <w:rFonts w:ascii="Arial" w:eastAsia="Times New Roman" w:hAnsi="Arial" w:cs="Arial"/>
          <w:sz w:val="22"/>
          <w:szCs w:val="22"/>
        </w:rPr>
        <w:t xml:space="preserve">robót budowlanych </w:t>
      </w:r>
      <w:r w:rsidR="007E6F4A">
        <w:rPr>
          <w:rFonts w:ascii="Arial" w:eastAsia="Times New Roman" w:hAnsi="Arial" w:cs="Arial"/>
          <w:sz w:val="22"/>
          <w:szCs w:val="22"/>
        </w:rPr>
        <w:t>oraz licz</w:t>
      </w:r>
      <w:r>
        <w:rPr>
          <w:rFonts w:ascii="Arial" w:eastAsia="Times New Roman" w:hAnsi="Arial" w:cs="Arial"/>
          <w:sz w:val="22"/>
          <w:szCs w:val="22"/>
        </w:rPr>
        <w:t>ebności personelu kierowniczego</w:t>
      </w:r>
      <w:r w:rsidR="007E6F4A">
        <w:rPr>
          <w:rFonts w:ascii="Arial" w:eastAsia="Times New Roman" w:hAnsi="Arial" w:cs="Arial"/>
          <w:sz w:val="22"/>
          <w:szCs w:val="22"/>
        </w:rPr>
        <w:t xml:space="preserve"> </w:t>
      </w:r>
      <w:r w:rsidR="007E6F4A">
        <w:rPr>
          <w:rFonts w:ascii="Arial" w:hAnsi="Arial" w:cs="Arial"/>
          <w:color w:val="000000"/>
          <w:sz w:val="22"/>
          <w:szCs w:val="22"/>
          <w:lang w:eastAsia="en-US" w:bidi="en-US"/>
        </w:rPr>
        <w:t>w okresie ostatnich trzech lat przed upływem terminu składania ofert, a w przypadku gdy okres prowadzenia działalności jest krótszy - w tym okresie (zgodnie załącznikiem nr 3 do Formularza Oferty);</w:t>
      </w:r>
    </w:p>
    <w:p w:rsidR="00CE344D" w:rsidRPr="000D67D7" w:rsidRDefault="007E6F4A" w:rsidP="000D67D7">
      <w:pPr>
        <w:tabs>
          <w:tab w:val="left" w:pos="567"/>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u w:val="single"/>
        </w:rPr>
      </w:pPr>
      <w:r>
        <w:rPr>
          <w:rFonts w:ascii="Arial" w:eastAsia="Times New Roman" w:hAnsi="Arial" w:cs="Arial"/>
          <w:sz w:val="22"/>
          <w:szCs w:val="22"/>
        </w:rPr>
        <w:t>9.2.</w:t>
      </w:r>
      <w:r>
        <w:rPr>
          <w:rFonts w:ascii="Arial" w:eastAsia="Times New Roman" w:hAnsi="Arial" w:cs="Arial"/>
          <w:sz w:val="22"/>
          <w:szCs w:val="22"/>
        </w:rPr>
        <w:tab/>
        <w:t xml:space="preserve">W celu wykazania braku podstaw do wykluczenia z postępowania o udzielenie zamówienia wykonawcy w okolicznościach, które zostały określone w art. 24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r>
        <w:rPr>
          <w:rFonts w:ascii="Arial" w:eastAsia="Times New Roman" w:hAnsi="Arial" w:cs="Arial"/>
          <w:sz w:val="22"/>
          <w:szCs w:val="22"/>
          <w:u w:val="single"/>
        </w:rPr>
        <w:t>Zamawiający</w:t>
      </w:r>
      <w:r w:rsidR="000D67D7">
        <w:rPr>
          <w:rFonts w:ascii="Arial" w:eastAsia="Times New Roman" w:hAnsi="Arial" w:cs="Arial"/>
          <w:sz w:val="22"/>
          <w:szCs w:val="22"/>
          <w:u w:val="single"/>
        </w:rPr>
        <w:t xml:space="preserve"> żąda następujących dokumentów:</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i/>
          <w:iCs/>
          <w:sz w:val="22"/>
          <w:szCs w:val="22"/>
        </w:rPr>
      </w:pPr>
      <w:r>
        <w:rPr>
          <w:rFonts w:ascii="Arial" w:eastAsia="Times New Roman" w:hAnsi="Arial" w:cs="Arial"/>
          <w:sz w:val="22"/>
          <w:szCs w:val="22"/>
        </w:rPr>
        <w:t>9.2.1.</w:t>
      </w:r>
      <w:r>
        <w:rPr>
          <w:rFonts w:ascii="Arial" w:eastAsia="Times New Roman" w:hAnsi="Arial" w:cs="Arial"/>
          <w:sz w:val="22"/>
          <w:szCs w:val="22"/>
        </w:rPr>
        <w:tab/>
        <w:t>Oświadczenie o braku podstaw do wykluczenia z postę</w:t>
      </w:r>
      <w:r w:rsidR="001D3C73">
        <w:rPr>
          <w:rFonts w:ascii="Arial" w:eastAsia="Times New Roman" w:hAnsi="Arial" w:cs="Arial"/>
          <w:sz w:val="22"/>
          <w:szCs w:val="22"/>
        </w:rPr>
        <w:t xml:space="preserve">powania o udzielenie zamówienia </w:t>
      </w:r>
      <w:r>
        <w:rPr>
          <w:rFonts w:ascii="Arial" w:eastAsia="Times New Roman" w:hAnsi="Arial" w:cs="Arial"/>
          <w:sz w:val="22"/>
          <w:szCs w:val="22"/>
        </w:rPr>
        <w:t xml:space="preserve">na podstawie art. 24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(zgodnie z załącznikiem nr 2 do Formularza Oferty) </w:t>
      </w:r>
      <w:r>
        <w:rPr>
          <w:rFonts w:ascii="Arial" w:eastAsia="Times New Roman" w:hAnsi="Arial" w:cs="Arial"/>
          <w:i/>
          <w:iCs/>
          <w:sz w:val="22"/>
          <w:szCs w:val="22"/>
        </w:rPr>
        <w:t>(w przypadku wykonawców wspólnie ubiegających się o udzielenie zamówienia składa każdy z Wykonawców).</w:t>
      </w:r>
    </w:p>
    <w:p w:rsidR="00D64AC3"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9.2.2.</w:t>
      </w:r>
      <w:r>
        <w:rPr>
          <w:rFonts w:ascii="Arial" w:eastAsia="Times New Roman" w:hAnsi="Arial"/>
          <w:sz w:val="22"/>
          <w:szCs w:val="22"/>
        </w:rPr>
        <w:tab/>
        <w:t xml:space="preserve">Aktualny odpis z właściwego rejestru lub z centralnej ewidencji i informacji o działalności gospodarczej, jeżeli odrębne przepisy wymagają wpisu do rejestru lub ewidencji </w:t>
      </w:r>
      <w:r>
        <w:rPr>
          <w:rFonts w:ascii="Arial" w:eastAsia="Times New Roman" w:hAnsi="Arial"/>
          <w:i/>
          <w:sz w:val="22"/>
          <w:szCs w:val="22"/>
        </w:rPr>
        <w:t xml:space="preserve">(w celu wykazania braku podstaw do wykluczenia w oparciu o art. 24 ust. 1 pkt 2 ustawy </w:t>
      </w:r>
      <w:proofErr w:type="spellStart"/>
      <w:r>
        <w:rPr>
          <w:rFonts w:ascii="Arial" w:eastAsia="Times New Roman" w:hAnsi="Arial"/>
          <w:i/>
          <w:sz w:val="22"/>
          <w:szCs w:val="22"/>
        </w:rPr>
        <w:t>Pzp</w:t>
      </w:r>
      <w:proofErr w:type="spellEnd"/>
      <w:r>
        <w:rPr>
          <w:rFonts w:ascii="Arial" w:eastAsia="Times New Roman" w:hAnsi="Arial"/>
          <w:i/>
          <w:sz w:val="22"/>
          <w:szCs w:val="22"/>
        </w:rPr>
        <w:t>)</w:t>
      </w:r>
      <w:r>
        <w:rPr>
          <w:rFonts w:ascii="Arial" w:eastAsia="Times New Roman" w:hAnsi="Arial"/>
          <w:sz w:val="22"/>
          <w:szCs w:val="22"/>
        </w:rPr>
        <w:t xml:space="preserve"> </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 xml:space="preserve">– </w:t>
      </w:r>
      <w:r>
        <w:rPr>
          <w:rFonts w:ascii="Arial" w:eastAsia="Times New Roman" w:hAnsi="Arial"/>
          <w:b/>
          <w:bCs/>
          <w:sz w:val="22"/>
          <w:szCs w:val="22"/>
        </w:rPr>
        <w:t>wystawiony nie wcześniej niż 6 miesięcy przed upływem terminu składania ofert</w:t>
      </w:r>
      <w:r>
        <w:rPr>
          <w:rFonts w:ascii="Arial" w:eastAsia="Times New Roman" w:hAnsi="Arial"/>
          <w:i/>
          <w:sz w:val="22"/>
          <w:szCs w:val="22"/>
        </w:rPr>
        <w:t>)</w:t>
      </w:r>
      <w:r>
        <w:rPr>
          <w:rFonts w:ascii="Arial" w:eastAsia="Times New Roman" w:hAnsi="Arial"/>
          <w:b/>
          <w:bCs/>
          <w:sz w:val="22"/>
          <w:szCs w:val="22"/>
        </w:rPr>
        <w:t>,</w:t>
      </w:r>
      <w:r>
        <w:rPr>
          <w:rFonts w:ascii="Arial" w:eastAsia="Times New Roman" w:hAnsi="Arial" w:cs="Arial"/>
          <w:i/>
          <w:iCs/>
          <w:sz w:val="22"/>
          <w:szCs w:val="22"/>
        </w:rPr>
        <w:t xml:space="preserve"> (w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9.2.3.</w:t>
      </w:r>
      <w:r>
        <w:rPr>
          <w:rFonts w:ascii="Arial" w:eastAsia="Times New Roman" w:hAnsi="Arial"/>
          <w:sz w:val="22"/>
          <w:szCs w:val="22"/>
        </w:rPr>
        <w:tab/>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Pr>
          <w:rFonts w:ascii="Arial" w:eastAsia="Times New Roman" w:hAnsi="Arial"/>
          <w:b/>
          <w:bCs/>
          <w:sz w:val="22"/>
          <w:szCs w:val="22"/>
        </w:rPr>
        <w:t xml:space="preserve">wystawione nie wcześniej niż 3 miesiące przed upływem terminu składania ofert </w:t>
      </w:r>
      <w:r>
        <w:rPr>
          <w:rFonts w:ascii="Arial" w:eastAsia="Times New Roman" w:hAnsi="Arial" w:cs="Arial"/>
          <w:i/>
          <w:iCs/>
          <w:sz w:val="22"/>
          <w:szCs w:val="22"/>
        </w:rPr>
        <w:t>(w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9.2.4.</w:t>
      </w:r>
      <w:r>
        <w:rPr>
          <w:rFonts w:ascii="Arial" w:eastAsia="Times New Roman" w:hAnsi="Arial"/>
          <w:sz w:val="22"/>
          <w:szCs w:val="22"/>
        </w:rPr>
        <w:tab/>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001D3C73">
        <w:rPr>
          <w:rFonts w:ascii="Arial" w:eastAsia="Times New Roman" w:hAnsi="Arial"/>
          <w:b/>
          <w:sz w:val="22"/>
          <w:szCs w:val="22"/>
        </w:rPr>
        <w:t>wystawione nie wcześniej</w:t>
      </w:r>
      <w:r>
        <w:rPr>
          <w:rFonts w:ascii="Arial" w:eastAsia="Times New Roman" w:hAnsi="Arial"/>
          <w:b/>
          <w:sz w:val="22"/>
          <w:szCs w:val="22"/>
        </w:rPr>
        <w:t xml:space="preserve"> niż 3 miesiące przed upływem terminu składania ofert</w:t>
      </w:r>
      <w:r>
        <w:rPr>
          <w:rFonts w:ascii="Arial" w:eastAsia="Times New Roman" w:hAnsi="Arial"/>
          <w:sz w:val="22"/>
          <w:szCs w:val="22"/>
        </w:rPr>
        <w:t xml:space="preserve">. </w:t>
      </w:r>
      <w:r>
        <w:rPr>
          <w:rFonts w:ascii="Arial" w:eastAsia="Times New Roman" w:hAnsi="Arial" w:cs="Arial"/>
          <w:i/>
          <w:iCs/>
          <w:sz w:val="22"/>
          <w:szCs w:val="22"/>
        </w:rPr>
        <w:t>(w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9.2.5.</w:t>
      </w:r>
      <w:r>
        <w:rPr>
          <w:rFonts w:ascii="Arial" w:eastAsia="Times New Roman" w:hAnsi="Arial"/>
          <w:sz w:val="22"/>
          <w:szCs w:val="22"/>
        </w:rPr>
        <w:tab/>
        <w:t xml:space="preserve">Aktualną informację z Krajowego Rejestru Karnego w zakresie określonym w art. 24 ust. 1 pkt 4-8 ustawy </w:t>
      </w:r>
      <w:proofErr w:type="spellStart"/>
      <w:r>
        <w:rPr>
          <w:rFonts w:ascii="Arial" w:eastAsia="Times New Roman" w:hAnsi="Arial"/>
          <w:sz w:val="22"/>
          <w:szCs w:val="22"/>
        </w:rPr>
        <w:t>Pzp</w:t>
      </w:r>
      <w:proofErr w:type="spellEnd"/>
      <w:r>
        <w:rPr>
          <w:rFonts w:ascii="Arial" w:eastAsia="Times New Roman" w:hAnsi="Arial"/>
          <w:sz w:val="22"/>
          <w:szCs w:val="22"/>
        </w:rPr>
        <w:t xml:space="preserve">, </w:t>
      </w:r>
      <w:r>
        <w:rPr>
          <w:rFonts w:ascii="Arial" w:eastAsia="Times New Roman" w:hAnsi="Arial"/>
          <w:b/>
          <w:bCs/>
          <w:sz w:val="22"/>
          <w:szCs w:val="22"/>
        </w:rPr>
        <w:t xml:space="preserve">wystawionej nie wcześniej niż 6 miesięcy przed upływem terminu składania ofert </w:t>
      </w:r>
      <w:r>
        <w:rPr>
          <w:rFonts w:ascii="Arial" w:eastAsia="Times New Roman" w:hAnsi="Arial" w:cs="Arial"/>
          <w:i/>
          <w:iCs/>
          <w:sz w:val="22"/>
          <w:szCs w:val="22"/>
        </w:rPr>
        <w:t>(w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9.2.6.</w:t>
      </w:r>
      <w:r>
        <w:rPr>
          <w:rFonts w:ascii="Arial" w:eastAsia="Times New Roman" w:hAnsi="Arial"/>
          <w:sz w:val="22"/>
          <w:szCs w:val="22"/>
        </w:rPr>
        <w:tab/>
        <w:t xml:space="preserve">Aktualną informację z Krajowego Rejestru Karnego w zakresie określonym w art. 24 ust. 1 pkt 9 ustawy </w:t>
      </w:r>
      <w:proofErr w:type="spellStart"/>
      <w:r>
        <w:rPr>
          <w:rFonts w:ascii="Arial" w:eastAsia="Times New Roman" w:hAnsi="Arial"/>
          <w:sz w:val="22"/>
          <w:szCs w:val="22"/>
        </w:rPr>
        <w:t>Pzp</w:t>
      </w:r>
      <w:proofErr w:type="spellEnd"/>
      <w:r>
        <w:rPr>
          <w:rFonts w:ascii="Arial" w:eastAsia="Times New Roman" w:hAnsi="Arial"/>
          <w:sz w:val="22"/>
          <w:szCs w:val="22"/>
        </w:rPr>
        <w:t xml:space="preserve">, </w:t>
      </w:r>
      <w:r>
        <w:rPr>
          <w:rFonts w:ascii="Arial" w:eastAsia="Times New Roman" w:hAnsi="Arial"/>
          <w:b/>
          <w:bCs/>
          <w:sz w:val="22"/>
          <w:szCs w:val="22"/>
        </w:rPr>
        <w:t xml:space="preserve">wystawionej nie wcześniej niż 6 miesięcy przed upływem terminu składania ofert </w:t>
      </w:r>
      <w:r>
        <w:rPr>
          <w:rFonts w:ascii="Arial" w:eastAsia="Times New Roman" w:hAnsi="Arial" w:cs="Arial"/>
          <w:i/>
          <w:iCs/>
          <w:sz w:val="22"/>
          <w:szCs w:val="22"/>
        </w:rPr>
        <w:t>(w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sz w:val="22"/>
          <w:szCs w:val="22"/>
        </w:rPr>
      </w:pPr>
      <w:r>
        <w:rPr>
          <w:rFonts w:ascii="Arial" w:eastAsia="Times New Roman" w:hAnsi="Arial"/>
          <w:sz w:val="22"/>
          <w:szCs w:val="22"/>
        </w:rPr>
        <w:t xml:space="preserve">9.2.7. Aktualną informację z Krajowego Rejestru Karnego w zakresie określonym w art. 24 ust. 1 pkt 10 i 11 ustawy </w:t>
      </w:r>
      <w:proofErr w:type="spellStart"/>
      <w:r>
        <w:rPr>
          <w:rFonts w:ascii="Arial" w:eastAsia="Times New Roman" w:hAnsi="Arial"/>
          <w:sz w:val="22"/>
          <w:szCs w:val="22"/>
        </w:rPr>
        <w:t>Pzp</w:t>
      </w:r>
      <w:proofErr w:type="spellEnd"/>
      <w:r>
        <w:rPr>
          <w:rFonts w:ascii="Arial" w:eastAsia="Times New Roman" w:hAnsi="Arial"/>
          <w:sz w:val="22"/>
          <w:szCs w:val="22"/>
        </w:rPr>
        <w:t xml:space="preserve">, </w:t>
      </w:r>
      <w:r>
        <w:rPr>
          <w:rFonts w:ascii="Arial" w:eastAsia="Times New Roman" w:hAnsi="Arial"/>
          <w:b/>
          <w:bCs/>
          <w:sz w:val="22"/>
          <w:szCs w:val="22"/>
        </w:rPr>
        <w:t xml:space="preserve">wystawionej nie wcześniej niż 6 miesięcy przed upływem terminu składania ofert </w:t>
      </w:r>
      <w:r>
        <w:rPr>
          <w:rFonts w:ascii="Arial" w:eastAsia="Times New Roman" w:hAnsi="Arial" w:cs="Arial"/>
          <w:i/>
          <w:iCs/>
          <w:sz w:val="22"/>
          <w:szCs w:val="22"/>
        </w:rPr>
        <w:t>(w przypadku wykonawców wspólnie ubiegających się o udzielenie zamówienia składa każdy z Wykonawców)</w:t>
      </w:r>
      <w:r>
        <w:rPr>
          <w:rFonts w:ascii="Arial" w:eastAsia="Times New 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hAnsi="Arial" w:cs="Arial"/>
          <w:sz w:val="22"/>
          <w:szCs w:val="22"/>
        </w:rPr>
      </w:pPr>
      <w:r>
        <w:rPr>
          <w:rFonts w:ascii="Arial" w:eastAsia="Times New Roman" w:hAnsi="Arial"/>
          <w:b/>
          <w:bCs/>
          <w:sz w:val="22"/>
          <w:szCs w:val="22"/>
        </w:rPr>
        <w:t xml:space="preserve">UWAGA! </w:t>
      </w:r>
      <w:r>
        <w:rPr>
          <w:rFonts w:ascii="Arial" w:eastAsia="Times New Roman" w:hAnsi="Arial"/>
          <w:sz w:val="22"/>
          <w:szCs w:val="22"/>
        </w:rPr>
        <w:t xml:space="preserve">W </w:t>
      </w:r>
      <w:r>
        <w:rPr>
          <w:rFonts w:ascii="Arial" w:hAnsi="Arial" w:cs="Arial"/>
          <w:sz w:val="22"/>
          <w:szCs w:val="22"/>
        </w:rPr>
        <w:t>przypadku Wykonawcy mającego siedzibę na terytorium Rzeczypospolitej Polskiej, osoby, o których mowa w art. 24 ust. 1 pkt 5-8 oraz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oraz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E6F4A" w:rsidRDefault="007E6F4A">
      <w:pPr>
        <w:tabs>
          <w:tab w:val="left" w:pos="-1690"/>
          <w:tab w:val="left" w:pos="-1630"/>
          <w:tab w:val="left" w:pos="-1240"/>
          <w:tab w:val="left" w:pos="-1090"/>
          <w:tab w:val="left" w:pos="-940"/>
          <w:tab w:val="left" w:pos="-790"/>
          <w:tab w:val="left" w:pos="-640"/>
          <w:tab w:val="left" w:pos="-100"/>
          <w:tab w:val="left" w:pos="42"/>
        </w:tabs>
        <w:autoSpaceDE w:val="0"/>
        <w:spacing w:after="120" w:line="100" w:lineRule="atLeast"/>
        <w:ind w:left="-25"/>
        <w:jc w:val="both"/>
        <w:rPr>
          <w:rFonts w:ascii="Arial" w:eastAsia="Times-Roman" w:hAnsi="Arial" w:cs="Times-Roman"/>
          <w:sz w:val="22"/>
          <w:szCs w:val="22"/>
        </w:rPr>
      </w:pPr>
      <w:r>
        <w:rPr>
          <w:rFonts w:ascii="Arial" w:eastAsia="Times New Roman" w:hAnsi="Arial" w:cs="Arial"/>
          <w:sz w:val="22"/>
          <w:szCs w:val="22"/>
        </w:rPr>
        <w:t>9.3.</w:t>
      </w:r>
      <w:r>
        <w:rPr>
          <w:rFonts w:ascii="Arial" w:eastAsia="Times New Roman" w:hAnsi="Arial" w:cs="Arial"/>
          <w:sz w:val="22"/>
          <w:szCs w:val="22"/>
        </w:rPr>
        <w:tab/>
      </w:r>
      <w:r>
        <w:rPr>
          <w:rFonts w:ascii="Arial" w:eastAsia="Times-Roman" w:hAnsi="Arial" w:cs="Times-Roman"/>
          <w:sz w:val="22"/>
          <w:szCs w:val="22"/>
        </w:rPr>
        <w:t>Inne dokumenty wymagane przez Zamawiającego.</w:t>
      </w:r>
    </w:p>
    <w:p w:rsidR="007E6F4A" w:rsidRDefault="007E6F4A">
      <w:pPr>
        <w:pStyle w:val="Standard"/>
        <w:widowControl/>
        <w:tabs>
          <w:tab w:val="left" w:pos="0"/>
          <w:tab w:val="left" w:pos="142"/>
          <w:tab w:val="left" w:pos="420"/>
          <w:tab w:val="left" w:pos="567"/>
          <w:tab w:val="left" w:pos="960"/>
          <w:tab w:val="left" w:pos="1110"/>
          <w:tab w:val="left" w:pos="1260"/>
          <w:tab w:val="left" w:pos="1410"/>
          <w:tab w:val="left" w:pos="1560"/>
          <w:tab w:val="left" w:pos="1710"/>
          <w:tab w:val="left" w:pos="1860"/>
          <w:tab w:val="left" w:pos="2010"/>
          <w:tab w:val="left" w:pos="2160"/>
          <w:tab w:val="left" w:pos="2310"/>
        </w:tabs>
        <w:suppressAutoHyphens w:val="0"/>
        <w:spacing w:after="120" w:line="100" w:lineRule="atLeast"/>
        <w:jc w:val="both"/>
        <w:rPr>
          <w:rFonts w:ascii="Arial" w:eastAsia="Times-Roman" w:hAnsi="Arial" w:cs="Times-Roman"/>
          <w:sz w:val="22"/>
          <w:szCs w:val="22"/>
        </w:rPr>
      </w:pPr>
      <w:r>
        <w:rPr>
          <w:rFonts w:ascii="Arial" w:eastAsia="Times-Roman" w:hAnsi="Arial" w:cs="Times-Roman"/>
          <w:sz w:val="22"/>
          <w:szCs w:val="22"/>
        </w:rPr>
        <w:t>9.3.1. Wypełniony „Formularz Oferty” wraz z Załącznikiem 1A</w:t>
      </w:r>
    </w:p>
    <w:p w:rsidR="007E6F4A" w:rsidRDefault="007E6F4A">
      <w:pPr>
        <w:pStyle w:val="Standard"/>
        <w:widowControl/>
        <w:tabs>
          <w:tab w:val="left" w:pos="-142"/>
          <w:tab w:val="left" w:pos="709"/>
          <w:tab w:val="left" w:pos="851"/>
          <w:tab w:val="left" w:pos="960"/>
          <w:tab w:val="left" w:pos="1110"/>
          <w:tab w:val="left" w:pos="1260"/>
          <w:tab w:val="left" w:pos="1410"/>
          <w:tab w:val="left" w:pos="1560"/>
          <w:tab w:val="left" w:pos="1710"/>
          <w:tab w:val="left" w:pos="1860"/>
          <w:tab w:val="left" w:pos="2010"/>
          <w:tab w:val="left" w:pos="2160"/>
          <w:tab w:val="left" w:pos="2310"/>
        </w:tabs>
        <w:suppressAutoHyphens w:val="0"/>
        <w:spacing w:after="120" w:line="100" w:lineRule="atLeast"/>
        <w:jc w:val="both"/>
        <w:rPr>
          <w:rFonts w:ascii="Arial" w:hAnsi="Arial" w:cs="Arial"/>
          <w:sz w:val="22"/>
          <w:szCs w:val="22"/>
        </w:rPr>
      </w:pPr>
      <w:r>
        <w:rPr>
          <w:rFonts w:ascii="Arial" w:eastAsia="Times-Roman" w:hAnsi="Arial" w:cs="Times-Roman"/>
          <w:sz w:val="22"/>
          <w:szCs w:val="22"/>
        </w:rPr>
        <w:t xml:space="preserve">9.3.2. </w:t>
      </w:r>
      <w:r>
        <w:rPr>
          <w:rFonts w:ascii="Arial" w:hAnsi="Arial" w:cs="Arial"/>
          <w:sz w:val="22"/>
          <w:szCs w:val="22"/>
        </w:rPr>
        <w:t xml:space="preserve">Listę podmiotów należących do tej samej grupy kapitałowej w rozumieniu ustawy z dnia 16 lutego 2007 r. o ochronie konkurencji i konsumentów albo informację o tym, że wykonawca nie należy do grupy kapitałowej – zgodnie z załącznikiem nr 6 do Formularza Oferty. </w:t>
      </w:r>
    </w:p>
    <w:p w:rsidR="007E6F4A" w:rsidRDefault="007E6F4A">
      <w:pPr>
        <w:pStyle w:val="Tekstpodstawowy"/>
        <w:tabs>
          <w:tab w:val="left" w:pos="-142"/>
          <w:tab w:val="left" w:pos="709"/>
          <w:tab w:val="left" w:pos="851"/>
        </w:tabs>
        <w:jc w:val="both"/>
        <w:rPr>
          <w:rFonts w:ascii="Arial" w:hAnsi="Arial" w:cs="Arial"/>
          <w:b/>
          <w:sz w:val="22"/>
          <w:szCs w:val="22"/>
        </w:rPr>
      </w:pPr>
      <w:r>
        <w:rPr>
          <w:rFonts w:ascii="Arial" w:hAnsi="Arial" w:cs="Arial"/>
          <w:sz w:val="22"/>
          <w:szCs w:val="22"/>
        </w:rPr>
        <w:t>9.3.3. Pełnomocnictwo ustanowione do reprezentowania Wykonawcy/ów ubiegającego/</w:t>
      </w:r>
      <w:proofErr w:type="spellStart"/>
      <w:r>
        <w:rPr>
          <w:rFonts w:ascii="Arial" w:hAnsi="Arial" w:cs="Arial"/>
          <w:sz w:val="22"/>
          <w:szCs w:val="22"/>
        </w:rPr>
        <w:t>cych</w:t>
      </w:r>
      <w:proofErr w:type="spellEnd"/>
      <w:r>
        <w:rPr>
          <w:rFonts w:ascii="Arial" w:hAnsi="Arial" w:cs="Arial"/>
          <w:sz w:val="22"/>
          <w:szCs w:val="22"/>
        </w:rPr>
        <w:t xml:space="preserve"> się o udzielenie zamówienia publicznego.</w:t>
      </w:r>
      <w:r>
        <w:rPr>
          <w:rFonts w:ascii="Arial" w:hAnsi="Arial" w:cs="Arial"/>
          <w:b/>
          <w:sz w:val="22"/>
          <w:szCs w:val="22"/>
        </w:rPr>
        <w:t xml:space="preserve"> Pełnomocnictwo należy dołączyć w oryginale bądź kopii, potwierdzonej za zgodność z oryginałem notarialnie.</w:t>
      </w:r>
    </w:p>
    <w:p w:rsidR="007E6F4A" w:rsidRDefault="007E6F4A">
      <w:pPr>
        <w:pStyle w:val="Tekstpodstawowy"/>
        <w:widowControl/>
        <w:tabs>
          <w:tab w:val="left" w:pos="0"/>
          <w:tab w:val="left" w:pos="142"/>
        </w:tabs>
        <w:suppressAutoHyphens w:val="0"/>
        <w:jc w:val="both"/>
        <w:rPr>
          <w:rFonts w:ascii="Arial" w:hAnsi="Arial" w:cs="Arial"/>
          <w:sz w:val="22"/>
          <w:szCs w:val="22"/>
        </w:rPr>
      </w:pPr>
      <w:r>
        <w:rPr>
          <w:rFonts w:ascii="Arial" w:hAnsi="Arial" w:cs="Arial"/>
          <w:sz w:val="22"/>
          <w:szCs w:val="22"/>
        </w:rPr>
        <w:t>9.3.4. W przypadku wniesienia wadium w postaci pieniężnej, zalecane jest dołączenie do oferty kopii potwierdzenia nadania przelewu.</w:t>
      </w:r>
    </w:p>
    <w:p w:rsidR="003E4C59" w:rsidRPr="003E4C59" w:rsidRDefault="003E4C59" w:rsidP="003E4C59">
      <w:pPr>
        <w:pStyle w:val="NormalnyWeb"/>
        <w:spacing w:before="0" w:after="0"/>
        <w:rPr>
          <w:rFonts w:ascii="Arial" w:hAnsi="Arial" w:cs="Arial"/>
          <w:sz w:val="22"/>
          <w:szCs w:val="22"/>
        </w:rPr>
      </w:pPr>
      <w:r>
        <w:rPr>
          <w:rFonts w:ascii="Arial" w:hAnsi="Arial" w:cs="Arial"/>
          <w:sz w:val="22"/>
          <w:szCs w:val="22"/>
        </w:rPr>
        <w:t>9.3.5.</w:t>
      </w:r>
      <w:r w:rsidRPr="003E4C59">
        <w:rPr>
          <w:rFonts w:ascii="Arial" w:hAnsi="Arial" w:cs="Arial"/>
          <w:sz w:val="22"/>
          <w:szCs w:val="22"/>
        </w:rPr>
        <w:t xml:space="preserve">Kosztorys ofertowy sporządzony w oparciu o </w:t>
      </w:r>
      <w:r w:rsidR="00F42026">
        <w:rPr>
          <w:rFonts w:ascii="Arial" w:hAnsi="Arial" w:cs="Arial"/>
          <w:sz w:val="22"/>
          <w:szCs w:val="22"/>
        </w:rPr>
        <w:t xml:space="preserve">przedmiar , </w:t>
      </w:r>
      <w:r w:rsidRPr="003E4C59">
        <w:rPr>
          <w:rFonts w:ascii="Arial" w:hAnsi="Arial" w:cs="Arial"/>
          <w:sz w:val="22"/>
          <w:szCs w:val="22"/>
        </w:rPr>
        <w:t>dokumentacje projektową i specyfikacjami</w:t>
      </w:r>
      <w:r>
        <w:rPr>
          <w:rFonts w:ascii="Arial" w:hAnsi="Arial" w:cs="Arial"/>
          <w:sz w:val="22"/>
          <w:szCs w:val="22"/>
        </w:rPr>
        <w:t xml:space="preserve"> </w:t>
      </w:r>
      <w:r w:rsidRPr="003E4C59">
        <w:rPr>
          <w:rFonts w:ascii="Arial" w:hAnsi="Arial" w:cs="Arial"/>
          <w:sz w:val="22"/>
          <w:szCs w:val="22"/>
        </w:rPr>
        <w:t xml:space="preserve">technicznymi wykonania i odbioru robót , przedłożone przez Zamawiającego. Kosztorys musi zawierać dane wyjściowe do kosztorysowania (stawka roboczogodziny, zastosowane narzuty m.in. koszty pośrednie i zysk, ceny materiału i sprzętu) oraz zestawienie RMS. W kosztorysie ofertowym Wykonawca zobowiązany jest do ujęcia wszystkich pozycji katalogowych zgodnie z przyjętą technologią wykonania robót oraz wynikających z opracowanej dokumentacji technicznej i wizji lokalnej dokonanej na placu przyszłej budowy. Wycenione winny być wszystkie elementy. Zamawiający w zakresie zmian obmiaru dopuszcza jedynie takie zmiany, które nie wpływają na całościowy obmiar wycenianej pozycji np. szt. 1 - </w:t>
      </w:r>
      <w:proofErr w:type="spellStart"/>
      <w:r w:rsidRPr="003E4C59">
        <w:rPr>
          <w:rFonts w:ascii="Arial" w:hAnsi="Arial" w:cs="Arial"/>
          <w:sz w:val="22"/>
          <w:szCs w:val="22"/>
        </w:rPr>
        <w:t>kpl</w:t>
      </w:r>
      <w:proofErr w:type="spellEnd"/>
      <w:r w:rsidRPr="003E4C59">
        <w:rPr>
          <w:rFonts w:ascii="Arial" w:hAnsi="Arial" w:cs="Arial"/>
          <w:sz w:val="22"/>
          <w:szCs w:val="22"/>
        </w:rPr>
        <w:t xml:space="preserve">. 1, próba 1 - szt. 1, 100m2 4 - </w:t>
      </w:r>
      <w:smartTag w:uri="urn:schemas-microsoft-com:office:smarttags" w:element="metricconverter">
        <w:smartTagPr>
          <w:attr w:name="ProductID" w:val="400 m2"/>
        </w:smartTagPr>
        <w:r w:rsidRPr="003E4C59">
          <w:rPr>
            <w:rFonts w:ascii="Arial" w:hAnsi="Arial" w:cs="Arial"/>
            <w:sz w:val="22"/>
            <w:szCs w:val="22"/>
          </w:rPr>
          <w:t>400 m2</w:t>
        </w:r>
      </w:smartTag>
      <w:r w:rsidRPr="003E4C59">
        <w:rPr>
          <w:rFonts w:ascii="Arial" w:hAnsi="Arial" w:cs="Arial"/>
          <w:sz w:val="22"/>
          <w:szCs w:val="22"/>
        </w:rPr>
        <w:t xml:space="preserve">. Jeżeli w wyniku dokonanej przez siebie analizy i obliczenia ilości robót uzna je za niewłaściwe, to zmiany ilości robot Wykonawca może dochodzić w ramach procedury pytań, zgodnie z art. 38 ustawy </w:t>
      </w:r>
      <w:proofErr w:type="spellStart"/>
      <w:r w:rsidRPr="003E4C59">
        <w:rPr>
          <w:rFonts w:ascii="Arial" w:hAnsi="Arial" w:cs="Arial"/>
          <w:sz w:val="22"/>
          <w:szCs w:val="22"/>
        </w:rPr>
        <w:t>Pzp</w:t>
      </w:r>
      <w:proofErr w:type="spellEnd"/>
      <w:r w:rsidRPr="003E4C59">
        <w:rPr>
          <w:rFonts w:ascii="Arial" w:hAnsi="Arial" w:cs="Arial"/>
          <w:sz w:val="22"/>
          <w:szCs w:val="22"/>
        </w:rPr>
        <w:t xml:space="preserve">. </w:t>
      </w:r>
    </w:p>
    <w:p w:rsidR="003E4C59" w:rsidRDefault="003E4C59">
      <w:pPr>
        <w:pStyle w:val="Tekstpodstawowy"/>
        <w:widowControl/>
        <w:tabs>
          <w:tab w:val="left" w:pos="0"/>
          <w:tab w:val="left" w:pos="142"/>
        </w:tabs>
        <w:suppressAutoHyphens w:val="0"/>
        <w:jc w:val="both"/>
        <w:rPr>
          <w:rFonts w:ascii="Arial" w:hAnsi="Arial" w:cs="Arial"/>
          <w:sz w:val="22"/>
          <w:szCs w:val="22"/>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120" w:after="120" w:line="100" w:lineRule="atLeast"/>
        <w:jc w:val="both"/>
        <w:rPr>
          <w:rFonts w:ascii="Arial" w:eastAsia="TimesNewRoman" w:hAnsi="Arial"/>
          <w:b/>
          <w:bCs/>
        </w:rPr>
      </w:pPr>
      <w:r>
        <w:rPr>
          <w:rFonts w:ascii="Arial" w:eastAsia="TimesNewRoman" w:hAnsi="Arial"/>
          <w:b/>
          <w:bCs/>
        </w:rPr>
        <w:t>10. WYMAGANIA DOTYCZĄCE DOKUMENTÓW SKŁADANYCH PRZEZ        WYKONAWCÓW</w:t>
      </w:r>
    </w:p>
    <w:p w:rsidR="007E6F4A" w:rsidRDefault="007E6F4A">
      <w:pPr>
        <w:tabs>
          <w:tab w:val="left" w:pos="-407"/>
          <w:tab w:val="left" w:pos="-347"/>
          <w:tab w:val="left" w:pos="43"/>
          <w:tab w:val="left" w:pos="332"/>
          <w:tab w:val="left" w:pos="618"/>
          <w:tab w:val="left" w:pos="793"/>
          <w:tab w:val="left" w:pos="943"/>
          <w:tab w:val="left" w:pos="1093"/>
          <w:tab w:val="left" w:pos="1243"/>
          <w:tab w:val="left" w:pos="1393"/>
          <w:tab w:val="left" w:pos="1543"/>
        </w:tabs>
        <w:autoSpaceDE w:val="0"/>
        <w:spacing w:after="120" w:line="100" w:lineRule="atLeast"/>
        <w:ind w:left="-13"/>
        <w:jc w:val="both"/>
        <w:rPr>
          <w:rFonts w:ascii="Arial" w:eastAsia="Times New Roman" w:hAnsi="Arial" w:cs="Arial"/>
          <w:sz w:val="22"/>
          <w:szCs w:val="22"/>
        </w:rPr>
      </w:pPr>
      <w:r>
        <w:rPr>
          <w:rFonts w:ascii="Arial" w:eastAsia="TimesNewRoman" w:hAnsi="Arial"/>
          <w:sz w:val="22"/>
          <w:szCs w:val="22"/>
        </w:rPr>
        <w:t>10.1.</w:t>
      </w:r>
      <w:r>
        <w:rPr>
          <w:rFonts w:ascii="Arial" w:eastAsia="TimesNewRoman" w:hAnsi="Arial"/>
          <w:sz w:val="22"/>
          <w:szCs w:val="22"/>
        </w:rPr>
        <w:tab/>
        <w:t xml:space="preserve">Wymagania dotyczące dokumentów składanych przez Wykonawców, o których mowa                                w części 9 niniejszej </w:t>
      </w:r>
      <w:proofErr w:type="spellStart"/>
      <w:r>
        <w:rPr>
          <w:rFonts w:ascii="Arial" w:eastAsia="TimesNewRoman" w:hAnsi="Arial"/>
          <w:sz w:val="22"/>
          <w:szCs w:val="22"/>
        </w:rPr>
        <w:t>siwz</w:t>
      </w:r>
      <w:proofErr w:type="spellEnd"/>
      <w:r>
        <w:rPr>
          <w:rFonts w:ascii="Arial" w:eastAsia="TimesNewRoman" w:hAnsi="Arial"/>
          <w:sz w:val="22"/>
          <w:szCs w:val="22"/>
        </w:rPr>
        <w:t xml:space="preserve">, reguluje m. in. </w:t>
      </w:r>
      <w:r>
        <w:rPr>
          <w:rFonts w:ascii="Arial" w:eastAsia="Times New Roman" w:hAnsi="Arial" w:cs="Arial"/>
          <w:sz w:val="22"/>
          <w:szCs w:val="22"/>
        </w:rPr>
        <w:t>rozporządzenia Prezesa Rady Ministrów z dnia                   19 lutego 2013 roku w sprawie rodzajów dokumentów, jakich może żądać Zamawiający                   od Wykonawcy, oraz form, w jakich te dokumenty mogą być składane (Dz. U. z 2013 r. Nr 0 poz. 231).</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10.2.</w:t>
      </w:r>
      <w:r>
        <w:rPr>
          <w:rFonts w:ascii="Arial" w:eastAsia="TimesNewRoman" w:hAnsi="Arial"/>
          <w:sz w:val="22"/>
          <w:szCs w:val="22"/>
        </w:rPr>
        <w:tab/>
        <w:t xml:space="preserve">Oświadczenia o których mowa w części 9 niniejszej </w:t>
      </w:r>
      <w:proofErr w:type="spellStart"/>
      <w:r>
        <w:rPr>
          <w:rFonts w:ascii="Arial" w:eastAsia="TimesNewRoman" w:hAnsi="Arial"/>
          <w:sz w:val="22"/>
          <w:szCs w:val="22"/>
        </w:rPr>
        <w:t>siwz</w:t>
      </w:r>
      <w:proofErr w:type="spellEnd"/>
      <w:r>
        <w:rPr>
          <w:rFonts w:ascii="Arial" w:eastAsia="TimesNewRoman" w:hAnsi="Arial"/>
          <w:sz w:val="22"/>
          <w:szCs w:val="22"/>
        </w:rPr>
        <w:t xml:space="preserve"> oraz „Formularz Oferty”, należy złożyć w formie oryginału. Pozostałe dokumenty, o których mowa w części 9 mogą być przedstawione w formie oryginału lub kopii poświadczonej za zgodność z oryginałem przez  Wykonawcę (tj. osoby posiadające umocowania prawne do reprezentowania firmy lub umocowanego Pełnomocnika). Dokument wielostronicowy przedłożony w formie kopii powinien być potwierdzony za zgodność z oryginałem na każdej zapisanej (ponumerowanej) stronie.</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10.3.</w:t>
      </w:r>
      <w:r>
        <w:rPr>
          <w:rFonts w:ascii="Arial" w:eastAsia="TimesNewRoman" w:hAnsi="Arial"/>
          <w:sz w:val="22"/>
          <w:szCs w:val="22"/>
        </w:rPr>
        <w:tab/>
        <w:t>W przypadku gdy Wykonawcę reprezentuje Pełnomocnik, do oferty powinno być dołączone pełnomocnictwo podpisane przez osoby uprawnione do reprezentowania Wykonawcy. Z treści pełnomocnictwa winien wynikać zakres umocowania.</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10.4.</w:t>
      </w:r>
      <w:r>
        <w:rPr>
          <w:rFonts w:ascii="Arial" w:eastAsia="TimesNewRoman" w:hAnsi="Arial"/>
          <w:sz w:val="22"/>
          <w:szCs w:val="22"/>
        </w:rPr>
        <w:tab/>
        <w:t>Wykonawcy wspólnie ubiegający się o zamówienie ustanawiają Pełnomocnika (Lidera) do reprezentowania ich w postępowaniu albo do reprezentowania i zawarcia umowy w sprawie wykonania zamówienia publicznego. Przedmiotowe Pełnomocnictwo należy dołączyć do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10.5.</w:t>
      </w:r>
      <w:r>
        <w:rPr>
          <w:rFonts w:ascii="Arial" w:eastAsia="TimesNewRoman" w:hAnsi="Arial"/>
          <w:sz w:val="22"/>
          <w:szCs w:val="22"/>
        </w:rPr>
        <w:tab/>
        <w:t xml:space="preserve">W przypadku Wykonawców wspólnie ubiegających się o </w:t>
      </w:r>
      <w:r w:rsidR="007A1623">
        <w:rPr>
          <w:rFonts w:ascii="Arial" w:eastAsia="TimesNewRoman" w:hAnsi="Arial"/>
          <w:sz w:val="22"/>
          <w:szCs w:val="22"/>
        </w:rPr>
        <w:t>udzielenie zamówienia</w:t>
      </w:r>
      <w:r w:rsidR="00D37ABC">
        <w:rPr>
          <w:rFonts w:ascii="Arial" w:eastAsia="TimesNewRoman" w:hAnsi="Arial"/>
          <w:sz w:val="22"/>
          <w:szCs w:val="22"/>
        </w:rPr>
        <w:t xml:space="preserve"> oraz</w:t>
      </w:r>
      <w:r w:rsidR="007A1623">
        <w:rPr>
          <w:rFonts w:ascii="Arial" w:eastAsia="TimesNewRoman" w:hAnsi="Arial"/>
          <w:sz w:val="22"/>
          <w:szCs w:val="22"/>
        </w:rPr>
        <w:t xml:space="preserve"> w przypadku innych podmiotów, na zasobach których wykonawca polega na zasadach określonych w art. 26 ust. 2b ustawy, </w:t>
      </w:r>
      <w:r>
        <w:rPr>
          <w:rFonts w:ascii="Arial" w:eastAsia="TimesNewRoman" w:hAnsi="Arial"/>
          <w:sz w:val="22"/>
          <w:szCs w:val="22"/>
        </w:rPr>
        <w:t>kopie dokumentów dotyczących</w:t>
      </w:r>
      <w:r w:rsidR="007A1623">
        <w:rPr>
          <w:rFonts w:ascii="Arial" w:eastAsia="TimesNewRoman" w:hAnsi="Arial"/>
          <w:sz w:val="22"/>
          <w:szCs w:val="22"/>
        </w:rPr>
        <w:t xml:space="preserve"> odpowiednio</w:t>
      </w:r>
      <w:r>
        <w:rPr>
          <w:rFonts w:ascii="Arial" w:eastAsia="TimesNewRoman" w:hAnsi="Arial"/>
          <w:sz w:val="22"/>
          <w:szCs w:val="22"/>
        </w:rPr>
        <w:t xml:space="preserve"> Wykonawcy </w:t>
      </w:r>
      <w:r w:rsidR="007A1623">
        <w:rPr>
          <w:rFonts w:ascii="Arial" w:eastAsia="TimesNewRoman" w:hAnsi="Arial"/>
          <w:sz w:val="22"/>
          <w:szCs w:val="22"/>
        </w:rPr>
        <w:t>lub tych podmiotów są poświadczane za zgodność z oryginałem odpowiednio przez wykonawcę lub te podmioty.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10.6.</w:t>
      </w:r>
      <w:r>
        <w:rPr>
          <w:rFonts w:ascii="Arial" w:eastAsia="TimesNewRoman" w:hAnsi="Arial"/>
          <w:sz w:val="22"/>
          <w:szCs w:val="22"/>
        </w:rPr>
        <w:tab/>
        <w:t xml:space="preserve">Pełnomocnictwo </w:t>
      </w:r>
      <w:r>
        <w:rPr>
          <w:rFonts w:ascii="Arial" w:eastAsia="TimesNewRoman" w:hAnsi="Arial"/>
          <w:sz w:val="22"/>
          <w:szCs w:val="22"/>
          <w:u w:val="single"/>
        </w:rPr>
        <w:t>powinno być złożone w oryginale albo w kopii poświadczonej notarialnie</w:t>
      </w:r>
      <w:r>
        <w:rPr>
          <w:rFonts w:ascii="Arial" w:eastAsia="TimesNewRoman" w:hAnsi="Arial"/>
          <w:sz w:val="22"/>
          <w:szCs w:val="22"/>
        </w:rPr>
        <w:t xml:space="preserve"> .</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10.7.</w:t>
      </w:r>
      <w:r>
        <w:rPr>
          <w:rFonts w:ascii="Arial" w:eastAsia="TimesNewRoman" w:hAnsi="Arial"/>
          <w:sz w:val="22"/>
          <w:szCs w:val="22"/>
        </w:rPr>
        <w:tab/>
        <w:t>Złożenie dokumentu w niewłaściwej formie (np. niepoświadczone przez Wykonawcę                     za zgodność z oryginałem odpisy lub kopie) traktowane będzie jak jego brak.</w:t>
      </w:r>
    </w:p>
    <w:p w:rsidR="00F42026" w:rsidRPr="000D67D7" w:rsidRDefault="007E6F4A" w:rsidP="000D67D7">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10.8.</w:t>
      </w:r>
      <w:r>
        <w:rPr>
          <w:rFonts w:ascii="Arial" w:eastAsia="TimesNewRoman" w:hAnsi="Arial"/>
          <w:sz w:val="22"/>
          <w:szCs w:val="22"/>
        </w:rPr>
        <w:tab/>
        <w:t>Postępowanie o udzielenie zamówienia prowadzi się w języku polskim. Dokumenty, oświadczenia oraz pełnomocnictwa sporządzone w języku obcym są składane wraz tłumaczeniem na język polski,</w:t>
      </w:r>
      <w:r w:rsidR="000D67D7">
        <w:rPr>
          <w:rFonts w:ascii="Arial" w:eastAsia="TimesNewRoman" w:hAnsi="Arial"/>
          <w:sz w:val="22"/>
          <w:szCs w:val="22"/>
        </w:rPr>
        <w:t xml:space="preserve"> poświadczonym przez Wykonawcę.</w:t>
      </w:r>
    </w:p>
    <w:p w:rsidR="007E6F4A" w:rsidRDefault="007E6F4A">
      <w:pPr>
        <w:tabs>
          <w:tab w:val="left" w:pos="769"/>
        </w:tabs>
        <w:spacing w:after="100"/>
        <w:ind w:left="15" w:hanging="15"/>
        <w:jc w:val="both"/>
        <w:rPr>
          <w:rFonts w:ascii="Arial" w:hAnsi="Arial"/>
          <w:sz w:val="22"/>
          <w:szCs w:val="22"/>
        </w:rPr>
      </w:pPr>
      <w:r>
        <w:rPr>
          <w:rFonts w:ascii="Arial" w:hAnsi="Arial"/>
          <w:sz w:val="22"/>
          <w:szCs w:val="22"/>
        </w:rPr>
        <w:t>10.9.</w:t>
      </w:r>
      <w:r>
        <w:rPr>
          <w:rFonts w:ascii="Arial" w:hAnsi="Arial"/>
          <w:sz w:val="22"/>
          <w:szCs w:val="22"/>
        </w:rPr>
        <w:tab/>
        <w:t xml:space="preserve">Jeżeli </w:t>
      </w:r>
      <w:r>
        <w:rPr>
          <w:rFonts w:ascii="Arial" w:hAnsi="Arial"/>
          <w:b/>
          <w:sz w:val="22"/>
          <w:szCs w:val="22"/>
        </w:rPr>
        <w:t>wykonawca ma siedzibę lub miejsce zamieszkania poza terytorium Rzeczypospolitej Polskiej</w:t>
      </w:r>
      <w:r>
        <w:rPr>
          <w:rFonts w:ascii="Arial" w:hAnsi="Arial"/>
          <w:sz w:val="22"/>
          <w:szCs w:val="22"/>
        </w:rPr>
        <w:t xml:space="preserve">, zamiast dokumentów, o których mowa: w punktach 9.2.2., 9.2.3., 9.2.4., 9.2.6., niniejszej specyfikacji składa dokument lub dokumenty wystawione w kraju, w którym ma siedzibę lub miejsce zamieszkania, potwierdzające odpowiednio, że: </w:t>
      </w:r>
    </w:p>
    <w:p w:rsidR="007E6F4A" w:rsidRDefault="007E6F4A">
      <w:pPr>
        <w:spacing w:after="100"/>
        <w:ind w:left="284" w:hanging="284"/>
        <w:jc w:val="both"/>
        <w:rPr>
          <w:rFonts w:ascii="Arial" w:hAnsi="Arial"/>
          <w:sz w:val="22"/>
          <w:szCs w:val="22"/>
        </w:rPr>
      </w:pPr>
      <w:r>
        <w:rPr>
          <w:rFonts w:ascii="Arial" w:hAnsi="Arial"/>
          <w:sz w:val="22"/>
          <w:szCs w:val="22"/>
        </w:rPr>
        <w:t>a) nie otwarto jego likwidacji ani nie ogłoszono upadłości;</w:t>
      </w:r>
    </w:p>
    <w:p w:rsidR="007E6F4A" w:rsidRDefault="007E6F4A">
      <w:pPr>
        <w:tabs>
          <w:tab w:val="left" w:pos="284"/>
        </w:tabs>
        <w:spacing w:after="100"/>
        <w:jc w:val="both"/>
        <w:rPr>
          <w:rFonts w:ascii="Arial" w:hAnsi="Arial"/>
          <w:sz w:val="22"/>
          <w:szCs w:val="22"/>
        </w:rPr>
      </w:pPr>
      <w:r>
        <w:rPr>
          <w:rFonts w:ascii="Arial" w:hAnsi="Arial"/>
          <w:sz w:val="22"/>
          <w:szCs w:val="22"/>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7E6F4A" w:rsidRDefault="007E6F4A">
      <w:pPr>
        <w:tabs>
          <w:tab w:val="left" w:pos="284"/>
        </w:tabs>
        <w:spacing w:after="100"/>
        <w:jc w:val="both"/>
        <w:rPr>
          <w:rFonts w:ascii="Arial" w:hAnsi="Arial"/>
          <w:sz w:val="22"/>
          <w:szCs w:val="22"/>
        </w:rPr>
      </w:pPr>
      <w:r>
        <w:rPr>
          <w:rFonts w:ascii="Arial" w:hAnsi="Arial"/>
          <w:sz w:val="22"/>
          <w:szCs w:val="22"/>
        </w:rPr>
        <w:t>c) nie orzeczono wobec niego zakazu ubiegania się o zamówienie;</w:t>
      </w:r>
    </w:p>
    <w:p w:rsidR="007E6F4A" w:rsidRDefault="007E6F4A">
      <w:pPr>
        <w:tabs>
          <w:tab w:val="left" w:pos="284"/>
        </w:tabs>
        <w:spacing w:after="100"/>
        <w:jc w:val="both"/>
        <w:rPr>
          <w:rFonts w:ascii="Arial" w:hAnsi="Arial"/>
          <w:sz w:val="22"/>
          <w:szCs w:val="22"/>
        </w:rPr>
      </w:pPr>
      <w:r>
        <w:rPr>
          <w:rFonts w:ascii="Arial" w:hAnsi="Arial"/>
          <w:sz w:val="22"/>
          <w:szCs w:val="22"/>
        </w:rPr>
        <w:t xml:space="preserve">10.9.1. Jeżeli wykonawca ma siedzibę lub miejsce zamieszkania poza terytorium Rzeczypospolitej Polskiej, zamiast dokumentów, o których mowa: w punktach 9.2.5. i 9.2.7. niniejszej specyfikacji składa zaświadczenie właściwego organu sądowego lub administracyjnego miejsca zamieszkania albo zamieszkania osoby, której dokumenty dotyczą, w zakresie określonym w art. 24 ust. 1 pkt 4-8 oraz pkt 10 i 11 ustawy. </w:t>
      </w:r>
    </w:p>
    <w:p w:rsidR="007E6F4A" w:rsidRDefault="007E6F4A">
      <w:pPr>
        <w:tabs>
          <w:tab w:val="left" w:pos="1144"/>
          <w:tab w:val="left" w:pos="1428"/>
        </w:tabs>
        <w:spacing w:after="100"/>
        <w:ind w:left="15"/>
        <w:jc w:val="both"/>
        <w:rPr>
          <w:rFonts w:ascii="Arial" w:hAnsi="Arial"/>
          <w:sz w:val="22"/>
          <w:szCs w:val="22"/>
        </w:rPr>
      </w:pPr>
      <w:r>
        <w:rPr>
          <w:rFonts w:ascii="Arial" w:hAnsi="Arial"/>
          <w:sz w:val="22"/>
          <w:szCs w:val="22"/>
        </w:rPr>
        <w:t xml:space="preserve">10.9.2. Dokumenty, o których mowa w punkcie 10.9. a) i c) oraz 10.9.1. powinny być wystawione nie wcześniej niż 6 miesięcy przed upływem terminu składania ofert. Dokumenty, o których mowa w punkcie 10.9. b), powinny być wystawione nie wcześniej niż 3 miesiące przed upływem terminu składania ofert. </w:t>
      </w:r>
    </w:p>
    <w:p w:rsidR="007E6F4A" w:rsidRDefault="007E6F4A">
      <w:pPr>
        <w:widowControl/>
        <w:tabs>
          <w:tab w:val="left" w:pos="567"/>
        </w:tabs>
        <w:suppressAutoHyphens w:val="0"/>
        <w:spacing w:after="120"/>
        <w:jc w:val="both"/>
        <w:rPr>
          <w:rFonts w:ascii="Arial" w:hAnsi="Arial" w:cs="Arial"/>
          <w:sz w:val="22"/>
          <w:szCs w:val="22"/>
        </w:rPr>
      </w:pPr>
      <w:r>
        <w:rPr>
          <w:rFonts w:ascii="Arial" w:hAnsi="Arial"/>
          <w:sz w:val="22"/>
          <w:szCs w:val="22"/>
        </w:rPr>
        <w:t xml:space="preserve">10.9.3. </w:t>
      </w:r>
      <w:r>
        <w:rPr>
          <w:rFonts w:ascii="Arial" w:hAnsi="Arial" w:cs="Arial"/>
          <w:sz w:val="22"/>
          <w:szCs w:val="22"/>
        </w:rPr>
        <w:t>Jeżeli w kraju miejsca zamieszkania osoby lub w kraju, w którym Wykonawca ma siedzibę lub miejsce zamieszkania, nie wydaje się dokumentów, o których mowa w pkt. 10.9. i 10.9.1.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10.9.2. dotyczący terminów ważności dokumentów stosuje się odpowiednio.</w:t>
      </w:r>
    </w:p>
    <w:p w:rsidR="007E6F4A" w:rsidRDefault="007E6F4A">
      <w:pPr>
        <w:widowControl/>
        <w:tabs>
          <w:tab w:val="left" w:pos="567"/>
        </w:tabs>
        <w:suppressAutoHyphens w:val="0"/>
        <w:spacing w:after="120"/>
        <w:jc w:val="both"/>
        <w:rPr>
          <w:rFonts w:ascii="Arial" w:hAnsi="Arial" w:cs="Arial"/>
          <w:sz w:val="22"/>
          <w:szCs w:val="22"/>
        </w:rPr>
      </w:pPr>
      <w:r>
        <w:rPr>
          <w:rFonts w:ascii="Arial" w:hAnsi="Arial" w:cs="Arial"/>
          <w:sz w:val="22"/>
          <w:szCs w:val="22"/>
        </w:rPr>
        <w:t>10.9.4.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045A0" w:rsidRDefault="00E045A0">
      <w:pPr>
        <w:tabs>
          <w:tab w:val="left" w:pos="360"/>
          <w:tab w:val="left" w:pos="420"/>
          <w:tab w:val="left" w:pos="709"/>
          <w:tab w:val="left" w:pos="810"/>
          <w:tab w:val="left" w:pos="851"/>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b/>
          <w:sz w:val="22"/>
          <w:szCs w:val="22"/>
        </w:rPr>
      </w:pPr>
    </w:p>
    <w:p w:rsidR="007E6F4A" w:rsidRDefault="007E6F4A">
      <w:pPr>
        <w:tabs>
          <w:tab w:val="left" w:pos="360"/>
          <w:tab w:val="left" w:pos="420"/>
          <w:tab w:val="left" w:pos="709"/>
          <w:tab w:val="left" w:pos="810"/>
          <w:tab w:val="left" w:pos="851"/>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b/>
          <w:sz w:val="22"/>
          <w:szCs w:val="22"/>
        </w:rPr>
      </w:pPr>
      <w:r>
        <w:rPr>
          <w:rFonts w:ascii="Arial" w:eastAsia="TimesNewRoman" w:hAnsi="Arial"/>
          <w:b/>
          <w:sz w:val="22"/>
          <w:szCs w:val="22"/>
        </w:rPr>
        <w:t>11. OFERTA SKŁADANA PRZEZ WYKONAWCÓW WSPÓLNIE UBIEGAJĄCYCH SIĘ O ZAMÓWIENIE (KONSORCJUM FIRM, SPÓŁKA CYWILNA)</w:t>
      </w:r>
    </w:p>
    <w:p w:rsidR="007E6F4A" w:rsidRDefault="007E6F4A">
      <w:pPr>
        <w:spacing w:after="120"/>
        <w:jc w:val="both"/>
        <w:rPr>
          <w:rFonts w:ascii="Arial" w:hAnsi="Arial" w:cs="Arial"/>
          <w:sz w:val="22"/>
          <w:szCs w:val="22"/>
        </w:rPr>
      </w:pPr>
      <w:r>
        <w:rPr>
          <w:rFonts w:ascii="Arial" w:hAnsi="Arial" w:cs="Arial"/>
          <w:sz w:val="22"/>
          <w:szCs w:val="22"/>
        </w:rPr>
        <w:t>11.1.</w:t>
      </w:r>
      <w:r>
        <w:rPr>
          <w:rFonts w:ascii="Arial" w:hAnsi="Arial" w:cs="Arial"/>
          <w:sz w:val="22"/>
          <w:szCs w:val="22"/>
        </w:rPr>
        <w:tab/>
        <w:t>Wykonawcy mogą wspólnie ubiegać się o udzielenie zamówienia (możliwość składania jednej oferty, przez dwa lub więcej podmiotów np. konsorcjum firm, spółkę cywilną), pod warunkiem, że taka oferta będzie spełniać następujące wymagania:</w:t>
      </w:r>
    </w:p>
    <w:p w:rsidR="007E6F4A" w:rsidRDefault="007E6F4A">
      <w:pPr>
        <w:spacing w:after="120"/>
        <w:jc w:val="both"/>
        <w:rPr>
          <w:rFonts w:ascii="Arial" w:hAnsi="Arial" w:cs="Arial"/>
          <w:sz w:val="22"/>
          <w:szCs w:val="22"/>
        </w:rPr>
      </w:pPr>
      <w:r>
        <w:rPr>
          <w:rFonts w:ascii="Arial" w:hAnsi="Arial" w:cs="Arial"/>
          <w:sz w:val="22"/>
          <w:szCs w:val="22"/>
        </w:rPr>
        <w:t>11.1.1.</w:t>
      </w:r>
      <w:r>
        <w:rPr>
          <w:rFonts w:ascii="Arial" w:hAnsi="Arial" w:cs="Arial"/>
          <w:sz w:val="22"/>
          <w:szCs w:val="22"/>
        </w:rPr>
        <w:tab/>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E6F4A" w:rsidRDefault="007E6F4A">
      <w:pPr>
        <w:jc w:val="both"/>
        <w:rPr>
          <w:rFonts w:ascii="Arial" w:hAnsi="Arial" w:cs="Arial"/>
          <w:sz w:val="22"/>
          <w:szCs w:val="22"/>
        </w:rPr>
      </w:pPr>
      <w:r>
        <w:rPr>
          <w:rFonts w:ascii="Arial" w:hAnsi="Arial" w:cs="Arial"/>
          <w:sz w:val="22"/>
          <w:szCs w:val="22"/>
        </w:rPr>
        <w:t>11.1.2.</w:t>
      </w:r>
      <w:r>
        <w:rPr>
          <w:rFonts w:ascii="Arial" w:hAnsi="Arial" w:cs="Arial"/>
          <w:sz w:val="22"/>
          <w:szCs w:val="22"/>
        </w:rPr>
        <w:tab/>
        <w:t>Wykonawcy tworzący jeden podmiot przedłożą wraz z ofertą stosowne pełnomocnictwo – zgodnie z Rozdz. 10 - Wymagania dotyczące dokumentów składanych przez wykonawców - pkt 10.4. i 10.6. SIWZ – nie dotyczy spółki cywilnej, o ile upoważnienie/pełnomocnictwo do występowania w imieniu tej spółki wynika z dołączonej do oferty umowy spółki bądź wszyscy wspólnicy podpiszą ofertę;</w:t>
      </w:r>
    </w:p>
    <w:p w:rsidR="00E045A0" w:rsidRDefault="00E045A0">
      <w:pPr>
        <w:spacing w:after="120"/>
        <w:jc w:val="both"/>
        <w:rPr>
          <w:rFonts w:ascii="Arial" w:hAnsi="Arial" w:cs="Arial"/>
          <w:sz w:val="22"/>
          <w:szCs w:val="22"/>
        </w:rPr>
      </w:pPr>
    </w:p>
    <w:p w:rsidR="007E6F4A" w:rsidRDefault="007E6F4A">
      <w:pPr>
        <w:spacing w:after="120"/>
        <w:jc w:val="both"/>
        <w:rPr>
          <w:rFonts w:ascii="Arial" w:hAnsi="Arial" w:cs="Arial"/>
          <w:sz w:val="22"/>
          <w:szCs w:val="22"/>
        </w:rPr>
      </w:pPr>
      <w:r>
        <w:rPr>
          <w:rFonts w:ascii="Arial" w:hAnsi="Arial" w:cs="Arial"/>
          <w:sz w:val="22"/>
          <w:szCs w:val="22"/>
        </w:rPr>
        <w:t>Pełnomocnictwo, o którym mowa powyżej (pkt 11.1.1. i 11.1.2.) może wynikać albo z dokumentu pod taką samą nazwą, albo z umowy podmiotów składających ofertę wspólną.</w:t>
      </w:r>
    </w:p>
    <w:p w:rsidR="007E6F4A" w:rsidRDefault="007E6F4A">
      <w:pPr>
        <w:spacing w:after="120"/>
        <w:jc w:val="both"/>
        <w:rPr>
          <w:rFonts w:ascii="Arial" w:hAnsi="Arial" w:cs="Arial"/>
          <w:sz w:val="22"/>
          <w:szCs w:val="22"/>
        </w:rPr>
      </w:pPr>
      <w:r>
        <w:rPr>
          <w:rFonts w:ascii="Arial" w:hAnsi="Arial" w:cs="Arial"/>
          <w:sz w:val="22"/>
          <w:szCs w:val="22"/>
        </w:rPr>
        <w:t>11.1.3.</w:t>
      </w:r>
      <w:r>
        <w:rPr>
          <w:rFonts w:ascii="Arial" w:hAnsi="Arial" w:cs="Arial"/>
          <w:sz w:val="22"/>
          <w:szCs w:val="22"/>
        </w:rPr>
        <w:tab/>
        <w:t>Oferta musi być podpisana w taki sposób, by prawnie zobowiązywała wszystkich Wykonawców występujących wspólnie (przez każdego z wykonawców lub pełnomocnika);</w:t>
      </w:r>
    </w:p>
    <w:p w:rsidR="007E6F4A" w:rsidRDefault="007E6F4A">
      <w:pPr>
        <w:jc w:val="both"/>
        <w:rPr>
          <w:rFonts w:ascii="Arial" w:hAnsi="Arial" w:cs="Arial"/>
          <w:sz w:val="22"/>
          <w:szCs w:val="22"/>
        </w:rPr>
      </w:pPr>
      <w:r>
        <w:rPr>
          <w:rFonts w:ascii="Arial" w:hAnsi="Arial" w:cs="Arial"/>
          <w:sz w:val="22"/>
          <w:szCs w:val="22"/>
        </w:rPr>
        <w:t>11.1.4.</w:t>
      </w:r>
      <w:r>
        <w:rPr>
          <w:rFonts w:ascii="Arial" w:hAnsi="Arial" w:cs="Arial"/>
          <w:sz w:val="22"/>
          <w:szCs w:val="22"/>
        </w:rPr>
        <w:tab/>
        <w:t>Każdy z Wykonawców wspólnie ubiegających się o udzielenie zamówienia zobowiązany jest złożyć dokumenty wymienione w rozdziale 9 SIWZ w pkt 9.2.1. do 9.2.7 oraz w pkt 9.3.2.</w:t>
      </w:r>
    </w:p>
    <w:p w:rsidR="007E6F4A" w:rsidRDefault="007E6F4A">
      <w:pPr>
        <w:spacing w:after="120"/>
        <w:jc w:val="both"/>
        <w:rPr>
          <w:rFonts w:ascii="Arial" w:hAnsi="Arial" w:cs="Arial"/>
          <w:sz w:val="22"/>
          <w:szCs w:val="22"/>
        </w:rPr>
      </w:pPr>
      <w:r>
        <w:rPr>
          <w:rFonts w:ascii="Arial" w:hAnsi="Arial" w:cs="Arial"/>
          <w:sz w:val="22"/>
          <w:szCs w:val="22"/>
        </w:rPr>
        <w:t>W przypadku spółek cywilnych:</w:t>
      </w:r>
    </w:p>
    <w:p w:rsidR="007E6F4A" w:rsidRDefault="007E6F4A">
      <w:pPr>
        <w:spacing w:after="120"/>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dokumenty z pkt 9.2.3. SIWZ – aktualne zaświadczenie właściwego naczelnika urzędu skarbowego </w:t>
      </w:r>
      <w:r>
        <w:rPr>
          <w:rFonts w:ascii="Arial" w:hAnsi="Arial" w:cs="Arial"/>
          <w:sz w:val="22"/>
          <w:szCs w:val="22"/>
        </w:rPr>
        <w:noBreakHyphen/>
        <w:t xml:space="preserve"> należy złożyć zarówno dla każdego z przedsiębiorców tworzących spółkę cywilną (w zakresie podatku dochodowego od osób fizycznych), jak i dla samej spółki (w zakresie podatku VAT),</w:t>
      </w:r>
    </w:p>
    <w:p w:rsidR="007E6F4A" w:rsidRDefault="007E6F4A">
      <w:pPr>
        <w:spacing w:after="120"/>
        <w:jc w:val="both"/>
        <w:rPr>
          <w:rFonts w:ascii="Arial" w:hAnsi="Arial" w:cs="Arial"/>
          <w:sz w:val="22"/>
          <w:szCs w:val="22"/>
        </w:rPr>
      </w:pPr>
      <w:r>
        <w:rPr>
          <w:rFonts w:ascii="Arial" w:hAnsi="Arial" w:cs="Arial"/>
          <w:sz w:val="22"/>
          <w:szCs w:val="22"/>
        </w:rPr>
        <w:t>-</w:t>
      </w:r>
      <w:r>
        <w:rPr>
          <w:rFonts w:ascii="Arial" w:hAnsi="Arial" w:cs="Arial"/>
          <w:sz w:val="22"/>
          <w:szCs w:val="22"/>
        </w:rPr>
        <w:tab/>
        <w:t>dokumenty z pkt 9.2.4. SIWZ – aktualne zaświadczenie właściwego Zakładu Ubezpieczeń Społecznych lub Kasy Rolniczego Ubezpieczenia Społecznego – należy złożyć zarówno dla każdego z przedsiębiorców tworzących spółkę cywilną, jak i dla samej spółki.</w:t>
      </w:r>
    </w:p>
    <w:p w:rsidR="007E6F4A" w:rsidRDefault="007E6F4A">
      <w:pPr>
        <w:jc w:val="both"/>
        <w:rPr>
          <w:rFonts w:ascii="Arial" w:hAnsi="Arial" w:cs="Arial"/>
          <w:sz w:val="22"/>
          <w:szCs w:val="22"/>
        </w:rPr>
      </w:pPr>
      <w:r>
        <w:rPr>
          <w:rFonts w:ascii="Arial" w:hAnsi="Arial" w:cs="Arial"/>
          <w:sz w:val="22"/>
          <w:szCs w:val="22"/>
        </w:rPr>
        <w:t>11.1.5.</w:t>
      </w:r>
      <w:r>
        <w:rPr>
          <w:rFonts w:ascii="Arial" w:hAnsi="Arial" w:cs="Arial"/>
          <w:sz w:val="22"/>
          <w:szCs w:val="22"/>
        </w:rPr>
        <w:tab/>
        <w:t xml:space="preserve">Wspólnie Wykonawcy tworzący jeden podmiot mogą złożyć dokumenty wymienione </w:t>
      </w:r>
      <w:r>
        <w:rPr>
          <w:rFonts w:ascii="Arial" w:hAnsi="Arial" w:cs="Arial"/>
          <w:b/>
          <w:sz w:val="22"/>
          <w:szCs w:val="22"/>
        </w:rPr>
        <w:t xml:space="preserve">w </w:t>
      </w:r>
      <w:r w:rsidR="00A66320">
        <w:rPr>
          <w:rFonts w:ascii="Arial" w:hAnsi="Arial" w:cs="Arial"/>
          <w:b/>
          <w:sz w:val="22"/>
          <w:szCs w:val="22"/>
        </w:rPr>
        <w:t>rozdz. 9 pkt od 9.1.5. do 9.1.7</w:t>
      </w:r>
      <w:r>
        <w:rPr>
          <w:rFonts w:ascii="Arial" w:hAnsi="Arial" w:cs="Arial"/>
          <w:b/>
          <w:sz w:val="22"/>
          <w:szCs w:val="22"/>
        </w:rPr>
        <w:t>.</w:t>
      </w:r>
      <w:r>
        <w:rPr>
          <w:rFonts w:ascii="Arial" w:hAnsi="Arial" w:cs="Arial"/>
          <w:sz w:val="22"/>
          <w:szCs w:val="22"/>
        </w:rPr>
        <w:t xml:space="preserve"> SIWZ (dokumenty potwierdzające spełnianie warunków udziału w postępowaniu z art. 22 ust. 1 pkt. 2, 3 i 4 ustawy </w:t>
      </w:r>
      <w:proofErr w:type="spellStart"/>
      <w:r>
        <w:rPr>
          <w:rFonts w:ascii="Arial" w:hAnsi="Arial" w:cs="Arial"/>
          <w:sz w:val="22"/>
          <w:szCs w:val="22"/>
        </w:rPr>
        <w:t>Pzp</w:t>
      </w:r>
      <w:proofErr w:type="spellEnd"/>
      <w:r>
        <w:rPr>
          <w:rFonts w:ascii="Arial" w:hAnsi="Arial" w:cs="Arial"/>
          <w:sz w:val="22"/>
          <w:szCs w:val="22"/>
        </w:rPr>
        <w:t>).</w:t>
      </w:r>
    </w:p>
    <w:p w:rsidR="007E6F4A" w:rsidRDefault="007E6F4A">
      <w:pPr>
        <w:spacing w:after="120"/>
        <w:jc w:val="both"/>
        <w:rPr>
          <w:rFonts w:ascii="Arial" w:hAnsi="Arial" w:cs="Arial"/>
          <w:sz w:val="22"/>
          <w:szCs w:val="22"/>
        </w:rPr>
      </w:pPr>
      <w:r>
        <w:rPr>
          <w:rFonts w:ascii="Arial" w:hAnsi="Arial" w:cs="Arial"/>
          <w:sz w:val="22"/>
          <w:szCs w:val="22"/>
        </w:rPr>
        <w:t>Wspólne złożenie dokumentów, o których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7E6F4A" w:rsidRDefault="007E6F4A">
      <w:pPr>
        <w:spacing w:after="120"/>
        <w:jc w:val="both"/>
        <w:rPr>
          <w:rFonts w:ascii="Arial" w:hAnsi="Arial" w:cs="Arial"/>
          <w:sz w:val="22"/>
          <w:szCs w:val="22"/>
        </w:rPr>
      </w:pPr>
      <w:r>
        <w:rPr>
          <w:rFonts w:ascii="Arial" w:hAnsi="Arial" w:cs="Arial"/>
          <w:sz w:val="22"/>
          <w:szCs w:val="22"/>
        </w:rPr>
        <w:t>11.1.6.</w:t>
      </w:r>
      <w:r>
        <w:rPr>
          <w:rFonts w:ascii="Arial" w:hAnsi="Arial" w:cs="Arial"/>
          <w:sz w:val="22"/>
          <w:szCs w:val="22"/>
        </w:rPr>
        <w:tab/>
        <w:t>Oświadczenie o spełnianiu warunków udziału w postępowaniu, o którym mowa w pkt 9.1.1. rozdziału 9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7E6F4A" w:rsidRDefault="00A66320">
      <w:pPr>
        <w:spacing w:after="120"/>
        <w:jc w:val="both"/>
        <w:rPr>
          <w:rFonts w:ascii="Arial" w:hAnsi="Arial" w:cs="Arial"/>
          <w:sz w:val="22"/>
          <w:szCs w:val="22"/>
        </w:rPr>
      </w:pPr>
      <w:r>
        <w:rPr>
          <w:rFonts w:ascii="Arial" w:hAnsi="Arial" w:cs="Arial"/>
          <w:sz w:val="22"/>
          <w:szCs w:val="22"/>
        </w:rPr>
        <w:t>11.1.7</w:t>
      </w:r>
      <w:r w:rsidR="007E6F4A">
        <w:rPr>
          <w:rFonts w:ascii="Arial" w:hAnsi="Arial" w:cs="Arial"/>
          <w:sz w:val="22"/>
          <w:szCs w:val="22"/>
        </w:rPr>
        <w:t>.</w:t>
      </w:r>
      <w:r w:rsidR="007E6F4A">
        <w:rPr>
          <w:rFonts w:ascii="Arial" w:hAnsi="Arial" w:cs="Arial"/>
          <w:sz w:val="22"/>
          <w:szCs w:val="22"/>
        </w:rPr>
        <w:tab/>
        <w:t>Dopuszcza się, aby wadium zostało wniesione przez pełnomocnika (lidera) lub jednego z członków konsorcjum;</w:t>
      </w:r>
    </w:p>
    <w:p w:rsidR="007E6F4A" w:rsidRDefault="00A66320">
      <w:pPr>
        <w:tabs>
          <w:tab w:val="left" w:pos="709"/>
        </w:tabs>
        <w:spacing w:after="120"/>
        <w:jc w:val="both"/>
        <w:rPr>
          <w:rFonts w:ascii="Arial" w:hAnsi="Arial" w:cs="Arial"/>
          <w:sz w:val="22"/>
          <w:szCs w:val="22"/>
        </w:rPr>
      </w:pPr>
      <w:r>
        <w:rPr>
          <w:rFonts w:ascii="Arial" w:hAnsi="Arial" w:cs="Arial"/>
          <w:sz w:val="22"/>
          <w:szCs w:val="22"/>
        </w:rPr>
        <w:t>11.1.8</w:t>
      </w:r>
      <w:r w:rsidR="007E6F4A">
        <w:rPr>
          <w:rFonts w:ascii="Arial" w:hAnsi="Arial" w:cs="Arial"/>
          <w:sz w:val="22"/>
          <w:szCs w:val="22"/>
        </w:rPr>
        <w:t>.</w:t>
      </w:r>
      <w:r w:rsidR="007E6F4A">
        <w:rPr>
          <w:rFonts w:ascii="Arial" w:hAnsi="Arial" w:cs="Arial"/>
          <w:sz w:val="22"/>
          <w:szCs w:val="22"/>
        </w:rPr>
        <w:tab/>
        <w:t>Wszelka korespondencja dokonywana będzie wyłącznie z Wykonawcą występującym jako pełnomocnik pozostałych.</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120" w:after="240" w:line="100" w:lineRule="atLeast"/>
        <w:jc w:val="both"/>
        <w:rPr>
          <w:rFonts w:ascii="Arial" w:eastAsia="TimesNewRoman" w:hAnsi="Arial"/>
          <w:b/>
          <w:bCs/>
        </w:rPr>
      </w:pPr>
      <w:r>
        <w:rPr>
          <w:rFonts w:ascii="Arial" w:eastAsia="TimesNewRoman" w:hAnsi="Arial"/>
          <w:b/>
          <w:bCs/>
        </w:rPr>
        <w:t>12. PODWYKONAWCY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12.1.</w:t>
      </w:r>
      <w:r>
        <w:rPr>
          <w:rFonts w:ascii="Arial" w:eastAsia="Times New Roman" w:hAnsi="Arial" w:cs="Arial"/>
          <w:b/>
          <w:bCs/>
          <w:sz w:val="22"/>
          <w:szCs w:val="22"/>
        </w:rPr>
        <w:tab/>
      </w:r>
      <w:r>
        <w:rPr>
          <w:rFonts w:ascii="Arial" w:eastAsia="Times New Roman" w:hAnsi="Arial" w:cs="Arial"/>
          <w:sz w:val="22"/>
          <w:szCs w:val="22"/>
        </w:rPr>
        <w:t>Zamawiający dopuszcza możliwość powierzenia części zamówienia podwykonawcom.</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b/>
          <w:bCs/>
          <w:sz w:val="22"/>
          <w:szCs w:val="22"/>
        </w:rPr>
      </w:pPr>
      <w:r>
        <w:rPr>
          <w:rFonts w:ascii="Arial" w:eastAsia="Times New Roman" w:hAnsi="Arial" w:cs="Arial"/>
          <w:sz w:val="22"/>
          <w:szCs w:val="22"/>
        </w:rPr>
        <w:t>12.2.</w:t>
      </w:r>
      <w:r>
        <w:rPr>
          <w:rFonts w:ascii="Arial" w:eastAsia="Times New Roman" w:hAnsi="Arial" w:cs="Arial"/>
          <w:sz w:val="22"/>
          <w:szCs w:val="22"/>
        </w:rPr>
        <w:tab/>
        <w:t xml:space="preserve">Wykonawca, który zamierza wykonywać zamówienie przy udziale podwykonawcy, musi wyraźnie w ofercie wskazać jaką część/zakres zamówienia </w:t>
      </w:r>
      <w:r w:rsidR="001D3C73">
        <w:rPr>
          <w:rFonts w:ascii="Arial" w:eastAsia="Times New Roman" w:hAnsi="Arial" w:cs="Arial"/>
          <w:sz w:val="22"/>
          <w:szCs w:val="22"/>
        </w:rPr>
        <w:t>(rodzaj pracy) wykonywać będzie</w:t>
      </w:r>
      <w:r>
        <w:rPr>
          <w:rFonts w:ascii="Arial" w:eastAsia="Times New Roman" w:hAnsi="Arial" w:cs="Arial"/>
          <w:sz w:val="22"/>
          <w:szCs w:val="22"/>
        </w:rPr>
        <w:t xml:space="preserve"> w jego imieniu podwykonawca.</w:t>
      </w:r>
      <w:r>
        <w:rPr>
          <w:rFonts w:ascii="Arial" w:eastAsia="Times New Roman" w:hAnsi="Arial" w:cs="Arial"/>
          <w:b/>
          <w:bCs/>
          <w:sz w:val="22"/>
          <w:szCs w:val="22"/>
        </w:rPr>
        <w:t xml:space="preserve"> Należy wypełnić odpowiednio załącznik nr 1 – Formularz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12.3.</w:t>
      </w:r>
      <w:r>
        <w:rPr>
          <w:rFonts w:ascii="Arial" w:eastAsia="Times New Roman" w:hAnsi="Arial" w:cs="Arial"/>
          <w:sz w:val="22"/>
          <w:szCs w:val="22"/>
        </w:rPr>
        <w:tab/>
        <w:t>W przypadku, gdy Wykonawca nie zamierza wykonywać zamówienia przy udziale podwykonawców, należy wpisać w formularzu „nie dotyczy” lub inne podobne sformułowanie.</w:t>
      </w:r>
    </w:p>
    <w:p w:rsidR="00F42026" w:rsidRDefault="007E6F4A">
      <w:pPr>
        <w:tabs>
          <w:tab w:val="left" w:pos="709"/>
          <w:tab w:val="left" w:pos="851"/>
          <w:tab w:val="left" w:pos="31320"/>
        </w:tabs>
        <w:autoSpaceDE w:val="0"/>
        <w:spacing w:after="120"/>
        <w:jc w:val="both"/>
        <w:textAlignment w:val="top"/>
        <w:rPr>
          <w:rFonts w:ascii="Arial" w:eastAsia="Times New Roman" w:hAnsi="Arial" w:cs="Arial"/>
          <w:sz w:val="22"/>
          <w:szCs w:val="22"/>
        </w:rPr>
      </w:pPr>
      <w:r>
        <w:rPr>
          <w:rFonts w:ascii="Arial" w:eastAsia="Times New Roman" w:hAnsi="Arial" w:cs="Arial"/>
          <w:sz w:val="22"/>
          <w:szCs w:val="22"/>
        </w:rPr>
        <w:t>12.4.</w:t>
      </w:r>
      <w:r>
        <w:rPr>
          <w:rFonts w:ascii="Arial" w:eastAsia="Times New Roman" w:hAnsi="Arial" w:cs="Arial"/>
          <w:sz w:val="22"/>
          <w:szCs w:val="22"/>
        </w:rPr>
        <w:tab/>
        <w:t xml:space="preserve">Jeżeli Wykonawca zostawi ten punkt formularza nie wypełniony (puste pole), Zamawiający uzna, iż zamówienie zostanie wykonane siłami własnymi Wykonawcy (bez udziału podwykonawców).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120" w:after="240" w:line="100" w:lineRule="atLeast"/>
        <w:jc w:val="both"/>
        <w:rPr>
          <w:rFonts w:ascii="Arial" w:eastAsia="Times New Roman" w:hAnsi="Arial" w:cs="Arial"/>
          <w:b/>
          <w:bCs/>
        </w:rPr>
      </w:pPr>
      <w:r>
        <w:rPr>
          <w:rFonts w:ascii="Arial" w:eastAsia="Times New Roman" w:hAnsi="Arial" w:cs="Arial"/>
          <w:b/>
          <w:bCs/>
        </w:rPr>
        <w:t>13. OPIS SPOSOBU OBLICZANIA CENY OFERTY</w:t>
      </w:r>
    </w:p>
    <w:p w:rsidR="007E6F4A" w:rsidRDefault="007E6F4A">
      <w:pPr>
        <w:tabs>
          <w:tab w:val="left" w:pos="709"/>
        </w:tabs>
        <w:spacing w:after="120"/>
        <w:jc w:val="both"/>
        <w:rPr>
          <w:rFonts w:ascii="Arial" w:hAnsi="Arial" w:cs="Arial"/>
          <w:color w:val="000000"/>
          <w:sz w:val="22"/>
          <w:szCs w:val="22"/>
          <w:lang w:eastAsia="en-US" w:bidi="en-US"/>
        </w:rPr>
      </w:pPr>
      <w:r>
        <w:rPr>
          <w:rFonts w:ascii="Arial" w:eastAsia="Times New Roman" w:hAnsi="Arial" w:cs="Arial"/>
          <w:sz w:val="22"/>
          <w:szCs w:val="22"/>
        </w:rPr>
        <w:t>13.1.</w:t>
      </w:r>
      <w:r>
        <w:rPr>
          <w:rFonts w:ascii="Arial" w:eastAsia="Times New Roman" w:hAnsi="Arial" w:cs="Arial"/>
          <w:sz w:val="22"/>
          <w:szCs w:val="22"/>
        </w:rPr>
        <w:tab/>
      </w:r>
      <w:r>
        <w:rPr>
          <w:rFonts w:ascii="Arial" w:hAnsi="Arial" w:cs="Arial"/>
          <w:color w:val="000000"/>
          <w:sz w:val="22"/>
          <w:szCs w:val="22"/>
          <w:lang w:eastAsia="en-US" w:bidi="en-US"/>
        </w:rPr>
        <w:t>Podana w ofercie cena musi być wyrażona w PLN. 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uwzględniac wszystkie uwarunkowania zawarte w SIWZ. W cenie powinny być uwzględnione wszystkie podatki, ubezpieczenia, opłaty, opłaty transportowe itp., włącznie z podatkiem od towarów i usług – VAT. Wyceniony przedmiar robót powinien zostać sporządzony w oparciu o wszystkie pozycje zawarte w przedmiarze robót i dołączony do oferty.</w:t>
      </w:r>
    </w:p>
    <w:p w:rsidR="007E6F4A" w:rsidRDefault="007E6F4A">
      <w:pPr>
        <w:tabs>
          <w:tab w:val="left" w:pos="709"/>
        </w:tabs>
        <w:spacing w:after="120"/>
        <w:jc w:val="both"/>
        <w:rPr>
          <w:rFonts w:ascii="Arial" w:hAnsi="Arial" w:cs="Arial"/>
          <w:color w:val="000000"/>
          <w:sz w:val="22"/>
          <w:szCs w:val="22"/>
          <w:lang w:eastAsia="en-US" w:bidi="en-US"/>
        </w:rPr>
      </w:pPr>
      <w:r>
        <w:rPr>
          <w:rFonts w:ascii="Arial" w:hAnsi="Arial" w:cs="Arial"/>
          <w:color w:val="000000"/>
          <w:sz w:val="22"/>
          <w:szCs w:val="22"/>
          <w:lang w:eastAsia="en-US" w:bidi="en-US"/>
        </w:rPr>
        <w:t>13.2. Ceną oferty jest kwota wymieniona w Formularzu Oferty, wyliczona na podstawie wypełnionego przez Wykonawcę Przedmiaru Robót, który jest integralą częścią niniejsze SIWZ.</w:t>
      </w:r>
    </w:p>
    <w:p w:rsidR="007E6F4A" w:rsidRDefault="007E6F4A">
      <w:pPr>
        <w:tabs>
          <w:tab w:val="left" w:pos="709"/>
        </w:tabs>
        <w:spacing w:after="120"/>
        <w:jc w:val="both"/>
        <w:rPr>
          <w:rFonts w:ascii="Arial" w:hAnsi="Arial" w:cs="Arial"/>
          <w:color w:val="000000"/>
          <w:sz w:val="22"/>
          <w:szCs w:val="22"/>
          <w:lang w:eastAsia="en-US" w:bidi="en-US"/>
        </w:rPr>
      </w:pPr>
      <w:r>
        <w:rPr>
          <w:rFonts w:ascii="Arial" w:hAnsi="Arial" w:cs="Arial"/>
          <w:color w:val="000000"/>
          <w:sz w:val="22"/>
          <w:szCs w:val="22"/>
          <w:lang w:eastAsia="en-US" w:bidi="en-US"/>
        </w:rPr>
        <w:t>13.3. Sposób zapłaty i rozliczenia za realizację niniejszego zamówienia, określone zostały we  wzorze umowy w sprawie zamówienia publicznego, która jest integral</w:t>
      </w:r>
      <w:r w:rsidR="00B079CC">
        <w:rPr>
          <w:rFonts w:ascii="Arial" w:hAnsi="Arial" w:cs="Arial"/>
          <w:color w:val="000000"/>
          <w:sz w:val="22"/>
          <w:szCs w:val="22"/>
          <w:lang w:eastAsia="en-US" w:bidi="en-US"/>
        </w:rPr>
        <w:t>n</w:t>
      </w:r>
      <w:r>
        <w:rPr>
          <w:rFonts w:ascii="Arial" w:hAnsi="Arial" w:cs="Arial"/>
          <w:color w:val="000000"/>
          <w:sz w:val="22"/>
          <w:szCs w:val="22"/>
          <w:lang w:eastAsia="en-US" w:bidi="en-US"/>
        </w:rPr>
        <w:t>ą częścią niniejsze</w:t>
      </w:r>
      <w:r w:rsidR="00B079CC">
        <w:rPr>
          <w:rFonts w:ascii="Arial" w:hAnsi="Arial" w:cs="Arial"/>
          <w:color w:val="000000"/>
          <w:sz w:val="22"/>
          <w:szCs w:val="22"/>
          <w:lang w:eastAsia="en-US" w:bidi="en-US"/>
        </w:rPr>
        <w:t>j</w:t>
      </w:r>
      <w:r>
        <w:rPr>
          <w:rFonts w:ascii="Arial" w:hAnsi="Arial" w:cs="Arial"/>
          <w:color w:val="000000"/>
          <w:sz w:val="22"/>
          <w:szCs w:val="22"/>
          <w:lang w:eastAsia="en-US" w:bidi="en-US"/>
        </w:rPr>
        <w:t xml:space="preserve"> SIWZ.</w:t>
      </w:r>
    </w:p>
    <w:p w:rsidR="007E6F4A" w:rsidRDefault="007E6F4A">
      <w:pPr>
        <w:tabs>
          <w:tab w:val="left" w:pos="709"/>
          <w:tab w:val="left" w:pos="780"/>
          <w:tab w:val="left" w:pos="1170"/>
          <w:tab w:val="left" w:pos="1320"/>
          <w:tab w:val="left" w:pos="1470"/>
          <w:tab w:val="left" w:pos="1620"/>
          <w:tab w:val="left" w:pos="1770"/>
          <w:tab w:val="left" w:pos="1920"/>
          <w:tab w:val="left" w:pos="2070"/>
          <w:tab w:val="left" w:pos="2220"/>
          <w:tab w:val="left" w:pos="2370"/>
          <w:tab w:val="left" w:pos="2520"/>
          <w:tab w:val="left" w:pos="267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13.4.</w:t>
      </w:r>
      <w:r>
        <w:rPr>
          <w:rFonts w:ascii="Arial" w:eastAsia="Times New Roman" w:hAnsi="Arial" w:cs="Arial"/>
          <w:sz w:val="22"/>
          <w:szCs w:val="22"/>
        </w:rPr>
        <w:tab/>
        <w:t>Wykonawca jest zobowiązany do wypełnienia i określenia wartości we wszystkich pozycjach występujących w Formularzu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13.5.</w:t>
      </w:r>
      <w:r>
        <w:rPr>
          <w:rFonts w:ascii="Arial" w:eastAsia="Times New Roman" w:hAnsi="Arial" w:cs="Arial"/>
          <w:sz w:val="22"/>
          <w:szCs w:val="22"/>
        </w:rPr>
        <w:tab/>
        <w:t>Wszystkie wartości określone w Formularzu Oferty oraz ostateczna cena oferty muszą być liczone z dokładnością do dwóch miejsc po przecinku.</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13.6.</w:t>
      </w:r>
      <w:r>
        <w:rPr>
          <w:rFonts w:ascii="Arial" w:eastAsia="Times New Roman" w:hAnsi="Arial" w:cs="Arial"/>
          <w:sz w:val="22"/>
          <w:szCs w:val="22"/>
        </w:rPr>
        <w:tab/>
        <w:t>Brak wypełnienia i określenia wartości w pozycji w Formularzu Oferty spowoduje odrzucenie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13.7.</w:t>
      </w:r>
      <w:r>
        <w:rPr>
          <w:rFonts w:ascii="Arial" w:eastAsia="Times New Roman" w:hAnsi="Arial" w:cs="Arial"/>
          <w:sz w:val="22"/>
          <w:szCs w:val="22"/>
        </w:rPr>
        <w:tab/>
        <w:t>Wszystkie wartości cenowe w ramach przetargu będą określone w złotych polskich (PLN), a wszystkie płatności będą realizowane wyłącznie w złotych polskich, zgodnie z obowiązującymi przepisami.</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hAnsi="Arial" w:cs="Arial"/>
          <w:color w:val="000000"/>
          <w:sz w:val="22"/>
          <w:szCs w:val="22"/>
          <w:lang w:eastAsia="en-US" w:bidi="en-US"/>
        </w:rPr>
      </w:pPr>
      <w:r>
        <w:rPr>
          <w:rFonts w:ascii="Arial" w:eastAsia="Times New Roman" w:hAnsi="Arial" w:cs="Arial"/>
          <w:sz w:val="22"/>
          <w:szCs w:val="22"/>
        </w:rPr>
        <w:t xml:space="preserve">13.8. </w:t>
      </w:r>
      <w:r>
        <w:rPr>
          <w:rFonts w:ascii="Arial" w:hAnsi="Arial" w:cs="Arial"/>
          <w:color w:val="000000"/>
          <w:sz w:val="22"/>
          <w:szCs w:val="22"/>
          <w:lang w:eastAsia="en-US" w:bidi="en-US"/>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13.9.</w:t>
      </w:r>
      <w:r>
        <w:rPr>
          <w:rFonts w:ascii="Arial" w:eastAsia="Times New Roman" w:hAnsi="Arial" w:cs="Arial"/>
          <w:sz w:val="22"/>
          <w:szCs w:val="22"/>
        </w:rPr>
        <w:tab/>
        <w:t>Cena ofertowa powinna być podana cyfrowo i słownie. Za cenę oferty przyjmuje się cenę brutto (tj. z podatkiem VAT).</w:t>
      </w:r>
    </w:p>
    <w:p w:rsidR="00F42026"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13.10.</w:t>
      </w:r>
      <w:r>
        <w:rPr>
          <w:rFonts w:ascii="Arial" w:eastAsia="Times New Roman" w:hAnsi="Arial" w:cs="Arial"/>
          <w:sz w:val="22"/>
          <w:szCs w:val="22"/>
        </w:rPr>
        <w:tab/>
        <w:t>Zamawiający w celu ustalenia, czy oferta zawiera rażąco niska cenę w stosunku                          do przedmiotu zamówienia, może zwrócić się do Wykonawcy o udzielnie w określonym terminie wyjaśnień dotyczących elementów oferty mających wpływ na wysokość ceny.</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14. KRYTERIA OCENY OFERT ORAZ ICH ZNACZENIE</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Ocenie zostaną poddane oferty niepodlegające odrzuceniu.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Przy wyborze najkorzystniejszej oferty Zamawiający kierował się będzie następującym kryterium</w:t>
      </w:r>
      <w:r w:rsidR="001D3C73">
        <w:rPr>
          <w:rFonts w:ascii="Arial" w:eastAsia="Times New Roman" w:hAnsi="Arial" w:cs="Arial"/>
          <w:sz w:val="22"/>
          <w:szCs w:val="22"/>
        </w:rPr>
        <w:t xml:space="preserve"> </w:t>
      </w:r>
      <w:r>
        <w:rPr>
          <w:rFonts w:ascii="Arial" w:eastAsia="Times New Roman" w:hAnsi="Arial" w:cs="Arial"/>
          <w:sz w:val="22"/>
          <w:szCs w:val="22"/>
        </w:rPr>
        <w:t>i jego wagą:</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16"/>
          <w:szCs w:val="16"/>
        </w:rPr>
      </w:pPr>
    </w:p>
    <w:p w:rsidR="007E6F4A" w:rsidRDefault="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b/>
          <w:bCs/>
          <w:sz w:val="22"/>
          <w:szCs w:val="22"/>
        </w:rPr>
      </w:pPr>
      <w:r>
        <w:rPr>
          <w:rFonts w:ascii="Arial" w:eastAsia="Times New Roman" w:hAnsi="Arial" w:cs="Arial"/>
          <w:b/>
          <w:bCs/>
          <w:sz w:val="22"/>
          <w:szCs w:val="22"/>
        </w:rPr>
        <w:t>KRYTERIUM – CENA (KC) – WAGA 95</w:t>
      </w:r>
      <w:r w:rsidR="007E6F4A">
        <w:rPr>
          <w:rFonts w:ascii="Arial" w:eastAsia="Times New Roman" w:hAnsi="Arial" w:cs="Arial"/>
          <w:b/>
          <w:bCs/>
          <w:sz w:val="22"/>
          <w:szCs w:val="22"/>
        </w:rPr>
        <w: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W trakcie oceny ofert kolejno ocenianym ofertom zostaną przyznane punkty według następującego wzoru:</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16"/>
          <w:szCs w:val="16"/>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                </w:t>
      </w:r>
      <w:proofErr w:type="spellStart"/>
      <w:r>
        <w:rPr>
          <w:rFonts w:ascii="Arial" w:eastAsia="Times New Roman" w:hAnsi="Arial" w:cs="Arial"/>
          <w:sz w:val="22"/>
          <w:szCs w:val="22"/>
        </w:rPr>
        <w:t>Cn</w:t>
      </w:r>
      <w:proofErr w:type="spellEnd"/>
      <w:r>
        <w:rPr>
          <w:rFonts w:ascii="Arial" w:eastAsia="Times New Roman" w:hAnsi="Arial" w:cs="Arial"/>
          <w:sz w:val="22"/>
          <w:szCs w:val="22"/>
        </w:rPr>
        <w:t xml:space="preserve">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KC = </w:t>
      </w:r>
      <w:r w:rsidR="00220C12">
        <w:rPr>
          <w:rFonts w:ascii="Arial" w:eastAsia="Times New Roman" w:hAnsi="Arial" w:cs="Arial"/>
          <w:sz w:val="22"/>
          <w:szCs w:val="22"/>
        </w:rPr>
        <w:t>-------------- x 100 x 95</w:t>
      </w:r>
      <w:r>
        <w:rPr>
          <w:rFonts w:ascii="Arial" w:eastAsia="Times New Roman" w:hAnsi="Arial" w:cs="Arial"/>
          <w:sz w:val="22"/>
          <w:szCs w:val="22"/>
        </w:rPr>
        <w: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                </w:t>
      </w:r>
      <w:proofErr w:type="spellStart"/>
      <w:r>
        <w:rPr>
          <w:rFonts w:ascii="Arial" w:eastAsia="Times New Roman" w:hAnsi="Arial" w:cs="Arial"/>
          <w:sz w:val="22"/>
          <w:szCs w:val="22"/>
        </w:rPr>
        <w:t>Cb</w:t>
      </w:r>
      <w:proofErr w:type="spellEnd"/>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gdzie: </w:t>
      </w:r>
    </w:p>
    <w:p w:rsidR="007E6F4A" w:rsidRDefault="007E6F4A">
      <w:pPr>
        <w:numPr>
          <w:ilvl w:val="0"/>
          <w:numId w:val="4"/>
        </w:numPr>
        <w:tabs>
          <w:tab w:val="left" w:pos="-27016"/>
          <w:tab w:val="left" w:pos="-26956"/>
          <w:tab w:val="left" w:pos="-26566"/>
          <w:tab w:val="left" w:pos="-26416"/>
          <w:tab w:val="left" w:pos="-26266"/>
          <w:tab w:val="left" w:pos="-26116"/>
          <w:tab w:val="left" w:pos="-25966"/>
          <w:tab w:val="left" w:pos="-25816"/>
          <w:tab w:val="left" w:pos="-25666"/>
          <w:tab w:val="left" w:pos="-25516"/>
          <w:tab w:val="left" w:pos="-25366"/>
          <w:tab w:val="left" w:pos="-25216"/>
          <w:tab w:val="left" w:pos="-25066"/>
        </w:tabs>
        <w:autoSpaceDE w:val="0"/>
        <w:spacing w:after="120" w:line="100" w:lineRule="atLeast"/>
        <w:jc w:val="both"/>
        <w:rPr>
          <w:rFonts w:ascii="Arial" w:eastAsia="Times New Roman" w:hAnsi="Arial" w:cs="Arial"/>
          <w:sz w:val="22"/>
          <w:szCs w:val="22"/>
        </w:rPr>
      </w:pPr>
      <w:proofErr w:type="spellStart"/>
      <w:r>
        <w:rPr>
          <w:rFonts w:ascii="Arial" w:eastAsia="Times New Roman" w:hAnsi="Arial" w:cs="Arial"/>
          <w:sz w:val="22"/>
          <w:szCs w:val="22"/>
        </w:rPr>
        <w:t>Cn</w:t>
      </w:r>
      <w:proofErr w:type="spellEnd"/>
      <w:r>
        <w:rPr>
          <w:rFonts w:ascii="Arial" w:eastAsia="Times New Roman" w:hAnsi="Arial" w:cs="Arial"/>
          <w:sz w:val="22"/>
          <w:szCs w:val="22"/>
        </w:rPr>
        <w:t xml:space="preserve"> – najniższa cena spośród ofert nieodrzuconych</w:t>
      </w:r>
    </w:p>
    <w:p w:rsidR="007E6F4A" w:rsidRDefault="007E6F4A">
      <w:pPr>
        <w:numPr>
          <w:ilvl w:val="0"/>
          <w:numId w:val="4"/>
        </w:numPr>
        <w:tabs>
          <w:tab w:val="left" w:pos="-27016"/>
          <w:tab w:val="left" w:pos="-26956"/>
          <w:tab w:val="left" w:pos="-26566"/>
          <w:tab w:val="left" w:pos="-26416"/>
          <w:tab w:val="left" w:pos="-26266"/>
          <w:tab w:val="left" w:pos="-26116"/>
          <w:tab w:val="left" w:pos="-25966"/>
          <w:tab w:val="left" w:pos="-25816"/>
          <w:tab w:val="left" w:pos="-25666"/>
          <w:tab w:val="left" w:pos="-25516"/>
          <w:tab w:val="left" w:pos="-25366"/>
          <w:tab w:val="left" w:pos="-25216"/>
          <w:tab w:val="left" w:pos="-25066"/>
        </w:tabs>
        <w:autoSpaceDE w:val="0"/>
        <w:spacing w:after="120" w:line="100" w:lineRule="atLeast"/>
        <w:jc w:val="both"/>
        <w:rPr>
          <w:rFonts w:ascii="Arial" w:eastAsia="Times New Roman" w:hAnsi="Arial" w:cs="Arial"/>
          <w:sz w:val="22"/>
          <w:szCs w:val="22"/>
        </w:rPr>
      </w:pPr>
      <w:proofErr w:type="spellStart"/>
      <w:r>
        <w:rPr>
          <w:rFonts w:ascii="Arial" w:eastAsia="Times New Roman" w:hAnsi="Arial" w:cs="Arial"/>
          <w:sz w:val="22"/>
          <w:szCs w:val="22"/>
        </w:rPr>
        <w:t>Cb</w:t>
      </w:r>
      <w:proofErr w:type="spellEnd"/>
      <w:r>
        <w:rPr>
          <w:rFonts w:ascii="Arial" w:eastAsia="Times New Roman" w:hAnsi="Arial" w:cs="Arial"/>
          <w:sz w:val="22"/>
          <w:szCs w:val="22"/>
        </w:rPr>
        <w:t xml:space="preserve"> – cena oferty badanej (ocenianej)</w:t>
      </w:r>
    </w:p>
    <w:p w:rsidR="007E6F4A" w:rsidRDefault="007E6F4A">
      <w:pPr>
        <w:numPr>
          <w:ilvl w:val="0"/>
          <w:numId w:val="4"/>
        </w:numPr>
        <w:tabs>
          <w:tab w:val="left" w:pos="-27016"/>
          <w:tab w:val="left" w:pos="-26956"/>
          <w:tab w:val="left" w:pos="-26566"/>
          <w:tab w:val="left" w:pos="-26416"/>
          <w:tab w:val="left" w:pos="-26266"/>
          <w:tab w:val="left" w:pos="-26116"/>
          <w:tab w:val="left" w:pos="-25966"/>
          <w:tab w:val="left" w:pos="-25816"/>
          <w:tab w:val="left" w:pos="-25666"/>
          <w:tab w:val="left" w:pos="-25516"/>
          <w:tab w:val="left" w:pos="-25366"/>
          <w:tab w:val="left" w:pos="-25216"/>
          <w:tab w:val="left" w:pos="-25066"/>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100 – wskaźnik stały</w:t>
      </w:r>
    </w:p>
    <w:p w:rsidR="007E6F4A" w:rsidRDefault="00220C12">
      <w:pPr>
        <w:numPr>
          <w:ilvl w:val="0"/>
          <w:numId w:val="4"/>
        </w:numPr>
        <w:tabs>
          <w:tab w:val="left" w:pos="-27016"/>
          <w:tab w:val="left" w:pos="-26956"/>
          <w:tab w:val="left" w:pos="-26566"/>
          <w:tab w:val="left" w:pos="-26416"/>
          <w:tab w:val="left" w:pos="-26266"/>
          <w:tab w:val="left" w:pos="-26116"/>
          <w:tab w:val="left" w:pos="-25966"/>
          <w:tab w:val="left" w:pos="-25816"/>
          <w:tab w:val="left" w:pos="-25666"/>
          <w:tab w:val="left" w:pos="-25516"/>
          <w:tab w:val="left" w:pos="-25366"/>
          <w:tab w:val="left" w:pos="-25216"/>
          <w:tab w:val="left" w:pos="-25066"/>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95</w:t>
      </w:r>
      <w:r w:rsidR="007E6F4A">
        <w:rPr>
          <w:rFonts w:ascii="Arial" w:eastAsia="Times New Roman" w:hAnsi="Arial" w:cs="Arial"/>
          <w:sz w:val="22"/>
          <w:szCs w:val="22"/>
        </w:rPr>
        <w:t>% - waga kryterium</w:t>
      </w:r>
    </w:p>
    <w:p w:rsidR="00220C12"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Oferta spełniająca w najwyższym stopniu</w:t>
      </w:r>
      <w:r w:rsidR="00220C12">
        <w:rPr>
          <w:rFonts w:ascii="Arial" w:eastAsia="Times New Roman" w:hAnsi="Arial" w:cs="Arial"/>
          <w:sz w:val="22"/>
          <w:szCs w:val="22"/>
        </w:rPr>
        <w:t xml:space="preserve"> wymagania kryterium </w:t>
      </w:r>
      <w:r>
        <w:rPr>
          <w:rFonts w:ascii="Arial" w:eastAsia="Times New Roman" w:hAnsi="Arial" w:cs="Arial"/>
          <w:sz w:val="22"/>
          <w:szCs w:val="22"/>
        </w:rPr>
        <w:t xml:space="preserve"> otrzym</w:t>
      </w:r>
      <w:r w:rsidR="00220C12">
        <w:rPr>
          <w:rFonts w:ascii="Arial" w:eastAsia="Times New Roman" w:hAnsi="Arial" w:cs="Arial"/>
          <w:sz w:val="22"/>
          <w:szCs w:val="22"/>
        </w:rPr>
        <w:t>a maksymalną liczbę punktów 95 pkt</w:t>
      </w:r>
      <w:r>
        <w:rPr>
          <w:rFonts w:ascii="Arial" w:eastAsia="Times New Roman" w:hAnsi="Arial" w:cs="Arial"/>
          <w:sz w:val="22"/>
          <w:szCs w:val="22"/>
        </w:rPr>
        <w:t>. Pozostałym Wykonawcom przypisana zostanie odpowiednio mniejsza liczba punktów.</w:t>
      </w:r>
    </w:p>
    <w:p w:rsidR="00FA581C" w:rsidRDefault="00FA581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p>
    <w:p w:rsidR="00FA581C" w:rsidRDefault="00FA581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p>
    <w:p w:rsidR="00FA581C" w:rsidRDefault="00FA581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b/>
          <w:sz w:val="22"/>
          <w:szCs w:val="22"/>
        </w:rPr>
      </w:pPr>
      <w:r>
        <w:rPr>
          <w:rFonts w:ascii="Arial" w:eastAsia="Times New Roman" w:hAnsi="Arial" w:cs="Arial"/>
          <w:b/>
          <w:sz w:val="22"/>
          <w:szCs w:val="22"/>
        </w:rPr>
        <w:t xml:space="preserve">KRYTERIUM – </w:t>
      </w:r>
      <w:r w:rsidR="000D0576">
        <w:rPr>
          <w:rFonts w:ascii="Arial" w:eastAsia="Times New Roman" w:hAnsi="Arial" w:cs="Arial"/>
          <w:b/>
          <w:sz w:val="22"/>
          <w:szCs w:val="22"/>
        </w:rPr>
        <w:t xml:space="preserve"> SKRÓCENIE </w:t>
      </w:r>
      <w:r>
        <w:rPr>
          <w:rFonts w:ascii="Arial" w:eastAsia="Times New Roman" w:hAnsi="Arial" w:cs="Arial"/>
          <w:b/>
          <w:sz w:val="22"/>
          <w:szCs w:val="22"/>
        </w:rPr>
        <w:t>TERMIN</w:t>
      </w:r>
      <w:r w:rsidR="001F2EFE">
        <w:rPr>
          <w:rFonts w:ascii="Arial" w:eastAsia="Times New Roman" w:hAnsi="Arial" w:cs="Arial"/>
          <w:b/>
          <w:sz w:val="22"/>
          <w:szCs w:val="22"/>
        </w:rPr>
        <w:t>U WYKONANIA (KT</w:t>
      </w:r>
      <w:r>
        <w:rPr>
          <w:rFonts w:ascii="Arial" w:eastAsia="Times New Roman" w:hAnsi="Arial" w:cs="Arial"/>
          <w:b/>
          <w:sz w:val="22"/>
          <w:szCs w:val="22"/>
        </w:rPr>
        <w:t xml:space="preserve">) – WAGA </w:t>
      </w:r>
      <w:r w:rsidRPr="00220C12">
        <w:rPr>
          <w:rFonts w:ascii="Arial" w:eastAsia="Times New Roman" w:hAnsi="Arial" w:cs="Arial"/>
          <w:b/>
          <w:sz w:val="22"/>
          <w:szCs w:val="22"/>
        </w:rPr>
        <w:t>5%</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W trakcie oceny ofert kolejno ocenianym ofertom zostaną przyznane punkty według następującego wzoru:</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 xml:space="preserve">                </w:t>
      </w:r>
      <w:proofErr w:type="spellStart"/>
      <w:r w:rsidRPr="00220C12">
        <w:rPr>
          <w:rFonts w:ascii="Arial" w:eastAsia="Times New Roman" w:hAnsi="Arial" w:cs="Arial"/>
          <w:sz w:val="22"/>
          <w:szCs w:val="22"/>
        </w:rPr>
        <w:t>Cn</w:t>
      </w:r>
      <w:proofErr w:type="spellEnd"/>
      <w:r w:rsidRPr="00220C12">
        <w:rPr>
          <w:rFonts w:ascii="Arial" w:eastAsia="Times New Roman" w:hAnsi="Arial" w:cs="Arial"/>
          <w:sz w:val="22"/>
          <w:szCs w:val="22"/>
        </w:rPr>
        <w:t xml:space="preserve"> </w:t>
      </w:r>
    </w:p>
    <w:p w:rsidR="00220C12" w:rsidRPr="00220C12" w:rsidRDefault="001F2EFE"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KT</w:t>
      </w:r>
      <w:r w:rsidR="00220C12">
        <w:rPr>
          <w:rFonts w:ascii="Arial" w:eastAsia="Times New Roman" w:hAnsi="Arial" w:cs="Arial"/>
          <w:sz w:val="22"/>
          <w:szCs w:val="22"/>
        </w:rPr>
        <w:t xml:space="preserve"> = -------------- x 100 x </w:t>
      </w:r>
      <w:r w:rsidR="00220C12" w:rsidRPr="00220C12">
        <w:rPr>
          <w:rFonts w:ascii="Arial" w:eastAsia="Times New Roman" w:hAnsi="Arial" w:cs="Arial"/>
          <w:sz w:val="22"/>
          <w:szCs w:val="22"/>
        </w:rPr>
        <w:t>5%</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 xml:space="preserve">                </w:t>
      </w:r>
      <w:proofErr w:type="spellStart"/>
      <w:r w:rsidRPr="00220C12">
        <w:rPr>
          <w:rFonts w:ascii="Arial" w:eastAsia="Times New Roman" w:hAnsi="Arial" w:cs="Arial"/>
          <w:sz w:val="22"/>
          <w:szCs w:val="22"/>
        </w:rPr>
        <w:t>Cb</w:t>
      </w:r>
      <w:proofErr w:type="spellEnd"/>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 xml:space="preserve">gdzie: </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sidR="001F2EFE">
        <w:rPr>
          <w:rFonts w:ascii="Arial" w:eastAsia="Times New Roman" w:hAnsi="Arial" w:cs="Arial"/>
          <w:sz w:val="22"/>
          <w:szCs w:val="22"/>
        </w:rPr>
        <w:t>KT</w:t>
      </w:r>
      <w:r>
        <w:rPr>
          <w:rFonts w:ascii="Arial" w:eastAsia="Times New Roman" w:hAnsi="Arial" w:cs="Arial"/>
          <w:sz w:val="22"/>
          <w:szCs w:val="22"/>
        </w:rPr>
        <w:t xml:space="preserve"> – skrócenie   terminu wykonania </w:t>
      </w:r>
      <w:r w:rsidRPr="00220C12">
        <w:rPr>
          <w:rFonts w:ascii="Arial" w:eastAsia="Times New Roman" w:hAnsi="Arial" w:cs="Arial"/>
          <w:sz w:val="22"/>
          <w:szCs w:val="22"/>
        </w:rPr>
        <w:t>spośród ofert nieodrzuconych</w:t>
      </w:r>
      <w:r>
        <w:rPr>
          <w:rFonts w:ascii="Arial" w:eastAsia="Times New Roman" w:hAnsi="Arial" w:cs="Arial"/>
          <w:sz w:val="22"/>
          <w:szCs w:val="22"/>
        </w:rPr>
        <w:t xml:space="preserve"> od wskazanego w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terminu wykonania zamówienia – poda</w:t>
      </w:r>
      <w:r w:rsidR="00FA581C">
        <w:rPr>
          <w:rFonts w:ascii="Arial" w:eastAsia="Times New Roman" w:hAnsi="Arial" w:cs="Arial"/>
          <w:sz w:val="22"/>
          <w:szCs w:val="22"/>
        </w:rPr>
        <w:t>ne w dniach – nie więcej niż o 6</w:t>
      </w:r>
      <w:r>
        <w:rPr>
          <w:rFonts w:ascii="Arial" w:eastAsia="Times New Roman" w:hAnsi="Arial" w:cs="Arial"/>
          <w:sz w:val="22"/>
          <w:szCs w:val="22"/>
        </w:rPr>
        <w:t>0 dni.</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w:t>
      </w:r>
      <w:r w:rsidRPr="00220C12">
        <w:rPr>
          <w:rFonts w:ascii="Arial" w:eastAsia="Times New Roman" w:hAnsi="Arial" w:cs="Arial"/>
          <w:sz w:val="22"/>
          <w:szCs w:val="22"/>
        </w:rPr>
        <w:tab/>
      </w:r>
      <w:proofErr w:type="spellStart"/>
      <w:r w:rsidRPr="00220C12">
        <w:rPr>
          <w:rFonts w:ascii="Arial" w:eastAsia="Times New Roman" w:hAnsi="Arial" w:cs="Arial"/>
          <w:sz w:val="22"/>
          <w:szCs w:val="22"/>
        </w:rPr>
        <w:t>Cb</w:t>
      </w:r>
      <w:proofErr w:type="spellEnd"/>
      <w:r w:rsidRPr="00220C12">
        <w:rPr>
          <w:rFonts w:ascii="Arial" w:eastAsia="Times New Roman" w:hAnsi="Arial" w:cs="Arial"/>
          <w:sz w:val="22"/>
          <w:szCs w:val="22"/>
        </w:rPr>
        <w:t xml:space="preserve"> – cena oferty badanej (ocenianej)</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w:t>
      </w:r>
      <w:r w:rsidRPr="00220C12">
        <w:rPr>
          <w:rFonts w:ascii="Arial" w:eastAsia="Times New Roman" w:hAnsi="Arial" w:cs="Arial"/>
          <w:sz w:val="22"/>
          <w:szCs w:val="22"/>
        </w:rPr>
        <w:tab/>
        <w:t>100 – wskaźnik stały</w:t>
      </w:r>
    </w:p>
    <w:p w:rsidR="00220C12" w:rsidRP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t>5</w:t>
      </w:r>
      <w:r w:rsidRPr="00220C12">
        <w:rPr>
          <w:rFonts w:ascii="Arial" w:eastAsia="Times New Roman" w:hAnsi="Arial" w:cs="Arial"/>
          <w:sz w:val="22"/>
          <w:szCs w:val="22"/>
        </w:rPr>
        <w:t>% - waga kryterium</w:t>
      </w:r>
    </w:p>
    <w:p w:rsidR="00220C12" w:rsidRDefault="00220C12" w:rsidP="00220C1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sidRPr="00220C12">
        <w:rPr>
          <w:rFonts w:ascii="Arial" w:eastAsia="Times New Roman" w:hAnsi="Arial" w:cs="Arial"/>
          <w:sz w:val="22"/>
          <w:szCs w:val="22"/>
        </w:rPr>
        <w:t>Oferta spełniająca w najwyższym stopniu wymagania kryterium  otr</w:t>
      </w:r>
      <w:r>
        <w:rPr>
          <w:rFonts w:ascii="Arial" w:eastAsia="Times New Roman" w:hAnsi="Arial" w:cs="Arial"/>
          <w:sz w:val="22"/>
          <w:szCs w:val="22"/>
        </w:rPr>
        <w:t xml:space="preserve">zyma maksymalną liczbę punktów </w:t>
      </w:r>
      <w:r w:rsidRPr="00220C12">
        <w:rPr>
          <w:rFonts w:ascii="Arial" w:eastAsia="Times New Roman" w:hAnsi="Arial" w:cs="Arial"/>
          <w:sz w:val="22"/>
          <w:szCs w:val="22"/>
        </w:rPr>
        <w:t>5 pkt. Pozostałym Wykonawcom przypisana zostanie odpowiednio mniejsza liczba punktów.</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15. TERMIN ZWIĄZANIA OFERTĄ</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Termin związania ofertą wynosi </w:t>
      </w:r>
      <w:r w:rsidR="00594744" w:rsidRPr="00433DC0">
        <w:rPr>
          <w:rFonts w:ascii="Arial" w:eastAsia="Times New Roman" w:hAnsi="Arial" w:cs="Arial"/>
          <w:b/>
          <w:sz w:val="22"/>
          <w:szCs w:val="22"/>
        </w:rPr>
        <w:t>3</w:t>
      </w:r>
      <w:r w:rsidRPr="00433DC0">
        <w:rPr>
          <w:rFonts w:ascii="Arial" w:eastAsia="Times New Roman" w:hAnsi="Arial" w:cs="Arial"/>
          <w:b/>
          <w:sz w:val="22"/>
          <w:szCs w:val="22"/>
        </w:rPr>
        <w:t>0 dni</w:t>
      </w:r>
      <w:r w:rsidRPr="00433DC0">
        <w:rPr>
          <w:rFonts w:ascii="Arial" w:eastAsia="Times New Roman" w:hAnsi="Arial" w:cs="Arial"/>
          <w:sz w:val="22"/>
          <w:szCs w:val="22"/>
        </w:rPr>
        <w:t>.</w:t>
      </w:r>
      <w:r>
        <w:rPr>
          <w:rFonts w:ascii="Arial" w:eastAsia="Times New Roman" w:hAnsi="Arial" w:cs="Arial"/>
          <w:sz w:val="22"/>
          <w:szCs w:val="22"/>
        </w:rPr>
        <w:t xml:space="preserve"> Bieg terminu rozpoczyna się wraz z upływem terminu składania ofert.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16. INFORMACJE O SPOSOBIE POROZUMIEWANIA SIĘ ZAMAWIAJĄCEGO                          Z WYKONAWCAMI</w:t>
      </w:r>
    </w:p>
    <w:p w:rsidR="007E6F4A" w:rsidRDefault="007E6F4A">
      <w:pPr>
        <w:tabs>
          <w:tab w:val="left" w:pos="360"/>
          <w:tab w:val="left" w:pos="420"/>
          <w:tab w:val="left" w:pos="567"/>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16.1.</w:t>
      </w:r>
      <w:r>
        <w:rPr>
          <w:rFonts w:ascii="Arial" w:eastAsia="Times New Roman" w:hAnsi="Arial" w:cs="Arial"/>
          <w:sz w:val="22"/>
          <w:szCs w:val="22"/>
        </w:rPr>
        <w:tab/>
        <w:t>Oświadczenia, wnioski, zawiadomienia oraz wszelkie informacje zamawiający                               i wykonawcy przekazują pisemnie, faksem lub e-mailem, z zastrzeżeniem</w:t>
      </w:r>
      <w:r>
        <w:rPr>
          <w:rFonts w:ascii="Arial" w:eastAsia="Times New Roman" w:hAnsi="Arial" w:cs="Arial"/>
          <w:color w:val="FF0000"/>
          <w:sz w:val="22"/>
          <w:szCs w:val="22"/>
        </w:rPr>
        <w:t xml:space="preserve"> </w:t>
      </w:r>
      <w:r>
        <w:rPr>
          <w:rFonts w:ascii="Arial" w:eastAsia="Times New Roman" w:hAnsi="Arial" w:cs="Arial"/>
          <w:sz w:val="22"/>
          <w:szCs w:val="22"/>
        </w:rPr>
        <w:t xml:space="preserve">punktów 16.2., 20.1., 21.1.1. i 21.1.2.oraz uzupełnienia brakujących oświadczeń lub dokumentów w oparciu o art. 26 ust. 3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które muszą być przekazane pisemnie.</w:t>
      </w:r>
    </w:p>
    <w:p w:rsidR="007E6F4A" w:rsidRDefault="007E6F4A">
      <w:pPr>
        <w:tabs>
          <w:tab w:val="left" w:pos="360"/>
          <w:tab w:val="left" w:pos="420"/>
          <w:tab w:val="left" w:pos="567"/>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16.2.</w:t>
      </w:r>
      <w:r>
        <w:rPr>
          <w:rFonts w:ascii="Arial" w:eastAsia="Times New Roman" w:hAnsi="Arial" w:cs="Arial"/>
          <w:sz w:val="22"/>
          <w:szCs w:val="22"/>
        </w:rPr>
        <w:tab/>
        <w:t>Jeżeli zamawiający lub wykonawca przekazują dok</w:t>
      </w:r>
      <w:r w:rsidR="00F949A5">
        <w:rPr>
          <w:rFonts w:ascii="Arial" w:eastAsia="Times New Roman" w:hAnsi="Arial" w:cs="Arial"/>
          <w:sz w:val="22"/>
          <w:szCs w:val="22"/>
        </w:rPr>
        <w:t xml:space="preserve">umenty bądź informacje </w:t>
      </w:r>
      <w:r>
        <w:rPr>
          <w:rFonts w:ascii="Arial" w:eastAsia="Times New Roman" w:hAnsi="Arial" w:cs="Arial"/>
          <w:sz w:val="22"/>
          <w:szCs w:val="22"/>
        </w:rPr>
        <w:t xml:space="preserve">                  e- mailem, każda ze stron na żądanie drugiej niezwłocznie potwierdza fakt ich otrzymania.</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17. OSOBY UPRAWNIONE DO POROZUMIEWANIA SIĘ Z WYKONAWCAMI</w:t>
      </w:r>
    </w:p>
    <w:p w:rsidR="007E6F4A" w:rsidRPr="00594744" w:rsidRDefault="00F4202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cs="Arial"/>
          <w:sz w:val="22"/>
          <w:szCs w:val="22"/>
        </w:rPr>
      </w:pPr>
      <w:r>
        <w:rPr>
          <w:rFonts w:ascii="Arial" w:eastAsia="Times New Roman" w:hAnsi="Arial" w:cs="Arial"/>
          <w:b/>
          <w:sz w:val="22"/>
          <w:szCs w:val="22"/>
        </w:rPr>
        <w:t xml:space="preserve">Sebastian Biernacki </w:t>
      </w:r>
      <w:r w:rsidR="00594744">
        <w:rPr>
          <w:rFonts w:ascii="Arial" w:eastAsia="Times New Roman" w:hAnsi="Arial" w:cs="Arial"/>
          <w:sz w:val="22"/>
          <w:szCs w:val="22"/>
        </w:rPr>
        <w:t xml:space="preserve"> </w:t>
      </w:r>
      <w:r w:rsidR="007E6F4A">
        <w:rPr>
          <w:rFonts w:ascii="Arial" w:eastAsia="Times New Roman" w:hAnsi="Arial" w:cs="Arial"/>
          <w:sz w:val="22"/>
          <w:szCs w:val="22"/>
        </w:rPr>
        <w:t xml:space="preserve">, fax. </w:t>
      </w:r>
      <w:r w:rsidR="00594744">
        <w:rPr>
          <w:rFonts w:ascii="Arial" w:eastAsia="Times New Roman" w:hAnsi="Arial" w:cs="Arial"/>
          <w:sz w:val="22"/>
          <w:szCs w:val="22"/>
        </w:rPr>
        <w:t>–</w:t>
      </w:r>
      <w:r w:rsidR="007E6F4A">
        <w:rPr>
          <w:rFonts w:ascii="Arial" w:eastAsia="Times New Roman" w:hAnsi="Arial" w:cs="Arial"/>
          <w:sz w:val="22"/>
          <w:szCs w:val="22"/>
        </w:rPr>
        <w:t xml:space="preserve"> </w:t>
      </w:r>
      <w:r w:rsidR="00594744">
        <w:rPr>
          <w:rFonts w:ascii="Arial" w:eastAsia="Times New Roman" w:hAnsi="Arial" w:cs="Arial"/>
          <w:sz w:val="22"/>
          <w:szCs w:val="22"/>
        </w:rPr>
        <w:t xml:space="preserve">48 (71) 31 78 162 </w:t>
      </w:r>
      <w:r w:rsidR="00594744" w:rsidRPr="00594744">
        <w:rPr>
          <w:rFonts w:ascii="Arial" w:eastAsia="Times New Roman" w:hAnsi="Arial" w:cs="Arial"/>
          <w:sz w:val="22"/>
          <w:szCs w:val="22"/>
        </w:rPr>
        <w:t xml:space="preserve">e-mail : </w:t>
      </w:r>
      <w:r w:rsidRPr="00F42026">
        <w:rPr>
          <w:rFonts w:ascii="Arial" w:eastAsia="Times New Roman" w:hAnsi="Arial" w:cs="Arial"/>
          <w:sz w:val="22"/>
          <w:szCs w:val="22"/>
        </w:rPr>
        <w:t>bok@miekinia-zuk.pl</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18. TRYB UDZIELANIA WYJAŚNIEŃ DOTYCZĄCYCH TREŚCI SPECYFIKACJI            ISTOTNYCH WARUNKÓW ZAMÓWIENIA</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18.1.</w:t>
      </w:r>
      <w:r>
        <w:rPr>
          <w:rFonts w:ascii="Arial" w:eastAsia="Times New Roman" w:hAnsi="Arial" w:cs="Arial"/>
          <w:sz w:val="22"/>
          <w:szCs w:val="22"/>
        </w:rPr>
        <w:tab/>
        <w:t xml:space="preserve">Wykonawca może zwracać się do Zamawiającego o wyjaśnienia dotyczące treści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kierując </w:t>
      </w:r>
      <w:r w:rsidR="00F42026">
        <w:rPr>
          <w:rFonts w:ascii="Arial" w:eastAsia="Times New Roman" w:hAnsi="Arial" w:cs="Arial"/>
          <w:sz w:val="22"/>
          <w:szCs w:val="22"/>
        </w:rPr>
        <w:t xml:space="preserve">swoje zapytania pisemnie </w:t>
      </w:r>
      <w:r>
        <w:rPr>
          <w:rFonts w:ascii="Arial" w:eastAsia="Times New Roman" w:hAnsi="Arial" w:cs="Arial"/>
          <w:sz w:val="22"/>
          <w:szCs w:val="22"/>
        </w:rPr>
        <w:t xml:space="preserve"> lub e-mailem na adres: </w:t>
      </w:r>
    </w:p>
    <w:p w:rsidR="00594744" w:rsidRPr="00594744" w:rsidRDefault="00594744" w:rsidP="00594744">
      <w:pPr>
        <w:rPr>
          <w:rFonts w:ascii="Arial" w:hAnsi="Arial" w:cs="Arial"/>
          <w:b/>
          <w:sz w:val="22"/>
          <w:szCs w:val="22"/>
        </w:rPr>
      </w:pPr>
      <w:r w:rsidRPr="00594744">
        <w:rPr>
          <w:rFonts w:ascii="Arial" w:hAnsi="Arial" w:cs="Arial"/>
          <w:b/>
          <w:sz w:val="22"/>
          <w:szCs w:val="22"/>
        </w:rPr>
        <w:t xml:space="preserve">Zakład Usług Komunalnych Sp. z o.o. </w:t>
      </w:r>
    </w:p>
    <w:p w:rsidR="00594744" w:rsidRPr="00594744" w:rsidRDefault="00594744" w:rsidP="00594744">
      <w:pPr>
        <w:rPr>
          <w:rFonts w:ascii="Arial" w:hAnsi="Arial" w:cs="Arial"/>
          <w:b/>
          <w:sz w:val="22"/>
          <w:szCs w:val="22"/>
        </w:rPr>
      </w:pPr>
      <w:r w:rsidRPr="00594744">
        <w:rPr>
          <w:rFonts w:ascii="Arial" w:hAnsi="Arial" w:cs="Arial"/>
          <w:b/>
          <w:sz w:val="22"/>
          <w:szCs w:val="22"/>
        </w:rPr>
        <w:t>ul. Willowa 18</w:t>
      </w:r>
    </w:p>
    <w:p w:rsidR="00594744" w:rsidRPr="00594744" w:rsidRDefault="00594744" w:rsidP="00594744">
      <w:pPr>
        <w:rPr>
          <w:rFonts w:ascii="Arial" w:hAnsi="Arial" w:cs="Arial"/>
          <w:b/>
          <w:sz w:val="22"/>
          <w:szCs w:val="22"/>
        </w:rPr>
      </w:pPr>
      <w:r w:rsidRPr="00594744">
        <w:rPr>
          <w:rFonts w:ascii="Arial" w:hAnsi="Arial" w:cs="Arial"/>
          <w:b/>
          <w:sz w:val="22"/>
          <w:szCs w:val="22"/>
        </w:rPr>
        <w:t xml:space="preserve">55-330 Miękinia </w:t>
      </w:r>
    </w:p>
    <w:p w:rsidR="00594744" w:rsidRPr="00594744" w:rsidRDefault="00594744" w:rsidP="00594744">
      <w:pPr>
        <w:rPr>
          <w:rFonts w:ascii="Arial" w:hAnsi="Arial" w:cs="Arial"/>
          <w:b/>
          <w:sz w:val="22"/>
          <w:szCs w:val="22"/>
        </w:rPr>
      </w:pPr>
      <w:r w:rsidRPr="00594744">
        <w:rPr>
          <w:rFonts w:ascii="Arial" w:hAnsi="Arial" w:cs="Arial"/>
          <w:b/>
          <w:sz w:val="22"/>
          <w:szCs w:val="22"/>
        </w:rPr>
        <w:t>Polska</w:t>
      </w:r>
    </w:p>
    <w:p w:rsidR="00594744" w:rsidRPr="00594744" w:rsidRDefault="00594744" w:rsidP="00594744">
      <w:pPr>
        <w:rPr>
          <w:rFonts w:ascii="Arial" w:hAnsi="Arial" w:cs="Arial"/>
          <w:b/>
          <w:sz w:val="22"/>
          <w:szCs w:val="22"/>
        </w:rPr>
      </w:pPr>
      <w:r w:rsidRPr="00594744">
        <w:rPr>
          <w:rFonts w:ascii="Arial" w:hAnsi="Arial" w:cs="Arial"/>
          <w:b/>
          <w:sz w:val="22"/>
          <w:szCs w:val="22"/>
        </w:rPr>
        <w:t xml:space="preserve">       tel. (71) 31 78 162</w:t>
      </w:r>
    </w:p>
    <w:p w:rsidR="00594744" w:rsidRPr="00594744" w:rsidRDefault="00594744" w:rsidP="00594744">
      <w:pPr>
        <w:rPr>
          <w:rFonts w:ascii="Arial" w:hAnsi="Arial" w:cs="Arial"/>
          <w:b/>
          <w:sz w:val="22"/>
          <w:szCs w:val="22"/>
        </w:rPr>
      </w:pPr>
      <w:r w:rsidRPr="00594744">
        <w:rPr>
          <w:rFonts w:ascii="Arial" w:hAnsi="Arial" w:cs="Arial"/>
          <w:b/>
          <w:sz w:val="22"/>
          <w:szCs w:val="22"/>
        </w:rPr>
        <w:t xml:space="preserve">       fax. (71) 31 78 162</w:t>
      </w:r>
    </w:p>
    <w:p w:rsidR="00594744" w:rsidRPr="00594744" w:rsidRDefault="00594744" w:rsidP="00594744">
      <w:pPr>
        <w:rPr>
          <w:rFonts w:ascii="Arial" w:hAnsi="Arial" w:cs="Arial"/>
          <w:b/>
          <w:sz w:val="22"/>
          <w:szCs w:val="22"/>
        </w:rPr>
      </w:pPr>
      <w:r w:rsidRPr="00594744">
        <w:rPr>
          <w:rFonts w:ascii="Arial" w:hAnsi="Arial" w:cs="Arial"/>
          <w:b/>
          <w:sz w:val="22"/>
          <w:szCs w:val="22"/>
        </w:rPr>
        <w:t xml:space="preserve">       http://</w:t>
      </w:r>
      <w:r w:rsidR="00AA2B1D" w:rsidRPr="00AA2B1D">
        <w:t xml:space="preserve"> </w:t>
      </w:r>
      <w:r w:rsidR="00AA2B1D" w:rsidRPr="00AA2B1D">
        <w:rPr>
          <w:rFonts w:ascii="Arial" w:hAnsi="Arial" w:cs="Arial"/>
          <w:b/>
          <w:sz w:val="22"/>
          <w:szCs w:val="22"/>
        </w:rPr>
        <w:t>www.miekinia-zuk.pl</w:t>
      </w:r>
    </w:p>
    <w:p w:rsidR="00594744" w:rsidRDefault="00594744" w:rsidP="00594744">
      <w:pPr>
        <w:rPr>
          <w:rFonts w:ascii="Arial" w:hAnsi="Arial" w:cs="Arial"/>
          <w:b/>
        </w:rPr>
      </w:pPr>
      <w:r w:rsidRPr="00594744">
        <w:rPr>
          <w:rFonts w:ascii="Arial" w:hAnsi="Arial" w:cs="Arial"/>
          <w:b/>
          <w:sz w:val="22"/>
          <w:szCs w:val="22"/>
        </w:rPr>
        <w:t xml:space="preserve">       e-mail: </w:t>
      </w:r>
      <w:hyperlink r:id="rId8" w:history="1">
        <w:r w:rsidR="00F949A5" w:rsidRPr="00400DC0">
          <w:rPr>
            <w:rStyle w:val="Hipercze"/>
            <w:rFonts w:ascii="Arial" w:hAnsi="Arial" w:cs="Arial"/>
            <w:b/>
          </w:rPr>
          <w:t>bok@miekinia-zuk.pl</w:t>
        </w:r>
      </w:hyperlink>
    </w:p>
    <w:p w:rsidR="00F949A5" w:rsidRDefault="00F949A5" w:rsidP="00594744">
      <w:pPr>
        <w:rPr>
          <w:rFonts w:ascii="Arial" w:hAnsi="Arial" w:cs="Arial"/>
          <w:b/>
        </w:rPr>
      </w:pPr>
    </w:p>
    <w:p w:rsidR="00F949A5" w:rsidRPr="00594744" w:rsidRDefault="00F949A5" w:rsidP="00594744">
      <w:pPr>
        <w:rPr>
          <w:rFonts w:ascii="Arial" w:hAnsi="Arial" w:cs="Arial"/>
          <w:b/>
          <w:sz w:val="22"/>
          <w:szCs w:val="22"/>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18.2.</w:t>
      </w:r>
      <w:r>
        <w:rPr>
          <w:rFonts w:ascii="Arial" w:eastAsia="Times New Roman" w:hAnsi="Arial" w:cs="Arial"/>
          <w:sz w:val="22"/>
          <w:szCs w:val="22"/>
        </w:rPr>
        <w:tab/>
        <w:t xml:space="preserve">Zamawiający przekaże treść zapytań wraz z wyjaśnieniami wszystkim Wykonawcom, którym przekazano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bez ujawniania źródła zapytania, oraz zamieści na stronie internetowej, na której udostępniono </w:t>
      </w:r>
      <w:proofErr w:type="spellStart"/>
      <w:r>
        <w:rPr>
          <w:rFonts w:ascii="Arial" w:eastAsia="Times New Roman" w:hAnsi="Arial" w:cs="Arial"/>
          <w:sz w:val="22"/>
          <w:szCs w:val="22"/>
        </w:rPr>
        <w:t>siwz</w:t>
      </w:r>
      <w:proofErr w:type="spellEnd"/>
      <w:r>
        <w:rPr>
          <w:rFonts w:ascii="Arial" w:eastAsia="Times New Roman" w:hAnsi="Arial" w:cs="Arial"/>
          <w:sz w:val="22"/>
          <w:szCs w:val="22"/>
        </w:rPr>
        <w: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18.3.</w:t>
      </w:r>
      <w:r>
        <w:rPr>
          <w:rFonts w:ascii="Arial" w:eastAsia="Times New Roman" w:hAnsi="Arial" w:cs="Arial"/>
          <w:sz w:val="22"/>
          <w:szCs w:val="22"/>
        </w:rPr>
        <w:tab/>
        <w:t xml:space="preserve">W szczególnie uzasadnionych przypadkach, przed upływem terminu składania ofert, Zamawiający może zmienić treść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Dokonaną zmianę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Zamawiający niezwłocznie przekaże wszystkim Wykonawcom, którym przekazano specyfikację, oraz zamieści na stronie internetowej, na której udostępniono </w:t>
      </w:r>
      <w:proofErr w:type="spellStart"/>
      <w:r>
        <w:rPr>
          <w:rFonts w:ascii="Arial" w:eastAsia="Times New Roman" w:hAnsi="Arial" w:cs="Arial"/>
          <w:sz w:val="22"/>
          <w:szCs w:val="22"/>
        </w:rPr>
        <w:t>siwz</w:t>
      </w:r>
      <w:proofErr w:type="spellEnd"/>
      <w:r>
        <w:rPr>
          <w:rFonts w:ascii="Arial" w:eastAsia="Times New Roman" w:hAnsi="Arial" w:cs="Arial"/>
          <w:sz w:val="22"/>
          <w:szCs w:val="22"/>
        </w:rPr>
        <w:t>.</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19. WADIUM</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cs="Arial"/>
          <w:bCs/>
          <w:i/>
          <w:sz w:val="22"/>
          <w:szCs w:val="22"/>
        </w:rPr>
      </w:pPr>
      <w:r>
        <w:rPr>
          <w:rFonts w:ascii="Arial" w:eastAsia="Times New Roman" w:hAnsi="Arial" w:cs="Arial"/>
          <w:sz w:val="22"/>
          <w:szCs w:val="22"/>
        </w:rPr>
        <w:t>19.1.</w:t>
      </w:r>
      <w:r>
        <w:rPr>
          <w:rFonts w:ascii="Arial" w:eastAsia="Times New Roman" w:hAnsi="Arial" w:cs="Arial"/>
          <w:sz w:val="22"/>
          <w:szCs w:val="22"/>
        </w:rPr>
        <w:tab/>
        <w:t xml:space="preserve">Oferta musi być zabezpieczona wadium w wysokości: </w:t>
      </w:r>
      <w:r w:rsidR="00220C12">
        <w:rPr>
          <w:rFonts w:ascii="Arial" w:eastAsia="Times New Roman" w:hAnsi="Arial" w:cs="Arial"/>
          <w:b/>
          <w:sz w:val="22"/>
          <w:szCs w:val="22"/>
        </w:rPr>
        <w:t>30</w:t>
      </w:r>
      <w:r>
        <w:rPr>
          <w:rFonts w:ascii="Arial" w:eastAsia="Times New Roman" w:hAnsi="Arial" w:cs="Arial"/>
          <w:b/>
          <w:sz w:val="22"/>
          <w:szCs w:val="22"/>
        </w:rPr>
        <w:t>.000,</w:t>
      </w:r>
      <w:r>
        <w:rPr>
          <w:rFonts w:ascii="Arial" w:eastAsia="Times New Roman" w:hAnsi="Arial" w:cs="Arial"/>
          <w:b/>
          <w:bCs/>
          <w:sz w:val="22"/>
          <w:szCs w:val="22"/>
        </w:rPr>
        <w:t xml:space="preserve">00 zł </w:t>
      </w:r>
      <w:r>
        <w:rPr>
          <w:rFonts w:ascii="Arial" w:eastAsia="Times New Roman" w:hAnsi="Arial" w:cs="Arial"/>
          <w:bCs/>
          <w:i/>
          <w:sz w:val="22"/>
          <w:szCs w:val="22"/>
        </w:rPr>
        <w:t xml:space="preserve">(słownie: </w:t>
      </w:r>
      <w:r w:rsidR="00220C12">
        <w:rPr>
          <w:rFonts w:ascii="Arial" w:eastAsia="Times New Roman" w:hAnsi="Arial" w:cs="Arial"/>
          <w:bCs/>
          <w:i/>
          <w:sz w:val="22"/>
          <w:szCs w:val="22"/>
        </w:rPr>
        <w:t xml:space="preserve">trzydzieści </w:t>
      </w:r>
      <w:r>
        <w:rPr>
          <w:rFonts w:ascii="Arial" w:eastAsia="Times New Roman" w:hAnsi="Arial" w:cs="Arial"/>
          <w:bCs/>
          <w:i/>
          <w:sz w:val="22"/>
          <w:szCs w:val="22"/>
        </w:rPr>
        <w:t>tysięcy</w:t>
      </w:r>
      <w:r w:rsidR="00594744">
        <w:rPr>
          <w:rFonts w:ascii="Arial" w:eastAsia="Times New Roman" w:hAnsi="Arial" w:cs="Arial"/>
          <w:bCs/>
          <w:i/>
          <w:sz w:val="22"/>
          <w:szCs w:val="22"/>
        </w:rPr>
        <w:t xml:space="preserve"> </w:t>
      </w:r>
      <w:r>
        <w:rPr>
          <w:rFonts w:ascii="Arial" w:eastAsia="Times New Roman" w:hAnsi="Arial" w:cs="Arial"/>
          <w:bCs/>
          <w:i/>
          <w:sz w:val="22"/>
          <w:szCs w:val="22"/>
        </w:rPr>
        <w:t>złotych)</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cs="Arial"/>
          <w:sz w:val="22"/>
          <w:szCs w:val="22"/>
        </w:rPr>
      </w:pPr>
      <w:r>
        <w:rPr>
          <w:rFonts w:ascii="Arial" w:eastAsia="Times New Roman" w:hAnsi="Arial" w:cs="Arial"/>
          <w:sz w:val="22"/>
          <w:szCs w:val="22"/>
        </w:rPr>
        <w:t>19.2.</w:t>
      </w:r>
      <w:r>
        <w:rPr>
          <w:rFonts w:ascii="Arial" w:eastAsia="Times New Roman" w:hAnsi="Arial" w:cs="Arial"/>
          <w:sz w:val="22"/>
          <w:szCs w:val="22"/>
        </w:rPr>
        <w:tab/>
        <w:t xml:space="preserve">Wadium musi obejmować cały okres związania ofertą. </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 New Roman" w:hAnsi="Arial" w:cs="Arial"/>
          <w:b/>
          <w:sz w:val="22"/>
          <w:szCs w:val="22"/>
          <w:vertAlign w:val="superscript"/>
        </w:rPr>
      </w:pPr>
      <w:r>
        <w:rPr>
          <w:rFonts w:ascii="Arial" w:eastAsia="Times New Roman" w:hAnsi="Arial" w:cs="Arial"/>
          <w:sz w:val="22"/>
          <w:szCs w:val="22"/>
        </w:rPr>
        <w:t>19.3.</w:t>
      </w:r>
      <w:r>
        <w:rPr>
          <w:rFonts w:ascii="Arial" w:eastAsia="Times New Roman" w:hAnsi="Arial" w:cs="Arial"/>
          <w:sz w:val="22"/>
          <w:szCs w:val="22"/>
        </w:rPr>
        <w:tab/>
        <w:t xml:space="preserve">Termin wniesienia wadium </w:t>
      </w:r>
      <w:r w:rsidRPr="00460AC7">
        <w:rPr>
          <w:rFonts w:ascii="Arial" w:eastAsia="Times New Roman" w:hAnsi="Arial" w:cs="Arial"/>
          <w:b/>
          <w:sz w:val="22"/>
          <w:szCs w:val="22"/>
        </w:rPr>
        <w:t xml:space="preserve">upływa dnia </w:t>
      </w:r>
      <w:r w:rsidR="005F1D94">
        <w:rPr>
          <w:rFonts w:ascii="Arial" w:eastAsia="Times New Roman" w:hAnsi="Arial" w:cs="Arial"/>
          <w:b/>
          <w:sz w:val="22"/>
          <w:szCs w:val="22"/>
        </w:rPr>
        <w:t>21</w:t>
      </w:r>
      <w:r w:rsidR="00AA2B1D">
        <w:rPr>
          <w:rFonts w:ascii="Arial" w:eastAsia="Times New Roman" w:hAnsi="Arial" w:cs="Arial"/>
          <w:b/>
          <w:sz w:val="22"/>
          <w:szCs w:val="22"/>
        </w:rPr>
        <w:t>.01.2015</w:t>
      </w:r>
      <w:r w:rsidRPr="00460AC7">
        <w:rPr>
          <w:rFonts w:ascii="Arial" w:eastAsia="Times New Roman" w:hAnsi="Arial" w:cs="Arial"/>
          <w:b/>
          <w:sz w:val="22"/>
          <w:szCs w:val="22"/>
        </w:rPr>
        <w:t xml:space="preserve"> r. o godz. 10</w:t>
      </w:r>
      <w:r w:rsidRPr="00460AC7">
        <w:rPr>
          <w:rFonts w:ascii="Arial" w:eastAsia="Times New Roman" w:hAnsi="Arial" w:cs="Arial"/>
          <w:b/>
          <w:sz w:val="22"/>
          <w:szCs w:val="22"/>
          <w:vertAlign w:val="superscript"/>
        </w:rPr>
        <w:t>00</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Arial" w:eastAsia="TimesNewRoman" w:hAnsi="Arial"/>
          <w:sz w:val="22"/>
          <w:szCs w:val="22"/>
        </w:rPr>
      </w:pPr>
      <w:r>
        <w:rPr>
          <w:rFonts w:ascii="Arial" w:eastAsia="TimesNewRoman" w:hAnsi="Arial"/>
          <w:sz w:val="22"/>
          <w:szCs w:val="22"/>
        </w:rPr>
        <w:t>19.4.</w:t>
      </w:r>
      <w:r>
        <w:rPr>
          <w:rFonts w:ascii="Arial" w:eastAsia="TimesNewRoman" w:hAnsi="Arial"/>
          <w:sz w:val="22"/>
          <w:szCs w:val="22"/>
        </w:rPr>
        <w:tab/>
        <w:t>Wadium może być wnoszone w jednej lub kilku następujących formach:</w:t>
      </w:r>
    </w:p>
    <w:p w:rsidR="007E6F4A" w:rsidRDefault="007E6F4A" w:rsidP="00174469">
      <w:pPr>
        <w:numPr>
          <w:ilvl w:val="0"/>
          <w:numId w:val="3"/>
        </w:numPr>
        <w:tabs>
          <w:tab w:val="left" w:pos="-30028"/>
          <w:tab w:val="left" w:pos="-29968"/>
          <w:tab w:val="left" w:pos="-29578"/>
          <w:tab w:val="left" w:pos="-29428"/>
          <w:tab w:val="left" w:pos="-29278"/>
          <w:tab w:val="left" w:pos="-29128"/>
          <w:tab w:val="left" w:pos="-28978"/>
          <w:tab w:val="left" w:pos="-28828"/>
          <w:tab w:val="left" w:pos="-28678"/>
          <w:tab w:val="left" w:pos="-28528"/>
          <w:tab w:val="left" w:pos="-28378"/>
          <w:tab w:val="left" w:pos="-28228"/>
          <w:tab w:val="left" w:pos="-28078"/>
          <w:tab w:val="left" w:pos="1134"/>
          <w:tab w:val="left" w:pos="28079"/>
          <w:tab w:val="left" w:pos="30828"/>
        </w:tabs>
        <w:autoSpaceDE w:val="0"/>
        <w:spacing w:after="120"/>
        <w:ind w:left="1134" w:hanging="425"/>
        <w:jc w:val="both"/>
        <w:rPr>
          <w:rFonts w:ascii="Arial" w:eastAsia="TimesNewRoman" w:hAnsi="Arial"/>
          <w:sz w:val="22"/>
          <w:szCs w:val="22"/>
        </w:rPr>
      </w:pPr>
      <w:r>
        <w:rPr>
          <w:rFonts w:ascii="Arial" w:eastAsia="TimesNewRoman" w:hAnsi="Arial"/>
          <w:sz w:val="22"/>
          <w:szCs w:val="22"/>
        </w:rPr>
        <w:t>w pieniądzu;</w:t>
      </w:r>
    </w:p>
    <w:p w:rsidR="007E6F4A" w:rsidRDefault="007E6F4A" w:rsidP="00174469">
      <w:pPr>
        <w:numPr>
          <w:ilvl w:val="0"/>
          <w:numId w:val="3"/>
        </w:numPr>
        <w:tabs>
          <w:tab w:val="left" w:pos="-2668"/>
          <w:tab w:val="left" w:pos="1134"/>
          <w:tab w:val="left" w:pos="12903"/>
          <w:tab w:val="left" w:pos="28079"/>
          <w:tab w:val="left" w:pos="30828"/>
        </w:tabs>
        <w:autoSpaceDE w:val="0"/>
        <w:spacing w:after="120"/>
        <w:ind w:left="1134" w:hanging="425"/>
        <w:jc w:val="both"/>
        <w:rPr>
          <w:rFonts w:ascii="Arial" w:eastAsia="TimesNewRoman" w:hAnsi="Arial"/>
          <w:sz w:val="22"/>
          <w:szCs w:val="22"/>
        </w:rPr>
      </w:pPr>
      <w:r>
        <w:rPr>
          <w:rFonts w:ascii="Arial" w:eastAsia="TimesNewRoman" w:hAnsi="Arial"/>
          <w:sz w:val="22"/>
          <w:szCs w:val="22"/>
        </w:rPr>
        <w:t>gwarancjach bankowych;</w:t>
      </w:r>
    </w:p>
    <w:p w:rsidR="00D005CD" w:rsidRDefault="007E6F4A" w:rsidP="00594744">
      <w:pPr>
        <w:rPr>
          <w:rFonts w:ascii="Arial" w:hAnsi="Arial" w:cs="Arial"/>
          <w:sz w:val="22"/>
          <w:szCs w:val="22"/>
        </w:rPr>
      </w:pPr>
      <w:r w:rsidRPr="00594744">
        <w:rPr>
          <w:rFonts w:ascii="Arial" w:hAnsi="Arial" w:cs="Arial"/>
          <w:sz w:val="22"/>
          <w:szCs w:val="22"/>
        </w:rPr>
        <w:t>19.5.</w:t>
      </w:r>
      <w:r w:rsidRPr="00594744">
        <w:rPr>
          <w:rFonts w:ascii="Arial" w:hAnsi="Arial" w:cs="Arial"/>
          <w:sz w:val="22"/>
          <w:szCs w:val="22"/>
        </w:rPr>
        <w:tab/>
        <w:t>Wadium wnoszone w pieniądzu należy wpłacić przele</w:t>
      </w:r>
      <w:r w:rsidR="00D005CD">
        <w:rPr>
          <w:rFonts w:ascii="Arial" w:hAnsi="Arial" w:cs="Arial"/>
          <w:sz w:val="22"/>
          <w:szCs w:val="22"/>
        </w:rPr>
        <w:t>wem na rachunek Zamawiającego :</w:t>
      </w:r>
    </w:p>
    <w:p w:rsidR="00220C12" w:rsidRDefault="00594744" w:rsidP="00594744">
      <w:pPr>
        <w:rPr>
          <w:rFonts w:ascii="Arial" w:hAnsi="Arial" w:cs="Arial"/>
          <w:sz w:val="22"/>
          <w:szCs w:val="22"/>
        </w:rPr>
      </w:pPr>
      <w:r w:rsidRPr="00594744">
        <w:rPr>
          <w:rFonts w:ascii="Arial" w:hAnsi="Arial" w:cs="Arial"/>
          <w:b/>
          <w:sz w:val="22"/>
          <w:szCs w:val="22"/>
        </w:rPr>
        <w:t xml:space="preserve">Bank Spółdzielczy w Środzie Śląskiej </w:t>
      </w:r>
      <w:r w:rsidR="00D005CD">
        <w:rPr>
          <w:rFonts w:ascii="Arial" w:hAnsi="Arial" w:cs="Arial"/>
          <w:b/>
          <w:sz w:val="22"/>
          <w:szCs w:val="22"/>
        </w:rPr>
        <w:t>85 9589 0003 0260 0231 2000 0010</w:t>
      </w:r>
      <w:r w:rsidRPr="00594744">
        <w:rPr>
          <w:rFonts w:ascii="Arial" w:hAnsi="Arial" w:cs="Arial"/>
          <w:sz w:val="22"/>
          <w:szCs w:val="22"/>
        </w:rPr>
        <w:t xml:space="preserve">  </w:t>
      </w:r>
      <w:r w:rsidR="007E6F4A" w:rsidRPr="00594744">
        <w:rPr>
          <w:rFonts w:ascii="Arial" w:hAnsi="Arial" w:cs="Arial"/>
          <w:sz w:val="22"/>
          <w:szCs w:val="22"/>
        </w:rPr>
        <w:t xml:space="preserve">z dopiskiem </w:t>
      </w:r>
    </w:p>
    <w:p w:rsidR="000D67D7" w:rsidRDefault="007E6F4A" w:rsidP="00594744">
      <w:pPr>
        <w:rPr>
          <w:rFonts w:ascii="Arial" w:hAnsi="Arial" w:cs="Arial"/>
          <w:b/>
          <w:sz w:val="22"/>
          <w:szCs w:val="22"/>
        </w:rPr>
      </w:pPr>
      <w:r w:rsidRPr="00D4106E">
        <w:rPr>
          <w:rFonts w:ascii="Arial" w:hAnsi="Arial" w:cs="Arial"/>
          <w:b/>
          <w:sz w:val="22"/>
          <w:szCs w:val="22"/>
        </w:rPr>
        <w:t>„Wadium –</w:t>
      </w:r>
      <w:r w:rsidR="00495131">
        <w:rPr>
          <w:rFonts w:ascii="Arial" w:hAnsi="Arial" w:cs="Arial"/>
          <w:b/>
          <w:sz w:val="22"/>
          <w:szCs w:val="22"/>
        </w:rPr>
        <w:t xml:space="preserve"> Budowa sieci wodociągowych i pompowni w Wilkszynie</w:t>
      </w:r>
      <w:r w:rsidR="00594744" w:rsidRPr="00D4106E">
        <w:rPr>
          <w:rFonts w:ascii="Arial" w:hAnsi="Arial" w:cs="Arial"/>
          <w:b/>
          <w:sz w:val="22"/>
          <w:szCs w:val="22"/>
        </w:rPr>
        <w:t xml:space="preserve"> </w:t>
      </w:r>
      <w:r w:rsidRPr="00D4106E">
        <w:rPr>
          <w:rFonts w:ascii="Arial" w:hAnsi="Arial" w:cs="Arial"/>
          <w:b/>
          <w:sz w:val="22"/>
          <w:szCs w:val="22"/>
        </w:rPr>
        <w:t xml:space="preserve">”. </w:t>
      </w:r>
    </w:p>
    <w:p w:rsidR="007E6F4A" w:rsidRPr="00594744" w:rsidRDefault="007E6F4A" w:rsidP="00594744">
      <w:pPr>
        <w:rPr>
          <w:rFonts w:ascii="Arial" w:hAnsi="Arial" w:cs="Arial"/>
          <w:sz w:val="22"/>
          <w:szCs w:val="22"/>
        </w:rPr>
      </w:pPr>
      <w:r w:rsidRPr="00594744">
        <w:rPr>
          <w:rFonts w:ascii="Arial" w:hAnsi="Arial" w:cs="Arial"/>
          <w:sz w:val="22"/>
          <w:szCs w:val="22"/>
        </w:rPr>
        <w:t>Kserokopię dowodu wpłaty można dołączyć do oferty.</w:t>
      </w:r>
    </w:p>
    <w:p w:rsidR="007E6F4A" w:rsidRDefault="007E6F4A">
      <w:pPr>
        <w:tabs>
          <w:tab w:val="left" w:pos="709"/>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120" w:line="100" w:lineRule="atLeast"/>
        <w:jc w:val="both"/>
        <w:rPr>
          <w:rFonts w:ascii="Arial" w:eastAsia="TimesNewRoman" w:hAnsi="Arial"/>
          <w:sz w:val="22"/>
          <w:szCs w:val="22"/>
        </w:rPr>
      </w:pPr>
      <w:r>
        <w:rPr>
          <w:rFonts w:ascii="Arial" w:eastAsia="TimesNewRoman" w:hAnsi="Arial"/>
          <w:sz w:val="22"/>
          <w:szCs w:val="22"/>
        </w:rPr>
        <w:t>19.6.</w:t>
      </w:r>
      <w:r>
        <w:rPr>
          <w:rFonts w:ascii="Arial" w:eastAsia="TimesNewRoman" w:hAnsi="Arial"/>
          <w:sz w:val="22"/>
          <w:szCs w:val="22"/>
        </w:rPr>
        <w:tab/>
        <w:t xml:space="preserve">W treści wadium składanego w formie innej niż pieniądz muszą być wyszczególnione okoliczności, w jakich zamawiający może je zatrzymać. Okoliczności te muszą zawierać sytuacje określone: </w:t>
      </w:r>
    </w:p>
    <w:p w:rsidR="007E6F4A" w:rsidRDefault="007E6F4A">
      <w:pPr>
        <w:tabs>
          <w:tab w:val="left" w:pos="21554"/>
        </w:tabs>
        <w:ind w:left="709" w:hanging="425"/>
        <w:jc w:val="both"/>
        <w:rPr>
          <w:rFonts w:ascii="Arial" w:hAnsi="Arial"/>
          <w:sz w:val="22"/>
          <w:szCs w:val="22"/>
        </w:rPr>
      </w:pPr>
      <w:r>
        <w:rPr>
          <w:rFonts w:ascii="Arial" w:hAnsi="Arial"/>
          <w:sz w:val="22"/>
          <w:szCs w:val="22"/>
        </w:rPr>
        <w:t>1).</w:t>
      </w:r>
      <w:r>
        <w:rPr>
          <w:rFonts w:ascii="Arial" w:hAnsi="Arial"/>
          <w:sz w:val="22"/>
          <w:szCs w:val="22"/>
        </w:rPr>
        <w:tab/>
        <w:t xml:space="preserve">w art. 46 ust. 4a prawa zamówień publicznych, tj. jeżeli wykonawca w odpowiedzi                na wezwanie, o którym mowa w art. 26 ust. 3 nie złożył dokumentów lub oświadczeń,                    o których mowa w art. 25 ust. 1 lub pełnomocnictw, </w:t>
      </w:r>
    </w:p>
    <w:p w:rsidR="007E6F4A" w:rsidRDefault="007E6F4A">
      <w:pPr>
        <w:tabs>
          <w:tab w:val="left" w:pos="21554"/>
        </w:tabs>
        <w:ind w:left="709" w:hanging="425"/>
        <w:jc w:val="both"/>
        <w:rPr>
          <w:rFonts w:ascii="Arial" w:hAnsi="Arial"/>
          <w:sz w:val="22"/>
          <w:szCs w:val="22"/>
        </w:rPr>
      </w:pPr>
      <w:r>
        <w:rPr>
          <w:rFonts w:ascii="Arial" w:hAnsi="Arial"/>
          <w:sz w:val="22"/>
          <w:szCs w:val="22"/>
        </w:rPr>
        <w:t>2).</w:t>
      </w:r>
      <w:r>
        <w:rPr>
          <w:rFonts w:ascii="Arial" w:hAnsi="Arial"/>
          <w:sz w:val="22"/>
          <w:szCs w:val="22"/>
        </w:rPr>
        <w:tab/>
        <w:t xml:space="preserve">w art. 46 ust. 5 prawa zamówień publicznych, tj. jeżeli wykonawca, którego oferta została wybrana: </w:t>
      </w:r>
    </w:p>
    <w:p w:rsidR="007E6F4A" w:rsidRDefault="007E6F4A">
      <w:pPr>
        <w:tabs>
          <w:tab w:val="left" w:pos="-31516"/>
        </w:tabs>
        <w:ind w:left="1134" w:hanging="425"/>
        <w:jc w:val="both"/>
        <w:rPr>
          <w:rFonts w:ascii="Arial" w:hAnsi="Arial"/>
          <w:sz w:val="22"/>
          <w:szCs w:val="22"/>
        </w:rPr>
      </w:pPr>
      <w:r>
        <w:rPr>
          <w:rFonts w:ascii="Arial" w:hAnsi="Arial"/>
          <w:sz w:val="22"/>
          <w:szCs w:val="22"/>
        </w:rPr>
        <w:t>a)</w:t>
      </w:r>
      <w:r>
        <w:rPr>
          <w:rFonts w:ascii="Arial" w:hAnsi="Arial"/>
          <w:sz w:val="22"/>
          <w:szCs w:val="22"/>
        </w:rPr>
        <w:tab/>
        <w:t xml:space="preserve">odmówił podpisania umowy w sprawie zamówienia publicznego na warunkach określonych w ofercie, </w:t>
      </w:r>
    </w:p>
    <w:p w:rsidR="007E6F4A" w:rsidRDefault="007E6F4A">
      <w:pPr>
        <w:tabs>
          <w:tab w:val="left" w:pos="-31516"/>
        </w:tabs>
        <w:ind w:left="1134" w:hanging="425"/>
        <w:jc w:val="both"/>
        <w:rPr>
          <w:rFonts w:ascii="Arial" w:hAnsi="Arial"/>
          <w:sz w:val="22"/>
          <w:szCs w:val="22"/>
        </w:rPr>
      </w:pPr>
      <w:r>
        <w:rPr>
          <w:rFonts w:ascii="Arial" w:hAnsi="Arial"/>
          <w:sz w:val="22"/>
          <w:szCs w:val="22"/>
        </w:rPr>
        <w:t>b)</w:t>
      </w:r>
      <w:r>
        <w:rPr>
          <w:rFonts w:ascii="Arial" w:hAnsi="Arial"/>
          <w:sz w:val="22"/>
          <w:szCs w:val="22"/>
        </w:rPr>
        <w:tab/>
        <w:t xml:space="preserve">nie wniósł wymaganego zabezpieczenia należytego wykonania umowy, </w:t>
      </w:r>
    </w:p>
    <w:p w:rsidR="007E6F4A" w:rsidRDefault="007E6F4A">
      <w:pPr>
        <w:tabs>
          <w:tab w:val="left" w:pos="-31516"/>
        </w:tabs>
        <w:ind w:left="1134" w:hanging="425"/>
        <w:jc w:val="both"/>
        <w:rPr>
          <w:rFonts w:ascii="Arial" w:hAnsi="Arial"/>
          <w:sz w:val="22"/>
          <w:szCs w:val="22"/>
        </w:rPr>
      </w:pPr>
      <w:r>
        <w:rPr>
          <w:rFonts w:ascii="Arial" w:hAnsi="Arial"/>
          <w:sz w:val="22"/>
          <w:szCs w:val="22"/>
        </w:rPr>
        <w:t>c)</w:t>
      </w:r>
      <w:r>
        <w:rPr>
          <w:rFonts w:ascii="Arial" w:hAnsi="Arial"/>
          <w:sz w:val="22"/>
          <w:szCs w:val="22"/>
        </w:rPr>
        <w:tab/>
        <w:t xml:space="preserve">zawarcie umowy w sprawie zamówienia publicznego stało się niemożliwe z przyczyn leżących po stronie wykonawcy. </w:t>
      </w:r>
    </w:p>
    <w:p w:rsidR="007E6F4A" w:rsidRDefault="007E6F4A">
      <w:pPr>
        <w:jc w:val="both"/>
        <w:rPr>
          <w:rFonts w:ascii="Arial" w:hAnsi="Arial"/>
          <w:sz w:val="22"/>
          <w:szCs w:val="22"/>
        </w:rPr>
      </w:pPr>
      <w:r>
        <w:rPr>
          <w:rFonts w:ascii="Arial" w:hAnsi="Arial"/>
          <w:sz w:val="22"/>
          <w:szCs w:val="22"/>
        </w:rPr>
        <w:t xml:space="preserve">Ponadto z powyższego dokumentu powinno wynikać jednoznacznie gwarantowanie wypłaty należności w sposób nieodwołalny, bezwarunkowy i na pierwsze żądanie. Wadium takie powinno obejmować cały okres związania ofertą, poczynając od daty składania ofert. </w:t>
      </w:r>
    </w:p>
    <w:p w:rsidR="007E6F4A" w:rsidRDefault="007E6F4A">
      <w:pPr>
        <w:spacing w:after="100"/>
        <w:jc w:val="both"/>
        <w:rPr>
          <w:rFonts w:ascii="Arial" w:eastAsia="TimesNewRoman" w:hAnsi="Arial"/>
          <w:sz w:val="22"/>
          <w:szCs w:val="22"/>
        </w:rPr>
      </w:pPr>
      <w:r>
        <w:rPr>
          <w:rFonts w:ascii="Arial" w:hAnsi="Arial"/>
          <w:sz w:val="22"/>
          <w:szCs w:val="22"/>
        </w:rPr>
        <w:t xml:space="preserve">Wadium w innej formie niż pieniądz można złożyć łącznie z ofertą (ale w oddzielnej kopercie,               by nie było stale związane z ofertą) lub </w:t>
      </w:r>
      <w:r>
        <w:rPr>
          <w:rFonts w:ascii="Arial" w:eastAsia="TimesNewRoman" w:hAnsi="Arial" w:cs="Arial"/>
          <w:sz w:val="22"/>
          <w:szCs w:val="22"/>
        </w:rPr>
        <w:t>złożyć w siedzibie Zamawiającego pok. nr 2 (kasa - czynna od poniedziałku do piątku w godz. 8</w:t>
      </w:r>
      <w:r>
        <w:rPr>
          <w:rFonts w:ascii="Arial" w:eastAsia="TimesNewRoman" w:hAnsi="Arial" w:cs="Arial"/>
          <w:sz w:val="22"/>
          <w:szCs w:val="22"/>
          <w:vertAlign w:val="superscript"/>
        </w:rPr>
        <w:t xml:space="preserve">30 </w:t>
      </w:r>
      <w:r>
        <w:rPr>
          <w:rFonts w:ascii="Arial" w:eastAsia="TimesNewRoman" w:hAnsi="Arial" w:cs="Arial"/>
          <w:sz w:val="22"/>
          <w:szCs w:val="22"/>
        </w:rPr>
        <w:t>do 10</w:t>
      </w:r>
      <w:r>
        <w:rPr>
          <w:rFonts w:ascii="Arial" w:eastAsia="TimesNewRoman" w:hAnsi="Arial" w:cs="Arial"/>
          <w:sz w:val="22"/>
          <w:szCs w:val="22"/>
          <w:vertAlign w:val="superscript"/>
        </w:rPr>
        <w:t xml:space="preserve">00 </w:t>
      </w:r>
      <w:r>
        <w:rPr>
          <w:rFonts w:ascii="Arial" w:eastAsia="TimesNewRoman" w:hAnsi="Arial" w:cs="Arial"/>
          <w:sz w:val="22"/>
          <w:szCs w:val="22"/>
        </w:rPr>
        <w:t xml:space="preserve"> i od godz. 11</w:t>
      </w:r>
      <w:r>
        <w:rPr>
          <w:rFonts w:ascii="Arial" w:eastAsia="TimesNewRoman" w:hAnsi="Arial" w:cs="Arial"/>
          <w:sz w:val="22"/>
          <w:szCs w:val="22"/>
          <w:vertAlign w:val="superscript"/>
        </w:rPr>
        <w:t xml:space="preserve">00 </w:t>
      </w:r>
      <w:r>
        <w:rPr>
          <w:rFonts w:ascii="Arial" w:eastAsia="TimesNewRoman" w:hAnsi="Arial" w:cs="Arial"/>
          <w:sz w:val="22"/>
          <w:szCs w:val="22"/>
        </w:rPr>
        <w:t>do 15</w:t>
      </w:r>
      <w:r>
        <w:rPr>
          <w:rFonts w:ascii="Arial" w:eastAsia="TimesNewRoman" w:hAnsi="Arial" w:cs="Arial"/>
          <w:sz w:val="22"/>
          <w:szCs w:val="22"/>
          <w:vertAlign w:val="superscript"/>
        </w:rPr>
        <w:t>00</w:t>
      </w:r>
      <w:r>
        <w:rPr>
          <w:rFonts w:ascii="Arial" w:eastAsia="TimesNewRoman" w:hAnsi="Arial" w:cs="Arial"/>
          <w:sz w:val="22"/>
          <w:szCs w:val="22"/>
        </w:rPr>
        <w:t xml:space="preserve">). Kserokopię tych dokumentów można dołączyć do oferty. </w:t>
      </w:r>
      <w:r>
        <w:rPr>
          <w:rFonts w:ascii="Arial" w:eastAsia="TimesNewRoman" w:hAnsi="Arial"/>
          <w:sz w:val="22"/>
          <w:szCs w:val="22"/>
        </w:rPr>
        <w:t xml:space="preserve">Wadium wniesione przez jednego ze wspólników konsorcjum uważa się za wniesione prawidłowo. </w:t>
      </w:r>
    </w:p>
    <w:p w:rsidR="007E6F4A" w:rsidRDefault="007E6F4A">
      <w:pPr>
        <w:tabs>
          <w:tab w:val="left" w:pos="709"/>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100" w:line="100" w:lineRule="atLeast"/>
        <w:jc w:val="both"/>
        <w:rPr>
          <w:rFonts w:ascii="Arial" w:eastAsia="TimesNewRoman" w:hAnsi="Arial"/>
          <w:sz w:val="22"/>
          <w:szCs w:val="22"/>
        </w:rPr>
      </w:pPr>
      <w:r>
        <w:rPr>
          <w:rFonts w:ascii="Arial" w:eastAsia="Times New Roman" w:hAnsi="Arial" w:cs="Arial"/>
          <w:sz w:val="22"/>
          <w:szCs w:val="22"/>
        </w:rPr>
        <w:t>19.7.</w:t>
      </w:r>
      <w:r>
        <w:rPr>
          <w:rFonts w:ascii="Arial" w:eastAsia="Times New Roman" w:hAnsi="Arial" w:cs="Arial"/>
          <w:sz w:val="22"/>
          <w:szCs w:val="22"/>
        </w:rPr>
        <w:tab/>
      </w:r>
      <w:r>
        <w:rPr>
          <w:rFonts w:ascii="Arial" w:eastAsia="TimesNewRoman" w:hAnsi="Arial"/>
          <w:sz w:val="22"/>
          <w:szCs w:val="22"/>
        </w:rPr>
        <w:t>O uznaniu przez Zamawiającego, że wadium w pieniądzu wpłacono w wymaganym terminie, decyduje data i godzina wpływu środków na rachunek Zamawiającego.</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19.8.</w:t>
      </w:r>
      <w:r>
        <w:rPr>
          <w:rFonts w:ascii="Arial" w:eastAsia="TimesNewRoman" w:hAnsi="Arial"/>
          <w:sz w:val="22"/>
          <w:szCs w:val="22"/>
        </w:rPr>
        <w:tab/>
        <w:t xml:space="preserve">Wykonawca, który nie wniesie wadium do upływu terminu składania ofert, na przedłużony okres związania ofertą lub w terminie, o którym mowa w art. 46 ust. 3 ustawy </w:t>
      </w:r>
      <w:proofErr w:type="spellStart"/>
      <w:r>
        <w:rPr>
          <w:rFonts w:ascii="Arial" w:eastAsia="TimesNewRoman" w:hAnsi="Arial"/>
          <w:sz w:val="22"/>
          <w:szCs w:val="22"/>
        </w:rPr>
        <w:t>Pzp</w:t>
      </w:r>
      <w:proofErr w:type="spellEnd"/>
      <w:r>
        <w:rPr>
          <w:rFonts w:ascii="Arial" w:eastAsia="TimesNewRoman" w:hAnsi="Arial"/>
          <w:sz w:val="22"/>
          <w:szCs w:val="22"/>
        </w:rPr>
        <w:t>, albo nie zgodzi się na przedłużenie okresu związania ofertą, zostanie wykluczony z postępowania o udzielenie zamówienia publicznego.</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19.9.</w:t>
      </w:r>
      <w:r>
        <w:rPr>
          <w:rFonts w:ascii="Arial" w:eastAsia="TimesNewRoman" w:hAnsi="Arial"/>
          <w:sz w:val="22"/>
          <w:szCs w:val="22"/>
        </w:rPr>
        <w:tab/>
        <w:t xml:space="preserve">Zamawiający zatrzyma wadium wraz odsetkami w sytuacji określonej w art. 46 ust. 4a i 5 ustawy </w:t>
      </w:r>
      <w:proofErr w:type="spellStart"/>
      <w:r>
        <w:rPr>
          <w:rFonts w:ascii="Arial" w:eastAsia="TimesNewRoman" w:hAnsi="Arial"/>
          <w:sz w:val="22"/>
          <w:szCs w:val="22"/>
        </w:rPr>
        <w:t>Pzp</w:t>
      </w:r>
      <w:proofErr w:type="spellEnd"/>
      <w:r>
        <w:rPr>
          <w:rFonts w:ascii="Arial" w:eastAsia="TimesNewRoman" w:hAnsi="Arial"/>
          <w:sz w:val="22"/>
          <w:szCs w:val="22"/>
        </w:rPr>
        <w:t>.</w:t>
      </w:r>
    </w:p>
    <w:p w:rsidR="00E045A0" w:rsidRDefault="007E6F4A">
      <w:pPr>
        <w:tabs>
          <w:tab w:val="left" w:pos="360"/>
          <w:tab w:val="left" w:pos="420"/>
          <w:tab w:val="left" w:pos="709"/>
          <w:tab w:val="left" w:pos="1110"/>
          <w:tab w:val="left" w:pos="1260"/>
          <w:tab w:val="left" w:pos="1410"/>
          <w:tab w:val="left" w:pos="1560"/>
          <w:tab w:val="left" w:pos="1710"/>
          <w:tab w:val="left" w:pos="1860"/>
          <w:tab w:val="left" w:pos="2010"/>
          <w:tab w:val="left" w:pos="2160"/>
          <w:tab w:val="left" w:pos="2310"/>
        </w:tabs>
        <w:autoSpaceDE w:val="0"/>
        <w:jc w:val="both"/>
        <w:rPr>
          <w:rFonts w:ascii="Arial" w:eastAsia="TimesNewRoman" w:hAnsi="Arial"/>
          <w:sz w:val="22"/>
          <w:szCs w:val="22"/>
        </w:rPr>
      </w:pPr>
      <w:r>
        <w:rPr>
          <w:rFonts w:ascii="Arial" w:eastAsia="TimesNewRoman" w:hAnsi="Arial"/>
          <w:sz w:val="22"/>
          <w:szCs w:val="22"/>
        </w:rPr>
        <w:t>19.10.</w:t>
      </w:r>
      <w:r>
        <w:rPr>
          <w:rFonts w:ascii="Arial" w:eastAsia="TimesNewRoman" w:hAnsi="Arial"/>
          <w:sz w:val="22"/>
          <w:szCs w:val="22"/>
        </w:rPr>
        <w:tab/>
        <w:t xml:space="preserve">Zamawiający dokona zwrotu wadium zgodnie z warunkami określonymi w art. 46 ustawy </w:t>
      </w:r>
      <w:proofErr w:type="spellStart"/>
      <w:r>
        <w:rPr>
          <w:rFonts w:ascii="Arial" w:eastAsia="TimesNewRoman" w:hAnsi="Arial"/>
          <w:sz w:val="22"/>
          <w:szCs w:val="22"/>
        </w:rPr>
        <w:t>Pzp</w:t>
      </w:r>
      <w:proofErr w:type="spellEnd"/>
      <w:r>
        <w:rPr>
          <w:rFonts w:ascii="Arial" w:eastAsia="TimesNewRoman" w:hAnsi="Arial"/>
          <w:sz w:val="22"/>
          <w:szCs w:val="22"/>
        </w:rPr>
        <w:t>.</w:t>
      </w:r>
      <w:r w:rsidR="000D67D7">
        <w:rPr>
          <w:rFonts w:ascii="Arial" w:eastAsia="TimesNewRoman" w:hAnsi="Arial"/>
          <w:sz w:val="22"/>
          <w:szCs w:val="22"/>
        </w:rPr>
        <w:t xml:space="preserve">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b/>
          <w:bCs/>
        </w:rPr>
      </w:pPr>
      <w:r>
        <w:rPr>
          <w:rFonts w:ascii="Arial" w:eastAsia="TimesNewRoman" w:hAnsi="Arial"/>
          <w:b/>
          <w:bCs/>
        </w:rPr>
        <w:t>20. OFERTA - PRZYGOTOWANIE</w:t>
      </w:r>
    </w:p>
    <w:p w:rsidR="007E6F4A" w:rsidRDefault="007E6F4A">
      <w:pPr>
        <w:tabs>
          <w:tab w:val="left" w:pos="709"/>
          <w:tab w:val="left" w:pos="2520"/>
          <w:tab w:val="left" w:pos="2580"/>
          <w:tab w:val="left" w:pos="2970"/>
          <w:tab w:val="left" w:pos="3120"/>
          <w:tab w:val="left" w:pos="3270"/>
          <w:tab w:val="left" w:pos="3420"/>
          <w:tab w:val="left" w:pos="3570"/>
          <w:tab w:val="left" w:pos="3720"/>
          <w:tab w:val="left" w:pos="3870"/>
          <w:tab w:val="left" w:pos="4020"/>
          <w:tab w:val="left" w:pos="4170"/>
          <w:tab w:val="left" w:pos="4320"/>
          <w:tab w:val="left" w:pos="4470"/>
        </w:tabs>
        <w:autoSpaceDE w:val="0"/>
        <w:spacing w:after="100" w:line="100" w:lineRule="atLeast"/>
        <w:jc w:val="both"/>
        <w:rPr>
          <w:rFonts w:ascii="Arial" w:eastAsia="TimesNewRoman" w:hAnsi="Arial"/>
          <w:sz w:val="22"/>
          <w:szCs w:val="22"/>
        </w:rPr>
      </w:pPr>
      <w:r>
        <w:rPr>
          <w:rFonts w:ascii="Arial" w:eastAsia="TimesNewRoman" w:hAnsi="Arial"/>
          <w:sz w:val="22"/>
          <w:szCs w:val="22"/>
        </w:rPr>
        <w:t>20.1.</w:t>
      </w:r>
      <w:r>
        <w:rPr>
          <w:rFonts w:ascii="Arial" w:eastAsia="TimesNewRoman" w:hAnsi="Arial"/>
          <w:sz w:val="22"/>
          <w:szCs w:val="22"/>
        </w:rPr>
        <w:tab/>
        <w:t>Ofertę należy pod rygorem nieważności złożyć w formie pisemnej.</w:t>
      </w:r>
    </w:p>
    <w:p w:rsidR="007E6F4A" w:rsidRDefault="007E6F4A">
      <w:pPr>
        <w:tabs>
          <w:tab w:val="left" w:pos="360"/>
          <w:tab w:val="left" w:pos="420"/>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20.2.</w:t>
      </w:r>
      <w:r>
        <w:rPr>
          <w:rFonts w:ascii="Arial" w:eastAsia="TimesNewRoman" w:hAnsi="Arial"/>
          <w:sz w:val="22"/>
          <w:szCs w:val="22"/>
        </w:rPr>
        <w:tab/>
        <w:t xml:space="preserve">Ofertę stanowi wypełniony druk „Formularz Oferty”, który stanowi załącznik nr 1 do </w:t>
      </w:r>
      <w:proofErr w:type="spellStart"/>
      <w:r>
        <w:rPr>
          <w:rFonts w:ascii="Arial" w:eastAsia="TimesNewRoman" w:hAnsi="Arial"/>
          <w:sz w:val="22"/>
          <w:szCs w:val="22"/>
        </w:rPr>
        <w:t>siwz</w:t>
      </w:r>
      <w:proofErr w:type="spellEnd"/>
      <w:r>
        <w:rPr>
          <w:rFonts w:ascii="Arial" w:eastAsia="TimesNewRoman" w:hAnsi="Arial"/>
          <w:sz w:val="22"/>
          <w:szCs w:val="22"/>
        </w:rPr>
        <w:t xml:space="preserve">  z załączonymi wymaganymi dokumentami i oświadczeniami.</w:t>
      </w:r>
    </w:p>
    <w:p w:rsidR="007E6F4A" w:rsidRDefault="007E6F4A">
      <w:pPr>
        <w:tabs>
          <w:tab w:val="left" w:pos="360"/>
          <w:tab w:val="left" w:pos="420"/>
          <w:tab w:val="left" w:pos="709"/>
          <w:tab w:val="left" w:pos="810"/>
          <w:tab w:val="left" w:pos="960"/>
          <w:tab w:val="left" w:pos="1110"/>
          <w:tab w:val="left" w:pos="126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20.3.</w:t>
      </w:r>
      <w:r>
        <w:rPr>
          <w:rFonts w:ascii="Arial" w:eastAsia="TimesNewRoman" w:hAnsi="Arial"/>
          <w:sz w:val="22"/>
          <w:szCs w:val="22"/>
        </w:rPr>
        <w:tab/>
        <w:t xml:space="preserve">Ofertę należy sporządzić zgonie z treścią </w:t>
      </w:r>
      <w:proofErr w:type="spellStart"/>
      <w:r>
        <w:rPr>
          <w:rFonts w:ascii="Arial" w:eastAsia="TimesNewRoman" w:hAnsi="Arial"/>
          <w:sz w:val="22"/>
          <w:szCs w:val="22"/>
        </w:rPr>
        <w:t>siwz</w:t>
      </w:r>
      <w:proofErr w:type="spellEnd"/>
      <w:r>
        <w:rPr>
          <w:rFonts w:ascii="Arial" w:eastAsia="TimesNewRoman" w:hAnsi="Arial"/>
          <w:sz w:val="22"/>
          <w:szCs w:val="22"/>
        </w:rPr>
        <w:t xml:space="preserve"> oraz treścią zawartą w formularzach stanowiących załączniki do </w:t>
      </w:r>
      <w:proofErr w:type="spellStart"/>
      <w:r>
        <w:rPr>
          <w:rFonts w:ascii="Arial" w:eastAsia="TimesNewRoman" w:hAnsi="Arial"/>
          <w:sz w:val="22"/>
          <w:szCs w:val="22"/>
        </w:rPr>
        <w:t>siwz</w:t>
      </w:r>
      <w:proofErr w:type="spellEnd"/>
      <w:r>
        <w:rPr>
          <w:rFonts w:ascii="Arial" w:eastAsia="TimesNewRoman" w:hAnsi="Arial"/>
          <w:sz w:val="22"/>
          <w:szCs w:val="22"/>
        </w:rPr>
        <w:t>.</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20.4.</w:t>
      </w:r>
      <w:r>
        <w:rPr>
          <w:rFonts w:ascii="Arial" w:eastAsia="TimesNewRoman" w:hAnsi="Arial"/>
          <w:sz w:val="22"/>
          <w:szCs w:val="22"/>
        </w:rPr>
        <w:tab/>
        <w:t xml:space="preserve">Wykonawca może złożyć ofertę na własnych formularzach, których treść musi być zgodna z formularzami załączonymi do </w:t>
      </w:r>
      <w:proofErr w:type="spellStart"/>
      <w:r>
        <w:rPr>
          <w:rFonts w:ascii="Arial" w:eastAsia="TimesNewRoman" w:hAnsi="Arial"/>
          <w:sz w:val="22"/>
          <w:szCs w:val="22"/>
        </w:rPr>
        <w:t>siwz</w:t>
      </w:r>
      <w:proofErr w:type="spellEnd"/>
      <w:r>
        <w:rPr>
          <w:rFonts w:ascii="Arial" w:eastAsia="TimesNewRoman" w:hAnsi="Arial"/>
          <w:sz w:val="22"/>
          <w:szCs w:val="22"/>
        </w:rPr>
        <w:t>.</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20.5.</w:t>
      </w:r>
      <w:r>
        <w:rPr>
          <w:rFonts w:ascii="Arial" w:eastAsia="TimesNewRoman" w:hAnsi="Arial"/>
          <w:sz w:val="22"/>
          <w:szCs w:val="22"/>
        </w:rPr>
        <w:tab/>
        <w:t xml:space="preserve">Oferta musi być </w:t>
      </w:r>
      <w:r w:rsidR="001F64EE">
        <w:rPr>
          <w:rFonts w:ascii="Arial" w:eastAsia="TimesNewRoman" w:hAnsi="Arial"/>
          <w:sz w:val="22"/>
          <w:szCs w:val="22"/>
        </w:rPr>
        <w:t>sporządzona</w:t>
      </w:r>
      <w:r>
        <w:rPr>
          <w:rFonts w:ascii="Arial" w:eastAsia="TimesNewRoman" w:hAnsi="Arial"/>
          <w:sz w:val="22"/>
          <w:szCs w:val="22"/>
        </w:rPr>
        <w:t xml:space="preserve"> w j</w:t>
      </w:r>
      <w:r w:rsidR="001F64EE">
        <w:rPr>
          <w:rFonts w:ascii="Arial" w:eastAsia="TimesNewRoman" w:hAnsi="Arial"/>
          <w:sz w:val="22"/>
          <w:szCs w:val="22"/>
        </w:rPr>
        <w:t xml:space="preserve">ęzyku polskim, pismem czytelnym, </w:t>
      </w:r>
      <w:r w:rsidR="00433DC0" w:rsidRPr="00433DC0">
        <w:rPr>
          <w:rFonts w:ascii="Arial" w:eastAsia="TimesNewRoman" w:hAnsi="Arial"/>
          <w:b/>
          <w:sz w:val="22"/>
          <w:szCs w:val="22"/>
        </w:rPr>
        <w:t>w 1</w:t>
      </w:r>
      <w:r w:rsidR="001F64EE" w:rsidRPr="00433DC0">
        <w:rPr>
          <w:rFonts w:ascii="Arial" w:eastAsia="TimesNewRoman" w:hAnsi="Arial"/>
          <w:b/>
          <w:sz w:val="22"/>
          <w:szCs w:val="22"/>
        </w:rPr>
        <w:t xml:space="preserve"> egzemplarz</w:t>
      </w:r>
      <w:r w:rsidR="00433DC0" w:rsidRPr="00433DC0">
        <w:rPr>
          <w:rFonts w:ascii="Arial" w:eastAsia="TimesNewRoman" w:hAnsi="Arial"/>
          <w:b/>
          <w:sz w:val="22"/>
          <w:szCs w:val="22"/>
        </w:rPr>
        <w:t>u</w:t>
      </w:r>
      <w:r w:rsidR="001F64EE">
        <w:rPr>
          <w:rFonts w:ascii="Arial" w:eastAsia="TimesNewRoman" w:hAnsi="Arial"/>
          <w:sz w:val="22"/>
          <w:szCs w:val="22"/>
        </w:rPr>
        <w:t xml:space="preserve"> i mieć formę pisemną. Dokumenty sporządzone w języku obcym są składane wraz tłumaczeniem na język polski, poświadczonym przez Wykonawcę.</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20.6.</w:t>
      </w:r>
      <w:r>
        <w:rPr>
          <w:rFonts w:ascii="Arial" w:eastAsia="TimesNewRoman" w:hAnsi="Arial"/>
          <w:sz w:val="22"/>
          <w:szCs w:val="22"/>
        </w:rPr>
        <w:tab/>
        <w:t>Wszystkie zapisane strony oferty, z wyjątkiem oryginału dokumentu, który nie jest wystawiony przez Wykonawcę, a stanowi część składową oferty, powinny być opatrzone podpisem wraz z pieczątką osoby lub osób uprawnionych do występowania w obrocie prawnym w imieniu wykonawcy (w przypadku braku pieczątki osoby podpis powinien zostać złożony w taki sposób, aby umożliwił identyfikację osoby) bądź przez upoważnionego przedstawiciela Wykonawcy (w tym przypadku upoważnienie do podpisywania dokumentów musi być dołączone do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20.7.</w:t>
      </w:r>
      <w:r>
        <w:rPr>
          <w:rFonts w:ascii="Arial" w:eastAsia="TimesNewRoman" w:hAnsi="Arial"/>
          <w:sz w:val="22"/>
          <w:szCs w:val="22"/>
        </w:rPr>
        <w:tab/>
      </w:r>
      <w:r>
        <w:rPr>
          <w:rFonts w:ascii="Arial" w:eastAsia="TimesNewRoman" w:hAnsi="Arial"/>
          <w:b/>
          <w:sz w:val="22"/>
          <w:szCs w:val="22"/>
        </w:rPr>
        <w:t>Wszystkie kartki oferty powinny być spięte w sposób uniemożliwiający dekompletację oferty, ponumerowane kolejnymi numerami.</w:t>
      </w:r>
      <w:r>
        <w:rPr>
          <w:rFonts w:ascii="Arial" w:eastAsia="TimesNewRoman" w:hAnsi="Arial"/>
          <w:sz w:val="22"/>
          <w:szCs w:val="22"/>
        </w:rPr>
        <w:t xml:space="preserve"> Dopuszcza się własną numerację dokumentów ofertowych, pod warunkiem zachowania ciągłości numeracji stron.</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20.8.</w:t>
      </w:r>
      <w:r>
        <w:rPr>
          <w:rFonts w:ascii="Arial" w:eastAsia="TimesNewRoman" w:hAnsi="Arial"/>
          <w:sz w:val="22"/>
          <w:szCs w:val="22"/>
        </w:rPr>
        <w:tab/>
        <w:t>Wszelkie poprawki lub zmiany w tekście oferty powinny być naniesione czytelnie oraz opatrzone podpisem wraz z pieczątką osoby uprawnionej i dodatkowo opatrzone datą dokonania poprawki.</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20.9.</w:t>
      </w:r>
      <w:r>
        <w:rPr>
          <w:rFonts w:ascii="Arial" w:eastAsia="TimesNewRoman" w:hAnsi="Arial"/>
          <w:sz w:val="22"/>
          <w:szCs w:val="22"/>
        </w:rPr>
        <w:tab/>
        <w:t>Złożenie oferty zawierającej rozwiązanie alternatywne spowoduje odrzucenie oferty.</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sz w:val="22"/>
          <w:szCs w:val="22"/>
        </w:rPr>
      </w:pPr>
      <w:r>
        <w:rPr>
          <w:rFonts w:ascii="Arial" w:eastAsia="TimesNewRoman" w:hAnsi="Arial"/>
          <w:sz w:val="22"/>
          <w:szCs w:val="22"/>
        </w:rPr>
        <w:t>20.10.</w:t>
      </w:r>
      <w:r>
        <w:rPr>
          <w:rFonts w:ascii="Arial" w:eastAsia="TimesNewRoman" w:hAnsi="Arial"/>
          <w:sz w:val="22"/>
          <w:szCs w:val="22"/>
        </w:rPr>
        <w:tab/>
        <w:t>Każdy Wykonawca może złożyć w niniejszym przypadku tylko jedną ofertę.                                Za równoznaczne ze złożeniem więcej niż jednej oferty przez tego samego Wykonawcę zostanie uznana sytuacja, w której ten sam podmiot występuje w dwóch lub więcej ofertach składanych wspólnie lub jest samodzielnym Wykonawcą, a jednocześnie uczestnikiem oferty wspólnej.</w:t>
      </w:r>
    </w:p>
    <w:p w:rsidR="007E6F4A" w:rsidRDefault="007E6F4A">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100" w:lineRule="atLeast"/>
        <w:jc w:val="both"/>
        <w:rPr>
          <w:rFonts w:ascii="Arial" w:eastAsia="TimesNewRoman" w:hAnsi="Arial" w:cs="Arial"/>
          <w:sz w:val="22"/>
          <w:szCs w:val="22"/>
        </w:rPr>
      </w:pPr>
      <w:r>
        <w:rPr>
          <w:rFonts w:ascii="Arial" w:eastAsia="TimesNewRoman" w:hAnsi="Arial"/>
          <w:sz w:val="22"/>
          <w:szCs w:val="22"/>
        </w:rPr>
        <w:t>20.11.</w:t>
      </w:r>
      <w:r>
        <w:rPr>
          <w:rFonts w:ascii="Arial" w:eastAsia="TimesNewRoman" w:hAnsi="Arial"/>
          <w:sz w:val="22"/>
          <w:szCs w:val="22"/>
        </w:rPr>
        <w:tab/>
        <w:t xml:space="preserve">W przypadku załączenia do oferty innych materiałów niż wymagane przez Zamawiającego </w:t>
      </w:r>
      <w:r>
        <w:rPr>
          <w:rFonts w:ascii="Arial" w:eastAsia="TimesNewRoman" w:hAnsi="Arial" w:cs="Arial"/>
          <w:sz w:val="22"/>
          <w:szCs w:val="22"/>
        </w:rPr>
        <w:t>(np. materiałów reklamowych czy informacyjnych itp.) pożądane jest, aby stanowiły one odrębną część niezłączoną z ofertą w sposób trwały. Materiały takie nie będą podlegały ocenie przez Zamawiającego.</w:t>
      </w:r>
    </w:p>
    <w:p w:rsidR="007E6F4A" w:rsidRDefault="007E6F4A">
      <w:pPr>
        <w:jc w:val="both"/>
        <w:rPr>
          <w:rFonts w:ascii="Arial" w:hAnsi="Arial" w:cs="Arial"/>
          <w:sz w:val="22"/>
          <w:szCs w:val="22"/>
        </w:rPr>
      </w:pPr>
      <w:r>
        <w:rPr>
          <w:rFonts w:ascii="Arial" w:eastAsia="TimesNewRoman" w:hAnsi="Arial" w:cs="Arial"/>
          <w:sz w:val="22"/>
          <w:szCs w:val="22"/>
        </w:rPr>
        <w:t>20.12.</w:t>
      </w:r>
      <w:r>
        <w:rPr>
          <w:rFonts w:eastAsia="TimesNewRoman"/>
          <w:sz w:val="22"/>
          <w:szCs w:val="22"/>
        </w:rPr>
        <w:tab/>
      </w:r>
      <w:r>
        <w:rPr>
          <w:rFonts w:ascii="Arial" w:hAnsi="Arial" w:cs="Arial"/>
          <w:sz w:val="22"/>
          <w:szCs w:val="22"/>
        </w:rPr>
        <w:t xml:space="preserve">W przypadku przedstawienia przez wykonawcę, w celu wykazania spełniania warunków, dokumentów, w których </w:t>
      </w:r>
      <w:r>
        <w:rPr>
          <w:rFonts w:ascii="Arial" w:hAnsi="Arial" w:cs="Arial"/>
          <w:b/>
          <w:sz w:val="22"/>
          <w:szCs w:val="22"/>
        </w:rPr>
        <w:t>występuje waluta inna niż polska</w:t>
      </w:r>
      <w:r>
        <w:rPr>
          <w:rFonts w:ascii="Arial" w:hAnsi="Arial" w:cs="Arial"/>
          <w:sz w:val="22"/>
          <w:szCs w:val="22"/>
        </w:rPr>
        <w:t>, w celu jej przeliczenia stosowany będzie:</w:t>
      </w:r>
    </w:p>
    <w:p w:rsidR="007E6F4A" w:rsidRDefault="007E6F4A">
      <w:pPr>
        <w:jc w:val="both"/>
        <w:rPr>
          <w:rFonts w:ascii="Arial" w:hAnsi="Arial" w:cs="Arial"/>
          <w:sz w:val="22"/>
          <w:szCs w:val="22"/>
        </w:rPr>
      </w:pPr>
      <w:r>
        <w:rPr>
          <w:rFonts w:ascii="Arial" w:hAnsi="Arial" w:cs="Arial"/>
          <w:sz w:val="22"/>
          <w:szCs w:val="22"/>
        </w:rPr>
        <w:t>- średni kurs NBP na dzień publikacji ogłoszenia o zamówieniu w Dzienniku Urzędowy Unii Europejskiej,</w:t>
      </w:r>
    </w:p>
    <w:p w:rsidR="001F64EE" w:rsidRDefault="007E6F4A">
      <w:pPr>
        <w:jc w:val="both"/>
        <w:rPr>
          <w:rFonts w:ascii="Arial" w:hAnsi="Arial" w:cs="Arial"/>
          <w:sz w:val="22"/>
          <w:szCs w:val="22"/>
        </w:rPr>
      </w:pPr>
      <w:r>
        <w:rPr>
          <w:rFonts w:ascii="Arial" w:hAnsi="Arial" w:cs="Arial"/>
          <w:sz w:val="22"/>
          <w:szCs w:val="22"/>
        </w:rPr>
        <w:t>- średni kurs NBP z pierwszego dnia roboczego po dniu opublikowania ogłoszenia w Dzienniku Urzędowym Unii Europejskiej, jeżeli dniem opublikowania jest sobota.</w:t>
      </w:r>
    </w:p>
    <w:p w:rsidR="00F949A5" w:rsidRDefault="00F949A5">
      <w:pPr>
        <w:jc w:val="both"/>
        <w:rPr>
          <w:rFonts w:ascii="Arial" w:hAnsi="Arial" w:cs="Arial"/>
          <w:sz w:val="22"/>
          <w:szCs w:val="22"/>
        </w:rPr>
      </w:pPr>
    </w:p>
    <w:p w:rsidR="00F949A5" w:rsidRDefault="00F949A5">
      <w:pPr>
        <w:jc w:val="both"/>
        <w:rPr>
          <w:rFonts w:ascii="Arial" w:hAnsi="Arial" w:cs="Arial"/>
          <w:sz w:val="22"/>
          <w:szCs w:val="22"/>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cs="Arial"/>
          <w:b/>
          <w:bCs/>
        </w:rPr>
      </w:pPr>
      <w:r>
        <w:rPr>
          <w:rFonts w:ascii="Arial" w:eastAsia="TimesNewRoman" w:hAnsi="Arial" w:cs="Arial"/>
          <w:b/>
          <w:bCs/>
        </w:rPr>
        <w:t>21. ZMIANY, WYCOFANIE OFERTY</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sz w:val="22"/>
          <w:szCs w:val="22"/>
        </w:rPr>
      </w:pPr>
      <w:r>
        <w:rPr>
          <w:rFonts w:ascii="Arial" w:eastAsia="TimesNewRoman" w:hAnsi="Arial" w:cs="Arial"/>
          <w:sz w:val="22"/>
          <w:szCs w:val="22"/>
        </w:rPr>
        <w:t>21.1.</w:t>
      </w:r>
      <w:r>
        <w:rPr>
          <w:rFonts w:ascii="Arial" w:eastAsia="TimesNewRoman" w:hAnsi="Arial" w:cs="Arial"/>
          <w:sz w:val="22"/>
          <w:szCs w:val="22"/>
        </w:rPr>
        <w:tab/>
        <w:t>Wykonawca przed upływem terminu do składania ofert ma prawo:</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sz w:val="22"/>
          <w:szCs w:val="22"/>
        </w:rPr>
      </w:pPr>
      <w:r>
        <w:rPr>
          <w:rFonts w:ascii="Arial" w:eastAsia="TimesNewRoman" w:hAnsi="Arial" w:cs="Arial"/>
          <w:sz w:val="22"/>
          <w:szCs w:val="22"/>
        </w:rPr>
        <w:t>21.1.1</w:t>
      </w:r>
      <w:r>
        <w:rPr>
          <w:rFonts w:ascii="Arial" w:eastAsia="TimesNewRoman" w:hAnsi="Arial" w:cs="Arial"/>
          <w:b/>
          <w:bCs/>
          <w:sz w:val="22"/>
          <w:szCs w:val="22"/>
        </w:rPr>
        <w:t>.</w:t>
      </w:r>
      <w:r>
        <w:rPr>
          <w:rFonts w:ascii="Arial" w:eastAsia="TimesNewRoman" w:hAnsi="Arial" w:cs="Arial"/>
          <w:b/>
          <w:bCs/>
          <w:sz w:val="22"/>
          <w:szCs w:val="22"/>
        </w:rPr>
        <w:tab/>
      </w:r>
      <w:r>
        <w:rPr>
          <w:rFonts w:ascii="Arial" w:eastAsia="TimesNewRoman" w:hAnsi="Arial" w:cs="Arial"/>
          <w:sz w:val="22"/>
          <w:szCs w:val="22"/>
        </w:rPr>
        <w:t>Wycofać ofertę</w:t>
      </w:r>
      <w:r>
        <w:rPr>
          <w:rFonts w:ascii="Arial" w:eastAsia="TimesNewRoman" w:hAnsi="Arial" w:cs="Arial"/>
          <w:b/>
          <w:bCs/>
          <w:sz w:val="22"/>
          <w:szCs w:val="22"/>
        </w:rPr>
        <w:t xml:space="preserve"> </w:t>
      </w:r>
      <w:r>
        <w:rPr>
          <w:rFonts w:ascii="Arial" w:eastAsia="TimesNewRoman" w:hAnsi="Arial" w:cs="Arial"/>
          <w:sz w:val="22"/>
          <w:szCs w:val="22"/>
        </w:rPr>
        <w:t>poprzez złożenie pisemnego powiadomienia z napisem na kopercie „WYCOFANIE”,</w:t>
      </w:r>
    </w:p>
    <w:p w:rsidR="000D67D7" w:rsidRPr="00220C12" w:rsidRDefault="007E6F4A" w:rsidP="00220C12">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sz w:val="22"/>
          <w:szCs w:val="22"/>
        </w:rPr>
      </w:pPr>
      <w:r>
        <w:rPr>
          <w:rFonts w:ascii="Arial" w:eastAsia="TimesNewRoman" w:hAnsi="Arial" w:cs="Arial"/>
          <w:sz w:val="22"/>
          <w:szCs w:val="22"/>
        </w:rPr>
        <w:t>21.1.2.</w:t>
      </w:r>
      <w:r>
        <w:rPr>
          <w:rFonts w:ascii="Arial" w:eastAsia="TimesNewRoman" w:hAnsi="Arial" w:cs="Arial"/>
          <w:sz w:val="22"/>
          <w:szCs w:val="22"/>
        </w:rPr>
        <w:tab/>
        <w:t>Zmienić ofertę</w:t>
      </w:r>
      <w:r>
        <w:rPr>
          <w:rFonts w:ascii="Arial" w:eastAsia="TimesNewRoman" w:hAnsi="Arial" w:cs="Arial"/>
          <w:b/>
          <w:bCs/>
          <w:sz w:val="22"/>
          <w:szCs w:val="22"/>
        </w:rPr>
        <w:t xml:space="preserve"> –</w:t>
      </w:r>
      <w:r>
        <w:rPr>
          <w:rFonts w:ascii="Arial" w:eastAsia="TimesNewRoman" w:hAnsi="Arial" w:cs="Arial"/>
          <w:sz w:val="22"/>
          <w:szCs w:val="22"/>
        </w:rPr>
        <w:t xml:space="preserve"> powiadomienie o wprowadzeniu zmian musi być złożone według takich samych zasad jak składana oferta, odpowiednio oz</w:t>
      </w:r>
      <w:r w:rsidR="00220C12">
        <w:rPr>
          <w:rFonts w:ascii="Arial" w:eastAsia="TimesNewRoman" w:hAnsi="Arial" w:cs="Arial"/>
          <w:sz w:val="22"/>
          <w:szCs w:val="22"/>
        </w:rPr>
        <w:t>nakowanych z dopiskiem „ZMIANA”.</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cs="Arial"/>
          <w:b/>
          <w:bCs/>
        </w:rPr>
      </w:pPr>
      <w:r>
        <w:rPr>
          <w:rFonts w:ascii="Arial" w:eastAsia="TimesNewRoman" w:hAnsi="Arial" w:cs="Arial"/>
          <w:b/>
          <w:bCs/>
        </w:rPr>
        <w:t>22. ZALECENIA DOTYCZĄCE OPAKOWANIA I OZNAKOWANIA OFERT</w:t>
      </w:r>
    </w:p>
    <w:p w:rsidR="007E6F4A" w:rsidRDefault="00387E6E">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sz w:val="22"/>
          <w:szCs w:val="22"/>
        </w:rPr>
      </w:pPr>
      <w:r>
        <w:rPr>
          <w:rFonts w:ascii="Arial" w:eastAsia="TimesNewRoman" w:hAnsi="Arial" w:cs="Arial"/>
          <w:sz w:val="22"/>
          <w:szCs w:val="22"/>
        </w:rPr>
        <w:t>22.1.</w:t>
      </w:r>
      <w:r>
        <w:rPr>
          <w:rFonts w:ascii="Arial" w:eastAsia="TimesNewRoman" w:hAnsi="Arial" w:cs="Arial"/>
          <w:sz w:val="22"/>
          <w:szCs w:val="22"/>
        </w:rPr>
        <w:tab/>
        <w:t>Oferty składane są zgodnie z pkt. 20.5. niniejszej SIWZ</w:t>
      </w:r>
      <w:r w:rsidR="007E6F4A">
        <w:rPr>
          <w:rFonts w:ascii="Arial" w:eastAsia="TimesNewRoman" w:hAnsi="Arial" w:cs="Arial"/>
          <w:sz w:val="22"/>
          <w:szCs w:val="22"/>
        </w:rPr>
        <w:t>, w nie przejrzystej i zamkniętej kopercie lub opakowaniu.</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center"/>
        <w:rPr>
          <w:rFonts w:ascii="Arial" w:eastAsia="TimesNewRoman" w:hAnsi="Arial" w:cs="Arial"/>
          <w:sz w:val="22"/>
          <w:szCs w:val="22"/>
        </w:rPr>
      </w:pPr>
      <w:r>
        <w:rPr>
          <w:rFonts w:ascii="Arial" w:eastAsia="TimesNewRoman" w:hAnsi="Arial" w:cs="Arial"/>
          <w:sz w:val="22"/>
          <w:szCs w:val="22"/>
        </w:rPr>
        <w:t>Koperta powinna być opisana następująco:</w:t>
      </w:r>
    </w:p>
    <w:p w:rsidR="007E6F4A" w:rsidRDefault="007E6F4A">
      <w:pPr>
        <w:shd w:val="clear" w:color="auto" w:fill="FABF8F"/>
        <w:jc w:val="center"/>
        <w:rPr>
          <w:rFonts w:ascii="Arial" w:eastAsia="Times New Roman" w:hAnsi="Arial"/>
          <w:b/>
          <w:bCs/>
        </w:rPr>
      </w:pPr>
    </w:p>
    <w:p w:rsidR="004A69D9" w:rsidRPr="00E045A0" w:rsidRDefault="00E045A0" w:rsidP="004A69D9">
      <w:pPr>
        <w:snapToGrid w:val="0"/>
        <w:spacing w:before="120" w:after="120"/>
        <w:jc w:val="center"/>
        <w:rPr>
          <w:rFonts w:ascii="Arial" w:hAnsi="Arial" w:cs="Arial"/>
          <w:b/>
          <w:i/>
        </w:rPr>
      </w:pPr>
      <w:r w:rsidRPr="00E045A0">
        <w:rPr>
          <w:rFonts w:ascii="Arial" w:hAnsi="Arial" w:cs="Arial"/>
          <w:b/>
          <w:i/>
        </w:rPr>
        <w:t>„</w:t>
      </w:r>
      <w:r w:rsidR="00495131" w:rsidRPr="00495131">
        <w:rPr>
          <w:rFonts w:ascii="Arial" w:hAnsi="Arial" w:cs="Arial"/>
          <w:b/>
          <w:i/>
        </w:rPr>
        <w:t>Budowa sieci wodociągowych i pompowni w Wilkszynie</w:t>
      </w:r>
      <w:r w:rsidRPr="00E045A0">
        <w:rPr>
          <w:rFonts w:ascii="Arial" w:hAnsi="Arial" w:cs="Arial"/>
          <w:b/>
          <w:i/>
        </w:rPr>
        <w:t>”</w:t>
      </w:r>
    </w:p>
    <w:p w:rsidR="00EC410E" w:rsidRDefault="00EC410E">
      <w:pPr>
        <w:shd w:val="clear" w:color="auto" w:fill="FABF8F"/>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center"/>
        <w:rPr>
          <w:rFonts w:ascii="Arial" w:eastAsia="TimesNewRoman" w:hAnsi="Arial" w:cs="Arial"/>
          <w:sz w:val="22"/>
          <w:szCs w:val="22"/>
        </w:rPr>
      </w:pPr>
    </w:p>
    <w:p w:rsidR="007E6F4A" w:rsidRDefault="007E6F4A">
      <w:pPr>
        <w:shd w:val="clear" w:color="auto" w:fill="FABF8F"/>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center"/>
        <w:rPr>
          <w:rFonts w:ascii="Arial" w:eastAsia="TimesNewRoman" w:hAnsi="Arial" w:cs="Arial"/>
          <w:sz w:val="22"/>
          <w:szCs w:val="22"/>
        </w:rPr>
      </w:pPr>
      <w:r>
        <w:rPr>
          <w:rFonts w:ascii="Arial" w:eastAsia="TimesNewRoman" w:hAnsi="Arial" w:cs="Arial"/>
          <w:sz w:val="22"/>
          <w:szCs w:val="22"/>
        </w:rPr>
        <w:t>(nazwa Wykonawcy i dane teleadresowe)</w:t>
      </w:r>
    </w:p>
    <w:p w:rsidR="007E6F4A" w:rsidRDefault="007E6F4A">
      <w:pPr>
        <w:shd w:val="clear" w:color="auto" w:fill="FABF8F"/>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center"/>
        <w:rPr>
          <w:rFonts w:ascii="Arial" w:eastAsia="TimesNewRoman" w:hAnsi="Arial" w:cs="Arial"/>
          <w:i/>
          <w:iCs/>
          <w:sz w:val="22"/>
          <w:szCs w:val="22"/>
          <w:vertAlign w:val="superscript"/>
        </w:rPr>
      </w:pPr>
      <w:r>
        <w:rPr>
          <w:rFonts w:ascii="Arial" w:eastAsia="TimesNewRoman" w:hAnsi="Arial" w:cs="Arial"/>
          <w:i/>
          <w:iCs/>
          <w:sz w:val="22"/>
          <w:szCs w:val="22"/>
        </w:rPr>
        <w:t xml:space="preserve">NIE OTWIERAĆ PRZED DNIEM </w:t>
      </w:r>
      <w:r w:rsidR="00FA581C">
        <w:rPr>
          <w:rFonts w:ascii="Arial" w:eastAsia="TimesNewRoman" w:hAnsi="Arial" w:cs="Arial"/>
          <w:i/>
          <w:iCs/>
          <w:sz w:val="22"/>
          <w:szCs w:val="22"/>
        </w:rPr>
        <w:t>21</w:t>
      </w:r>
      <w:r w:rsidR="00AA2B1D">
        <w:rPr>
          <w:rFonts w:ascii="Arial" w:eastAsia="TimesNewRoman" w:hAnsi="Arial" w:cs="Arial"/>
          <w:i/>
          <w:iCs/>
          <w:sz w:val="22"/>
          <w:szCs w:val="22"/>
        </w:rPr>
        <w:t>.01.2015</w:t>
      </w:r>
      <w:r>
        <w:rPr>
          <w:rFonts w:ascii="Arial" w:eastAsia="TimesNewRoman" w:hAnsi="Arial" w:cs="Arial"/>
          <w:i/>
          <w:iCs/>
          <w:sz w:val="22"/>
          <w:szCs w:val="22"/>
        </w:rPr>
        <w:t xml:space="preserve"> ROKU DO GODZINY 10</w:t>
      </w:r>
      <w:r>
        <w:rPr>
          <w:rFonts w:ascii="Arial" w:eastAsia="TimesNewRoman" w:hAnsi="Arial" w:cs="Arial"/>
          <w:i/>
          <w:iCs/>
          <w:sz w:val="22"/>
          <w:szCs w:val="22"/>
          <w:vertAlign w:val="superscript"/>
        </w:rPr>
        <w:t>15</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center"/>
        <w:rPr>
          <w:rFonts w:ascii="Arial" w:hAnsi="Arial" w:cs="Arial"/>
          <w:i/>
          <w:iCs/>
          <w:sz w:val="16"/>
          <w:szCs w:val="16"/>
        </w:rPr>
      </w:pP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b/>
          <w:bCs/>
          <w:sz w:val="22"/>
          <w:szCs w:val="22"/>
        </w:rPr>
      </w:pPr>
      <w:r>
        <w:rPr>
          <w:rFonts w:ascii="Arial" w:eastAsia="TimesNewRoman" w:hAnsi="Arial" w:cs="Arial"/>
          <w:sz w:val="22"/>
          <w:szCs w:val="22"/>
        </w:rPr>
        <w:t>22.2.</w:t>
      </w:r>
      <w:r>
        <w:rPr>
          <w:rFonts w:ascii="Arial" w:eastAsia="TimesNewRoman" w:hAnsi="Arial" w:cs="Arial"/>
          <w:sz w:val="22"/>
          <w:szCs w:val="22"/>
        </w:rPr>
        <w:tab/>
      </w:r>
      <w:r>
        <w:rPr>
          <w:rFonts w:ascii="Arial" w:eastAsia="TimesNewRoman" w:hAnsi="Arial" w:cs="Arial"/>
          <w:b/>
          <w:bCs/>
          <w:sz w:val="22"/>
          <w:szCs w:val="22"/>
        </w:rPr>
        <w:t>Konsekwencje złożenia oferty niezgodnie z ww. opisem ponosi Wykonawca.</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cs="Arial"/>
          <w:b/>
          <w:bCs/>
        </w:rPr>
      </w:pPr>
      <w:r>
        <w:rPr>
          <w:rFonts w:ascii="Arial" w:eastAsia="TimesNewRoman" w:hAnsi="Arial" w:cs="Arial"/>
          <w:b/>
          <w:bCs/>
        </w:rPr>
        <w:t>23. TERMIN I MIEJSCE SKŁADANIA OFERT</w:t>
      </w:r>
    </w:p>
    <w:p w:rsidR="00EC410E" w:rsidRPr="00EC410E" w:rsidRDefault="007E6F4A" w:rsidP="00EC410E">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ind w:left="705" w:hanging="705"/>
        <w:jc w:val="both"/>
        <w:rPr>
          <w:rFonts w:ascii="Arial" w:eastAsia="TimesNewRoman" w:hAnsi="Arial" w:cs="Arial"/>
          <w:sz w:val="22"/>
          <w:szCs w:val="22"/>
        </w:rPr>
      </w:pPr>
      <w:r>
        <w:rPr>
          <w:rFonts w:ascii="Arial" w:eastAsia="TimesNewRoman" w:hAnsi="Arial" w:cs="Arial"/>
          <w:sz w:val="22"/>
          <w:szCs w:val="22"/>
        </w:rPr>
        <w:t>23.1.</w:t>
      </w:r>
      <w:r>
        <w:rPr>
          <w:rFonts w:ascii="Arial" w:eastAsia="TimesNewRoman" w:hAnsi="Arial" w:cs="Arial"/>
          <w:sz w:val="22"/>
          <w:szCs w:val="22"/>
        </w:rPr>
        <w:tab/>
      </w:r>
      <w:r w:rsidR="00EC410E" w:rsidRPr="00EC410E">
        <w:rPr>
          <w:rFonts w:ascii="Arial" w:hAnsi="Arial" w:cs="Arial"/>
          <w:sz w:val="22"/>
          <w:szCs w:val="22"/>
        </w:rPr>
        <w:t>Ofertę należy złożyć w siedzibie Zamawiającego:</w:t>
      </w:r>
      <w:r w:rsidR="00EC410E" w:rsidRPr="00EC410E">
        <w:rPr>
          <w:rFonts w:ascii="Arial" w:hAnsi="Arial" w:cs="Arial"/>
          <w:b/>
          <w:bCs/>
          <w:sz w:val="22"/>
          <w:szCs w:val="22"/>
        </w:rPr>
        <w:t xml:space="preserve"> </w:t>
      </w:r>
      <w:r w:rsidR="00EC410E" w:rsidRPr="00EC410E">
        <w:rPr>
          <w:rFonts w:ascii="Arial" w:hAnsi="Arial" w:cs="Arial"/>
          <w:b/>
          <w:sz w:val="22"/>
          <w:szCs w:val="22"/>
          <w:lang w:val="it-IT"/>
        </w:rPr>
        <w:t>Zakład Usług Komunalnych Sp. z o.o. , ul. Willowa 18 , 55-330</w:t>
      </w:r>
      <w:r w:rsidR="00EC410E" w:rsidRPr="00EC410E">
        <w:rPr>
          <w:rFonts w:ascii="Arial" w:hAnsi="Arial" w:cs="Arial"/>
          <w:b/>
          <w:sz w:val="22"/>
          <w:szCs w:val="22"/>
        </w:rPr>
        <w:t xml:space="preserve"> </w:t>
      </w:r>
      <w:r w:rsidR="00EC410E" w:rsidRPr="00EC410E">
        <w:rPr>
          <w:rFonts w:ascii="Arial" w:hAnsi="Arial" w:cs="Arial"/>
          <w:b/>
          <w:sz w:val="22"/>
          <w:szCs w:val="22"/>
          <w:lang w:val="it-IT"/>
        </w:rPr>
        <w:t xml:space="preserve">Miękinia, </w:t>
      </w:r>
      <w:r w:rsidR="00EC410E" w:rsidRPr="00EC410E">
        <w:rPr>
          <w:rFonts w:ascii="Arial" w:hAnsi="Arial" w:cs="Arial"/>
          <w:b/>
          <w:sz w:val="22"/>
          <w:szCs w:val="22"/>
        </w:rPr>
        <w:t xml:space="preserve">Polska,   </w:t>
      </w:r>
      <w:r w:rsidR="00EC410E" w:rsidRPr="00EC410E">
        <w:rPr>
          <w:rFonts w:ascii="Arial" w:hAnsi="Arial" w:cs="Arial"/>
          <w:sz w:val="22"/>
          <w:szCs w:val="22"/>
        </w:rPr>
        <w:t>w sekretariacie położonym na piętrze</w:t>
      </w:r>
      <w:r w:rsidR="00EC410E" w:rsidRPr="00D047FE">
        <w:rPr>
          <w:rFonts w:ascii="Verdana" w:hAnsi="Verdana" w:cs="Verdana"/>
          <w:sz w:val="18"/>
          <w:szCs w:val="18"/>
        </w:rPr>
        <w:t xml:space="preserve">  </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cs="Arial"/>
          <w:b/>
          <w:sz w:val="22"/>
          <w:szCs w:val="22"/>
          <w:vertAlign w:val="superscript"/>
        </w:rPr>
      </w:pPr>
      <w:r>
        <w:rPr>
          <w:rFonts w:ascii="Arial" w:eastAsia="TimesNewRoman" w:hAnsi="Arial" w:cs="Arial"/>
          <w:sz w:val="22"/>
          <w:szCs w:val="22"/>
        </w:rPr>
        <w:t>23.2.</w:t>
      </w:r>
      <w:r>
        <w:rPr>
          <w:rFonts w:ascii="Arial" w:eastAsia="TimesNewRoman" w:hAnsi="Arial" w:cs="Arial"/>
          <w:sz w:val="22"/>
          <w:szCs w:val="22"/>
        </w:rPr>
        <w:tab/>
        <w:t xml:space="preserve">Termin składania oferty upływa dnia </w:t>
      </w:r>
      <w:r w:rsidR="00FA581C">
        <w:rPr>
          <w:rFonts w:ascii="Arial" w:eastAsia="TimesNewRoman" w:hAnsi="Arial" w:cs="Arial"/>
          <w:b/>
          <w:bCs/>
          <w:sz w:val="22"/>
          <w:szCs w:val="22"/>
        </w:rPr>
        <w:t>21</w:t>
      </w:r>
      <w:r w:rsidR="00AA2B1D">
        <w:rPr>
          <w:rFonts w:ascii="Arial" w:eastAsia="TimesNewRoman" w:hAnsi="Arial" w:cs="Arial"/>
          <w:b/>
          <w:bCs/>
          <w:sz w:val="22"/>
          <w:szCs w:val="22"/>
        </w:rPr>
        <w:t>.01.2015</w:t>
      </w:r>
      <w:r>
        <w:rPr>
          <w:rFonts w:ascii="Arial" w:eastAsia="TimesNewRoman" w:hAnsi="Arial" w:cs="Arial"/>
          <w:b/>
          <w:sz w:val="22"/>
          <w:szCs w:val="22"/>
        </w:rPr>
        <w:t xml:space="preserve"> r. o godz. 10</w:t>
      </w:r>
      <w:r>
        <w:rPr>
          <w:rFonts w:ascii="Arial" w:eastAsia="TimesNewRoman" w:hAnsi="Arial" w:cs="Arial"/>
          <w:b/>
          <w:sz w:val="22"/>
          <w:szCs w:val="22"/>
          <w:vertAlign w:val="superscript"/>
        </w:rPr>
        <w:t>00</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23.3.</w:t>
      </w:r>
      <w:r>
        <w:rPr>
          <w:rFonts w:ascii="Arial" w:eastAsia="TimesNewRoman" w:hAnsi="Arial"/>
          <w:sz w:val="22"/>
          <w:szCs w:val="22"/>
        </w:rPr>
        <w:tab/>
        <w:t>Oferty nadesłane pocztą będą zakwalifikowane do postępowania przetargowego pod warunkiem ich dostarczenia przez pocztę do terminu określonego w pkt. 2.</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23.4.</w:t>
      </w:r>
      <w:r>
        <w:rPr>
          <w:rFonts w:ascii="Arial" w:eastAsia="TimesNewRoman" w:hAnsi="Arial"/>
          <w:sz w:val="22"/>
          <w:szCs w:val="22"/>
        </w:rPr>
        <w:tab/>
        <w:t>Oferty złożone po terminie będą zwrócone Wykonawcy bez otwierania, po upływie terminu przewidzianego na wniesienie odwołania.</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b/>
          <w:bCs/>
        </w:rPr>
      </w:pPr>
      <w:r>
        <w:rPr>
          <w:rFonts w:ascii="Arial" w:eastAsia="TimesNewRoman" w:hAnsi="Arial"/>
          <w:b/>
          <w:bCs/>
        </w:rPr>
        <w:t>24. OTWARCIE OFERT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24.1.</w:t>
      </w:r>
      <w:r>
        <w:rPr>
          <w:rFonts w:ascii="Arial" w:eastAsia="TimesNewRoman" w:hAnsi="Arial"/>
          <w:sz w:val="22"/>
          <w:szCs w:val="22"/>
        </w:rPr>
        <w:tab/>
        <w:t xml:space="preserve">Otwarcie złożonych ofert nastąpi dnia </w:t>
      </w:r>
      <w:r w:rsidR="00FA581C">
        <w:rPr>
          <w:rFonts w:ascii="Arial" w:eastAsia="TimesNewRoman" w:hAnsi="Arial"/>
          <w:b/>
          <w:sz w:val="22"/>
          <w:szCs w:val="22"/>
        </w:rPr>
        <w:t>21</w:t>
      </w:r>
      <w:r w:rsidR="00AA2B1D">
        <w:rPr>
          <w:rFonts w:ascii="Arial" w:eastAsia="TimesNewRoman" w:hAnsi="Arial"/>
          <w:b/>
          <w:sz w:val="22"/>
          <w:szCs w:val="22"/>
        </w:rPr>
        <w:t>.01.2015</w:t>
      </w:r>
      <w:r>
        <w:rPr>
          <w:rFonts w:ascii="Arial" w:eastAsia="TimesNewRoman" w:hAnsi="Arial"/>
          <w:sz w:val="22"/>
          <w:szCs w:val="22"/>
        </w:rPr>
        <w:t xml:space="preserve"> r. o godz. 10</w:t>
      </w:r>
      <w:r>
        <w:rPr>
          <w:rFonts w:ascii="Arial" w:eastAsia="TimesNewRoman" w:hAnsi="Arial"/>
          <w:sz w:val="22"/>
          <w:szCs w:val="22"/>
          <w:vertAlign w:val="superscript"/>
        </w:rPr>
        <w:t>15</w:t>
      </w:r>
      <w:r w:rsidR="00460AC7">
        <w:rPr>
          <w:rFonts w:ascii="Arial" w:eastAsia="TimesNewRoman" w:hAnsi="Arial"/>
          <w:sz w:val="22"/>
          <w:szCs w:val="22"/>
        </w:rPr>
        <w:t xml:space="preserve"> w sali nr 312 ( II piętro)  w siedzibie </w:t>
      </w:r>
      <w:r w:rsidR="00460AC7" w:rsidRPr="00D4106E">
        <w:rPr>
          <w:rFonts w:ascii="Arial" w:eastAsia="TimesNewRoman" w:hAnsi="Arial"/>
          <w:b/>
          <w:sz w:val="22"/>
          <w:szCs w:val="22"/>
          <w:u w:val="single"/>
        </w:rPr>
        <w:t>Urzędu Gminy w Miękini , ul. Kościuszki 41,</w:t>
      </w:r>
      <w:r w:rsidRPr="00D4106E">
        <w:rPr>
          <w:rFonts w:ascii="Arial" w:eastAsia="TimesNewRoman" w:hAnsi="Arial"/>
          <w:b/>
          <w:sz w:val="22"/>
          <w:szCs w:val="22"/>
          <w:u w:val="single"/>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24.2.</w:t>
      </w:r>
      <w:r>
        <w:rPr>
          <w:rFonts w:ascii="Arial" w:eastAsia="TimesNewRoman" w:hAnsi="Arial"/>
          <w:sz w:val="22"/>
          <w:szCs w:val="22"/>
        </w:rPr>
        <w:tab/>
        <w:t>Otwarcie ofert jest jawne.</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24.3.</w:t>
      </w:r>
      <w:r>
        <w:rPr>
          <w:rFonts w:ascii="Arial" w:eastAsia="TimesNewRoman" w:hAnsi="Arial"/>
          <w:sz w:val="22"/>
          <w:szCs w:val="22"/>
        </w:rPr>
        <w:tab/>
        <w:t>Bezpośrednio przed otwarciem ofert Zamawiający poda kwotę, jaką zamierza przeznaczyć na sfinansowanie zamówienia.</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24.4.</w:t>
      </w:r>
      <w:r>
        <w:rPr>
          <w:rFonts w:ascii="Arial" w:eastAsia="TimesNewRoman" w:hAnsi="Arial"/>
          <w:sz w:val="22"/>
          <w:szCs w:val="22"/>
        </w:rPr>
        <w:tab/>
        <w:t xml:space="preserve">Po otwarciu każdej z ofert zostaną podane do wiadomości zebranym dane zgodnie z art. 86 ust. 4 ustawy </w:t>
      </w:r>
      <w:proofErr w:type="spellStart"/>
      <w:r>
        <w:rPr>
          <w:rFonts w:ascii="Arial" w:eastAsia="TimesNewRoman" w:hAnsi="Arial"/>
          <w:sz w:val="22"/>
          <w:szCs w:val="22"/>
        </w:rPr>
        <w:t>Pzp</w:t>
      </w:r>
      <w:proofErr w:type="spellEnd"/>
      <w:r>
        <w:rPr>
          <w:rFonts w:ascii="Arial" w:eastAsia="TimesNewRoman" w:hAnsi="Arial"/>
          <w:sz w:val="22"/>
          <w:szCs w:val="22"/>
        </w:rPr>
        <w:t>.</w:t>
      </w:r>
    </w:p>
    <w:p w:rsidR="007E6F4A" w:rsidRDefault="007E6F4A">
      <w:p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24.5.</w:t>
      </w:r>
      <w:r>
        <w:rPr>
          <w:rFonts w:ascii="Arial" w:eastAsia="TimesNewRoman" w:hAnsi="Arial"/>
          <w:sz w:val="22"/>
          <w:szCs w:val="22"/>
        </w:rPr>
        <w:tab/>
        <w:t>Zamawiający na wniosek Wykonawcy nieobecnego na otwarciu ofert przekaże informacje, o których mowa w pkt 24.3 i 24.4.</w:t>
      </w:r>
    </w:p>
    <w:p w:rsidR="007E6F4A" w:rsidRDefault="007E6F4A">
      <w:pPr>
        <w:shd w:val="clear" w:color="auto" w:fill="FABF8F"/>
        <w:tabs>
          <w:tab w:val="left" w:pos="360"/>
          <w:tab w:val="left" w:pos="420"/>
          <w:tab w:val="left" w:pos="567"/>
          <w:tab w:val="left" w:pos="81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NewRoman" w:hAnsi="Arial"/>
          <w:sz w:val="22"/>
          <w:szCs w:val="22"/>
        </w:rPr>
      </w:pPr>
      <w:r>
        <w:rPr>
          <w:rFonts w:ascii="Arial" w:eastAsia="TimesNewRoman" w:hAnsi="Arial"/>
          <w:sz w:val="22"/>
          <w:szCs w:val="22"/>
        </w:rPr>
        <w:t>24.6.</w:t>
      </w:r>
      <w:r>
        <w:rPr>
          <w:rFonts w:ascii="Arial" w:eastAsia="TimesNewRoman" w:hAnsi="Arial"/>
          <w:sz w:val="22"/>
          <w:szCs w:val="22"/>
        </w:rPr>
        <w:tab/>
        <w:t xml:space="preserve">Zamawiający niezwłocznie po otwarciu ofert zamieści na swojej stronie internetowej </w:t>
      </w:r>
      <w:r w:rsidR="00AA2B1D" w:rsidRPr="00AA2B1D">
        <w:rPr>
          <w:color w:val="244061" w:themeColor="accent1" w:themeShade="80"/>
        </w:rPr>
        <w:t>www.miekinia-zuk.pl</w:t>
      </w:r>
      <w:r w:rsidR="00AA2B1D" w:rsidRPr="00AA2B1D">
        <w:t xml:space="preserve"> </w:t>
      </w:r>
      <w:r>
        <w:rPr>
          <w:rFonts w:ascii="Arial" w:eastAsia="TimesNewRoman" w:hAnsi="Arial"/>
          <w:sz w:val="22"/>
          <w:szCs w:val="22"/>
        </w:rPr>
        <w:t>informację z otwarcia ofert (nazwy firm, adresy wykonawców, ceny, termin wykonania, okres gwarancji i warunki płatności zawartych w ofertach – jeśli dotyczy).</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NewRoman" w:hAnsi="Arial" w:cs="Arial"/>
          <w:b/>
          <w:bCs/>
        </w:rPr>
      </w:pPr>
      <w:r>
        <w:rPr>
          <w:rFonts w:ascii="Arial" w:eastAsia="TimesNewRoman" w:hAnsi="Arial" w:cs="Arial"/>
          <w:b/>
          <w:bCs/>
        </w:rPr>
        <w:t>25. WARUNKI UMOWY O WYKONANIE ZAMÓWIENIA</w:t>
      </w:r>
    </w:p>
    <w:p w:rsidR="007E6F4A" w:rsidRDefault="007E6F4A">
      <w:pPr>
        <w:tabs>
          <w:tab w:val="left" w:pos="709"/>
          <w:tab w:val="left" w:pos="26001"/>
        </w:tabs>
        <w:spacing w:after="100"/>
        <w:jc w:val="both"/>
        <w:rPr>
          <w:rFonts w:ascii="Arial" w:eastAsia="Times New Roman" w:hAnsi="Arial" w:cs="Arial"/>
          <w:sz w:val="22"/>
          <w:szCs w:val="22"/>
        </w:rPr>
      </w:pPr>
      <w:r>
        <w:rPr>
          <w:rFonts w:ascii="Arial" w:eastAsia="Times New Roman" w:hAnsi="Arial" w:cs="Arial"/>
          <w:sz w:val="22"/>
          <w:szCs w:val="22"/>
        </w:rPr>
        <w:t>25.1.</w:t>
      </w:r>
      <w:r>
        <w:rPr>
          <w:rFonts w:ascii="Arial" w:eastAsia="Times New Roman" w:hAnsi="Arial" w:cs="Arial"/>
          <w:sz w:val="22"/>
          <w:szCs w:val="22"/>
        </w:rPr>
        <w:tab/>
        <w:t>Istotne dla Zamawiającego postanowienia, które zostaną wprowadzone do treści zawieranej umowy określa wzór umo</w:t>
      </w:r>
      <w:r w:rsidR="000D0DCF">
        <w:rPr>
          <w:rFonts w:ascii="Arial" w:eastAsia="Times New Roman" w:hAnsi="Arial" w:cs="Arial"/>
          <w:sz w:val="22"/>
          <w:szCs w:val="22"/>
        </w:rPr>
        <w:t xml:space="preserve">wy, część II </w:t>
      </w:r>
      <w:r>
        <w:rPr>
          <w:rFonts w:ascii="Arial" w:eastAsia="Times New Roman" w:hAnsi="Arial" w:cs="Arial"/>
          <w:sz w:val="22"/>
          <w:szCs w:val="22"/>
        </w:rPr>
        <w:t xml:space="preserve"> SIWZ.</w:t>
      </w:r>
    </w:p>
    <w:p w:rsidR="00E045A0" w:rsidRDefault="007E6F4A" w:rsidP="00AA2B1D">
      <w:pPr>
        <w:tabs>
          <w:tab w:val="left" w:pos="709"/>
          <w:tab w:val="left" w:pos="26001"/>
        </w:tabs>
        <w:spacing w:after="100"/>
        <w:jc w:val="both"/>
        <w:rPr>
          <w:rFonts w:ascii="Arial" w:eastAsia="Times New Roman" w:hAnsi="Arial" w:cs="Arial"/>
          <w:sz w:val="22"/>
          <w:szCs w:val="22"/>
        </w:rPr>
      </w:pPr>
      <w:r>
        <w:rPr>
          <w:rFonts w:ascii="Arial" w:eastAsia="Times New Roman" w:hAnsi="Arial" w:cs="Arial"/>
          <w:sz w:val="22"/>
          <w:szCs w:val="22"/>
        </w:rPr>
        <w:t>25.2.</w:t>
      </w:r>
      <w:r>
        <w:rPr>
          <w:rFonts w:ascii="Arial" w:eastAsia="Times New Roman" w:hAnsi="Arial" w:cs="Arial"/>
          <w:sz w:val="22"/>
          <w:szCs w:val="22"/>
        </w:rPr>
        <w:tab/>
        <w:t>Wszelkie pytania dotyczące treści „wzoru umowy” rozpatrywane będą przez Zamawiająceg</w:t>
      </w:r>
      <w:r w:rsidR="00AA2B1D">
        <w:rPr>
          <w:rFonts w:ascii="Arial" w:eastAsia="Times New Roman" w:hAnsi="Arial" w:cs="Arial"/>
          <w:sz w:val="22"/>
          <w:szCs w:val="22"/>
        </w:rPr>
        <w:t xml:space="preserve">o zgodnie z art. 38 ustawy </w:t>
      </w:r>
      <w:proofErr w:type="spellStart"/>
      <w:r w:rsidR="00AA2B1D">
        <w:rPr>
          <w:rFonts w:ascii="Arial" w:eastAsia="Times New Roman" w:hAnsi="Arial" w:cs="Arial"/>
          <w:sz w:val="22"/>
          <w:szCs w:val="22"/>
        </w:rPr>
        <w:t>Pzp</w:t>
      </w:r>
      <w:proofErr w:type="spellEnd"/>
      <w:r w:rsidR="00AA2B1D">
        <w:rPr>
          <w:rFonts w:ascii="Arial" w:eastAsia="Times New Roman" w:hAnsi="Arial" w:cs="Arial"/>
          <w:sz w:val="22"/>
          <w:szCs w:val="22"/>
        </w:rPr>
        <w:t>.</w:t>
      </w:r>
    </w:p>
    <w:p w:rsidR="000D67D7" w:rsidRPr="00AA2B1D" w:rsidRDefault="000D67D7" w:rsidP="00AA2B1D">
      <w:pPr>
        <w:tabs>
          <w:tab w:val="left" w:pos="709"/>
          <w:tab w:val="left" w:pos="26001"/>
        </w:tabs>
        <w:spacing w:after="100"/>
        <w:jc w:val="both"/>
        <w:rPr>
          <w:rFonts w:ascii="Arial" w:eastAsia="Times New Roman" w:hAnsi="Arial" w:cs="Arial"/>
          <w:sz w:val="22"/>
          <w:szCs w:val="22"/>
        </w:rPr>
      </w:pPr>
    </w:p>
    <w:p w:rsidR="007E6F4A" w:rsidRDefault="007E6F4A">
      <w:pPr>
        <w:tabs>
          <w:tab w:val="left" w:pos="283"/>
        </w:tabs>
        <w:autoSpaceDE w:val="0"/>
        <w:spacing w:before="240" w:after="240" w:line="100" w:lineRule="atLeast"/>
        <w:jc w:val="both"/>
        <w:rPr>
          <w:rFonts w:ascii="Arial" w:eastAsia="Times New Roman" w:hAnsi="Arial" w:cs="Arial"/>
          <w:b/>
          <w:bCs/>
        </w:rPr>
      </w:pPr>
      <w:r>
        <w:rPr>
          <w:rFonts w:ascii="Arial" w:eastAsia="Times New Roman" w:hAnsi="Arial" w:cs="Arial"/>
          <w:b/>
          <w:bCs/>
        </w:rPr>
        <w:t>26. PRZEWIDYWANE MOŻLIWOŚCI DOKONANIA ZMIAN W ZAWARTEJ UMOWIE</w:t>
      </w:r>
    </w:p>
    <w:p w:rsidR="007E6F4A" w:rsidRDefault="007E6F4A">
      <w:pPr>
        <w:tabs>
          <w:tab w:val="left" w:pos="283"/>
        </w:tabs>
        <w:autoSpaceDE w:val="0"/>
        <w:spacing w:after="120" w:line="100" w:lineRule="atLeast"/>
        <w:jc w:val="both"/>
        <w:rPr>
          <w:rFonts w:ascii="Arial" w:eastAsia="Times New Roman" w:hAnsi="Arial"/>
          <w:sz w:val="22"/>
          <w:szCs w:val="22"/>
        </w:rPr>
      </w:pPr>
      <w:r>
        <w:rPr>
          <w:rFonts w:ascii="Arial" w:eastAsia="Times New Roman" w:hAnsi="Arial" w:cs="Arial"/>
          <w:sz w:val="22"/>
          <w:szCs w:val="22"/>
        </w:rPr>
        <w:t>26.1.</w:t>
      </w:r>
      <w:r>
        <w:rPr>
          <w:rFonts w:ascii="Arial" w:eastAsia="Times New Roman" w:hAnsi="Arial" w:cs="Arial"/>
          <w:sz w:val="22"/>
          <w:szCs w:val="22"/>
        </w:rPr>
        <w:tab/>
      </w:r>
      <w:r>
        <w:rPr>
          <w:rFonts w:ascii="Arial" w:hAnsi="Arial"/>
          <w:sz w:val="22"/>
          <w:szCs w:val="22"/>
        </w:rPr>
        <w:t>Zamawiający przewiduje możliwość zmiany:</w:t>
      </w:r>
      <w:r w:rsidR="00CE1661">
        <w:rPr>
          <w:rFonts w:ascii="Arial" w:hAnsi="Arial"/>
          <w:sz w:val="22"/>
          <w:szCs w:val="22"/>
        </w:rPr>
        <w:t xml:space="preserve"> </w:t>
      </w:r>
      <w:r>
        <w:rPr>
          <w:rFonts w:ascii="Arial" w:eastAsia="Times New Roman" w:hAnsi="Arial"/>
          <w:sz w:val="22"/>
          <w:szCs w:val="22"/>
        </w:rPr>
        <w:t>umowy w stosunku do treści oferty Wykonawcy poprzez zmianę terminu realizacji umowy, rozszerzenie lub zmianę zakresu rzeczowego i w konsekwencji poprzez odpowiednią zmianę ceny kontraktowej. Zmiana terminu realizacji umowy, zwiększenie lub zmiana zakresu rzeczowego oraz innych postanowień umow</w:t>
      </w:r>
      <w:r w:rsidR="000D0DCF">
        <w:rPr>
          <w:rFonts w:ascii="Arial" w:eastAsia="Times New Roman" w:hAnsi="Arial"/>
          <w:sz w:val="22"/>
          <w:szCs w:val="22"/>
        </w:rPr>
        <w:t>y w tym zmiana ceny</w:t>
      </w:r>
      <w:r>
        <w:rPr>
          <w:rFonts w:ascii="Arial" w:eastAsia="Times New Roman" w:hAnsi="Arial"/>
          <w:sz w:val="22"/>
          <w:szCs w:val="22"/>
        </w:rPr>
        <w:t xml:space="preserve"> może nastąpić w formie aneksu do umowy w przypadku: </w:t>
      </w:r>
    </w:p>
    <w:p w:rsidR="007E6F4A" w:rsidRDefault="007E6F4A" w:rsidP="00E045A0">
      <w:pPr>
        <w:spacing w:before="40"/>
        <w:ind w:left="360" w:right="23"/>
        <w:jc w:val="both"/>
        <w:rPr>
          <w:rFonts w:ascii="Arial" w:eastAsia="Times New Roman" w:hAnsi="Arial"/>
          <w:sz w:val="22"/>
          <w:szCs w:val="22"/>
        </w:rPr>
      </w:pPr>
      <w:r>
        <w:rPr>
          <w:rFonts w:ascii="Arial" w:eastAsia="Times New Roman" w:hAnsi="Arial"/>
          <w:sz w:val="22"/>
          <w:szCs w:val="22"/>
        </w:rPr>
        <w:t xml:space="preserve">a). zmiany wymagań instytucji finansujących, </w:t>
      </w:r>
    </w:p>
    <w:p w:rsidR="007E6F4A" w:rsidRDefault="007E6F4A" w:rsidP="00E045A0">
      <w:pPr>
        <w:spacing w:before="40"/>
        <w:ind w:left="360" w:right="23"/>
        <w:jc w:val="both"/>
        <w:rPr>
          <w:rFonts w:ascii="Arial" w:eastAsia="Times New Roman" w:hAnsi="Arial"/>
          <w:sz w:val="22"/>
          <w:szCs w:val="22"/>
        </w:rPr>
      </w:pPr>
      <w:r>
        <w:rPr>
          <w:rFonts w:ascii="Arial" w:eastAsia="Times New Roman" w:hAnsi="Arial"/>
          <w:sz w:val="22"/>
          <w:szCs w:val="22"/>
        </w:rPr>
        <w:t>b). r</w:t>
      </w:r>
      <w:r w:rsidR="000D0DCF">
        <w:rPr>
          <w:rFonts w:ascii="Arial" w:eastAsia="Times New Roman" w:hAnsi="Arial"/>
          <w:sz w:val="22"/>
          <w:szCs w:val="22"/>
        </w:rPr>
        <w:t>ozszerzenia lub zmiany zakresu r</w:t>
      </w:r>
      <w:r>
        <w:rPr>
          <w:rFonts w:ascii="Arial" w:eastAsia="Times New Roman" w:hAnsi="Arial"/>
          <w:sz w:val="22"/>
          <w:szCs w:val="22"/>
        </w:rPr>
        <w:t>obót w wyniku zastosowania udostępnionego na rynku postępu tec</w:t>
      </w:r>
      <w:r w:rsidR="000D0DCF">
        <w:rPr>
          <w:rFonts w:ascii="Arial" w:eastAsia="Times New Roman" w:hAnsi="Arial"/>
          <w:sz w:val="22"/>
          <w:szCs w:val="22"/>
        </w:rPr>
        <w:t>hnicznego w okresie realizacji r</w:t>
      </w:r>
      <w:r>
        <w:rPr>
          <w:rFonts w:ascii="Arial" w:eastAsia="Times New Roman" w:hAnsi="Arial"/>
          <w:sz w:val="22"/>
          <w:szCs w:val="22"/>
        </w:rPr>
        <w:t>obót,</w:t>
      </w:r>
    </w:p>
    <w:p w:rsidR="007E6F4A" w:rsidRDefault="007E6F4A" w:rsidP="00E045A0">
      <w:pPr>
        <w:spacing w:before="40"/>
        <w:ind w:left="360" w:right="23"/>
        <w:jc w:val="both"/>
        <w:rPr>
          <w:rFonts w:ascii="Arial" w:eastAsia="Times New Roman" w:hAnsi="Arial"/>
          <w:sz w:val="22"/>
          <w:szCs w:val="22"/>
        </w:rPr>
      </w:pPr>
      <w:r>
        <w:rPr>
          <w:rFonts w:ascii="Arial" w:eastAsia="Times New Roman" w:hAnsi="Arial"/>
          <w:sz w:val="22"/>
          <w:szCs w:val="22"/>
        </w:rPr>
        <w:t>c). zmian poprawiających sprawność lub zwię</w:t>
      </w:r>
      <w:r w:rsidR="000D0DCF">
        <w:rPr>
          <w:rFonts w:ascii="Arial" w:eastAsia="Times New Roman" w:hAnsi="Arial"/>
          <w:sz w:val="22"/>
          <w:szCs w:val="22"/>
        </w:rPr>
        <w:t>kszających wartość ukończonych r</w:t>
      </w:r>
      <w:r>
        <w:rPr>
          <w:rFonts w:ascii="Arial" w:eastAsia="Times New Roman" w:hAnsi="Arial"/>
          <w:sz w:val="22"/>
          <w:szCs w:val="22"/>
        </w:rPr>
        <w:t>obót dla Zamawiającego,</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d). zmiany przepisów powodującej konieczność aktualizacji dokumentacji projektowej,</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e). uzyskania dodatkowych opinii lub uzgodnień,</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f). zmiany technologii robót związanej z postępem technicznym,</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g). wycofania z produkcji zaprojektowanych maszyn, urządzeń lub materiałów,</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h). nieprzewidzianych utrudnień realizacji robót w istniejącym obiekcie,</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i). wystąpienia siły wyższej.</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j). k</w:t>
      </w:r>
      <w:r w:rsidR="000D0DCF">
        <w:rPr>
          <w:rFonts w:ascii="Arial" w:eastAsia="Times New Roman" w:hAnsi="Arial" w:cs="Arial"/>
          <w:sz w:val="22"/>
          <w:szCs w:val="22"/>
        </w:rPr>
        <w:t>onieczność rezygnacji z części r</w:t>
      </w:r>
      <w:r>
        <w:rPr>
          <w:rFonts w:ascii="Arial" w:eastAsia="Times New Roman" w:hAnsi="Arial" w:cs="Arial"/>
          <w:sz w:val="22"/>
          <w:szCs w:val="22"/>
        </w:rPr>
        <w:t>obót jeżeli jest to niezbędne dla prawidłowego wykonania przedmiotu umowy,</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k</w:t>
      </w:r>
      <w:r w:rsidR="000D0DCF">
        <w:rPr>
          <w:rFonts w:ascii="Arial" w:eastAsia="Times New Roman" w:hAnsi="Arial" w:cs="Arial"/>
          <w:sz w:val="22"/>
          <w:szCs w:val="22"/>
        </w:rPr>
        <w:t>). zmiany ilości usunięć wad w r</w:t>
      </w:r>
      <w:r>
        <w:rPr>
          <w:rFonts w:ascii="Arial" w:eastAsia="Times New Roman" w:hAnsi="Arial" w:cs="Arial"/>
          <w:sz w:val="22"/>
          <w:szCs w:val="22"/>
        </w:rPr>
        <w:t>obotach, z</w:t>
      </w:r>
      <w:r w:rsidR="000D0DCF">
        <w:rPr>
          <w:rFonts w:ascii="Arial" w:eastAsia="Times New Roman" w:hAnsi="Arial" w:cs="Arial"/>
          <w:sz w:val="22"/>
          <w:szCs w:val="22"/>
        </w:rPr>
        <w:t>realizowanych w ramach umowy</w:t>
      </w:r>
      <w:r>
        <w:rPr>
          <w:rFonts w:ascii="Arial" w:eastAsia="Times New Roman" w:hAnsi="Arial" w:cs="Arial"/>
          <w:sz w:val="22"/>
          <w:szCs w:val="22"/>
        </w:rPr>
        <w:t>,</w:t>
      </w:r>
    </w:p>
    <w:p w:rsidR="007E6F4A" w:rsidRDefault="007E6F4A" w:rsidP="00E045A0">
      <w:pPr>
        <w:ind w:left="360" w:right="23"/>
        <w:jc w:val="both"/>
        <w:rPr>
          <w:rFonts w:ascii="Arial" w:eastAsia="Times New Roman" w:hAnsi="Arial" w:cs="Arial"/>
          <w:sz w:val="22"/>
          <w:szCs w:val="22"/>
        </w:rPr>
      </w:pPr>
      <w:r>
        <w:rPr>
          <w:rFonts w:ascii="Arial" w:eastAsia="Times New Roman" w:hAnsi="Arial" w:cs="Arial"/>
          <w:sz w:val="22"/>
          <w:szCs w:val="22"/>
        </w:rPr>
        <w:t>l). zmiany stanu rzeczowego na terenie budowy albo braku lub niekompletności :</w:t>
      </w:r>
    </w:p>
    <w:p w:rsidR="007E6F4A" w:rsidRDefault="007E6F4A" w:rsidP="00E045A0">
      <w:pPr>
        <w:numPr>
          <w:ilvl w:val="0"/>
          <w:numId w:val="3"/>
        </w:numPr>
        <w:ind w:left="1440" w:right="23" w:hanging="720"/>
        <w:jc w:val="both"/>
        <w:rPr>
          <w:rFonts w:ascii="Arial" w:eastAsia="Times New Roman" w:hAnsi="Arial" w:cs="Arial"/>
          <w:sz w:val="22"/>
          <w:szCs w:val="22"/>
        </w:rPr>
      </w:pPr>
      <w:r>
        <w:rPr>
          <w:rFonts w:ascii="Arial" w:eastAsia="Times New Roman" w:hAnsi="Arial" w:cs="Arial"/>
          <w:sz w:val="22"/>
          <w:szCs w:val="22"/>
        </w:rPr>
        <w:t>inwentaryzacji geodezyjnej terenu budowy dotyczącej istniejącej osnowy geodezyjnej, elementów sieci i zakrytych obiektów budowlanych, opisu ukształtowania terenu budowy,</w:t>
      </w:r>
    </w:p>
    <w:p w:rsidR="007E6F4A" w:rsidRDefault="007E6F4A">
      <w:pPr>
        <w:numPr>
          <w:ilvl w:val="0"/>
          <w:numId w:val="3"/>
        </w:numPr>
        <w:ind w:left="1440" w:hanging="720"/>
        <w:jc w:val="both"/>
        <w:rPr>
          <w:rFonts w:ascii="Arial" w:eastAsia="Times New Roman" w:hAnsi="Arial" w:cs="Arial"/>
          <w:sz w:val="22"/>
          <w:szCs w:val="22"/>
        </w:rPr>
      </w:pPr>
      <w:r>
        <w:rPr>
          <w:rFonts w:ascii="Arial" w:eastAsia="Times New Roman" w:hAnsi="Arial" w:cs="Arial"/>
          <w:sz w:val="22"/>
          <w:szCs w:val="22"/>
        </w:rPr>
        <w:t>wyników badań geologiczno-inżynierskich,</w:t>
      </w:r>
    </w:p>
    <w:p w:rsidR="007E6F4A" w:rsidRDefault="007E6F4A">
      <w:pPr>
        <w:numPr>
          <w:ilvl w:val="0"/>
          <w:numId w:val="3"/>
        </w:numPr>
        <w:ind w:left="1440" w:hanging="720"/>
        <w:jc w:val="both"/>
        <w:rPr>
          <w:rFonts w:ascii="Arial" w:eastAsia="Times New Roman" w:hAnsi="Arial" w:cs="Arial"/>
          <w:sz w:val="22"/>
          <w:szCs w:val="22"/>
        </w:rPr>
      </w:pPr>
      <w:r>
        <w:rPr>
          <w:rFonts w:ascii="Arial" w:eastAsia="Times New Roman" w:hAnsi="Arial" w:cs="Arial"/>
          <w:sz w:val="22"/>
          <w:szCs w:val="22"/>
        </w:rPr>
        <w:t>inwentaryzacji architektonicznej,</w:t>
      </w:r>
    </w:p>
    <w:p w:rsidR="007E6F4A" w:rsidRDefault="007E6F4A">
      <w:pPr>
        <w:numPr>
          <w:ilvl w:val="0"/>
          <w:numId w:val="3"/>
        </w:numPr>
        <w:ind w:left="1440" w:hanging="720"/>
        <w:jc w:val="both"/>
        <w:rPr>
          <w:rFonts w:ascii="Arial" w:eastAsia="Times New Roman" w:hAnsi="Arial" w:cs="Arial"/>
          <w:sz w:val="22"/>
          <w:szCs w:val="22"/>
        </w:rPr>
      </w:pPr>
      <w:r>
        <w:rPr>
          <w:rFonts w:ascii="Arial" w:eastAsia="Times New Roman" w:hAnsi="Arial" w:cs="Arial"/>
          <w:sz w:val="22"/>
          <w:szCs w:val="22"/>
        </w:rPr>
        <w:t>pierwotnej dokumentacji projektowej istniejących obiektów budowlanych.</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m). kolizji między elementami wykonywanych robót a niezinwentaryzowanymi obiektami budowlanymi,</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n). występowanie niezinwentaryzowanych ukrytych obiektów budowlanych, przeszkód geologicznych, szkód górniczych, odkrycie obiektów archeologicznych i przyrodniczych podlegających obowiązkowi badania i ochrony, niewybuchów i niewypałów oraz innych przeszkód, w tym decyzji osób trzecich, utrudniających lub uniemożliwiających prowadzenie robót w zgodzie z opisem zamówienia, zasadami wiedzy technicznej i właściwymi przepisami;</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 xml:space="preserve">o). zdarzenia losowe noszące znamiona siły wyższej które uniemożliwiają wykonywanie robót zgodnie z przyjętym harmonogramem, technologią i zasadami wiedzy technicznej. </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q). zmiany Podmiotu na zasobach którego polegał będzie Wykonawca,</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r). zmiany stawki VAT,</w:t>
      </w:r>
    </w:p>
    <w:p w:rsidR="007E6F4A" w:rsidRDefault="007E6F4A">
      <w:pPr>
        <w:spacing w:after="120"/>
        <w:ind w:left="357"/>
        <w:jc w:val="both"/>
        <w:rPr>
          <w:rFonts w:ascii="Arial" w:eastAsia="Times New Roman" w:hAnsi="Arial" w:cs="Arial"/>
          <w:sz w:val="22"/>
          <w:szCs w:val="22"/>
        </w:rPr>
      </w:pPr>
      <w:r>
        <w:rPr>
          <w:rFonts w:ascii="Arial" w:eastAsia="Times New Roman" w:hAnsi="Arial" w:cs="Arial"/>
          <w:sz w:val="22"/>
          <w:szCs w:val="22"/>
        </w:rPr>
        <w:t>s). zmiany numeru konta bankowego Wykonawcy.</w:t>
      </w:r>
    </w:p>
    <w:p w:rsidR="007E6F4A" w:rsidRDefault="007E6F4A">
      <w:pPr>
        <w:jc w:val="both"/>
        <w:rPr>
          <w:rFonts w:ascii="Arial" w:eastAsia="Times New Roman" w:hAnsi="Arial" w:cs="Arial"/>
          <w:sz w:val="22"/>
          <w:szCs w:val="22"/>
        </w:rPr>
      </w:pPr>
      <w:r>
        <w:rPr>
          <w:rFonts w:ascii="Arial" w:eastAsia="Times New Roman" w:hAnsi="Arial" w:cs="Arial"/>
          <w:sz w:val="22"/>
          <w:szCs w:val="22"/>
        </w:rPr>
        <w:t xml:space="preserve">Zmiana może nastąpić również w poniższych przypadkach i nie wymaga aneksu do umowy:  </w:t>
      </w:r>
    </w:p>
    <w:p w:rsidR="007E6F4A" w:rsidRDefault="007E6F4A">
      <w:pPr>
        <w:ind w:left="360"/>
        <w:jc w:val="both"/>
        <w:rPr>
          <w:rFonts w:ascii="Arial" w:eastAsia="Times New Roman" w:hAnsi="Arial" w:cs="Arial"/>
          <w:sz w:val="22"/>
          <w:szCs w:val="22"/>
        </w:rPr>
      </w:pPr>
      <w:r>
        <w:rPr>
          <w:rFonts w:ascii="Arial" w:eastAsia="Times New Roman" w:hAnsi="Arial" w:cs="Arial"/>
          <w:sz w:val="22"/>
          <w:szCs w:val="22"/>
        </w:rPr>
        <w:t>t). zmiany osób wskazanych w ofercie w wykazie osób, które będą uczestniczyć w wykonywaniu niniejszego zamówienia, na osoby które spełniać będą wymagania Zamawiającego,</w:t>
      </w:r>
    </w:p>
    <w:p w:rsidR="007E6F4A" w:rsidRDefault="007E6F4A">
      <w:pPr>
        <w:spacing w:after="120"/>
        <w:ind w:left="357"/>
        <w:jc w:val="both"/>
        <w:rPr>
          <w:rFonts w:ascii="Arial" w:eastAsia="Times New Roman" w:hAnsi="Arial" w:cs="Arial"/>
          <w:sz w:val="22"/>
          <w:szCs w:val="22"/>
        </w:rPr>
      </w:pPr>
      <w:r>
        <w:rPr>
          <w:rFonts w:ascii="Arial" w:eastAsia="Times New Roman" w:hAnsi="Arial" w:cs="Arial"/>
          <w:sz w:val="22"/>
          <w:szCs w:val="22"/>
        </w:rPr>
        <w:t>u). zmiana zakresu robót powierzonych podwykonawcy.</w:t>
      </w:r>
    </w:p>
    <w:p w:rsidR="000D67D7" w:rsidRDefault="007E6F4A" w:rsidP="00CD79DD">
      <w:pPr>
        <w:jc w:val="both"/>
        <w:rPr>
          <w:rFonts w:ascii="Arial" w:eastAsia="Times New Roman" w:hAnsi="Arial" w:cs="Arial"/>
          <w:sz w:val="22"/>
          <w:szCs w:val="22"/>
        </w:rPr>
      </w:pPr>
      <w:r>
        <w:rPr>
          <w:rFonts w:ascii="Arial" w:eastAsia="Times New Roman" w:hAnsi="Arial" w:cs="Arial"/>
          <w:sz w:val="22"/>
          <w:szCs w:val="22"/>
        </w:rPr>
        <w:t>Zmiany w punktach q, s, t, u będą wprowadzone na pisemny wniosek Wykonawcy i po zatwierdzeniu przez Zamawiającego.</w:t>
      </w:r>
    </w:p>
    <w:p w:rsidR="000D67D7" w:rsidRPr="00CD79DD" w:rsidRDefault="000D67D7" w:rsidP="00CD79DD">
      <w:pPr>
        <w:jc w:val="both"/>
        <w:rPr>
          <w:rFonts w:ascii="Arial" w:eastAsia="Times New Roman" w:hAnsi="Arial" w:cs="Arial"/>
          <w:sz w:val="22"/>
          <w:szCs w:val="22"/>
        </w:rPr>
      </w:pPr>
    </w:p>
    <w:p w:rsidR="007E6F4A" w:rsidRDefault="007E6F4A">
      <w:pPr>
        <w:tabs>
          <w:tab w:val="left" w:pos="283"/>
          <w:tab w:val="left" w:pos="709"/>
        </w:tabs>
        <w:autoSpaceDE w:val="0"/>
        <w:spacing w:before="240" w:after="240" w:line="100" w:lineRule="atLeast"/>
        <w:jc w:val="both"/>
        <w:rPr>
          <w:rFonts w:ascii="Arial" w:eastAsia="Times New Roman" w:hAnsi="Arial" w:cs="Arial"/>
          <w:b/>
          <w:bCs/>
        </w:rPr>
      </w:pPr>
      <w:r>
        <w:rPr>
          <w:rFonts w:ascii="Arial" w:eastAsia="Times New Roman" w:hAnsi="Arial" w:cs="Arial"/>
          <w:b/>
          <w:bCs/>
        </w:rPr>
        <w:t>27. INFORMACJA O FORMALNOŚCIACH PO WYBORZE OFERTY</w:t>
      </w:r>
    </w:p>
    <w:p w:rsidR="007E6F4A" w:rsidRDefault="007E6F4A">
      <w:pPr>
        <w:tabs>
          <w:tab w:val="left" w:pos="709"/>
          <w:tab w:val="left" w:pos="18360"/>
          <w:tab w:val="left" w:pos="18420"/>
          <w:tab w:val="left" w:pos="18810"/>
          <w:tab w:val="left" w:pos="18960"/>
          <w:tab w:val="left" w:pos="19110"/>
          <w:tab w:val="left" w:pos="19260"/>
          <w:tab w:val="left" w:pos="19410"/>
          <w:tab w:val="left" w:pos="19560"/>
          <w:tab w:val="left" w:pos="19710"/>
          <w:tab w:val="left" w:pos="19860"/>
          <w:tab w:val="left" w:pos="20010"/>
          <w:tab w:val="left" w:pos="20160"/>
          <w:tab w:val="left" w:pos="20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27.1.</w:t>
      </w:r>
      <w:r>
        <w:rPr>
          <w:rFonts w:ascii="Arial" w:eastAsia="Times New Roman" w:hAnsi="Arial" w:cs="Arial"/>
          <w:sz w:val="22"/>
          <w:szCs w:val="22"/>
        </w:rPr>
        <w:tab/>
        <w:t>W przypadku, gdy do realizacji zamówienia zostanie wybrana oferta złożona przez podmioty wspólnie ubiegające się o udzielenie zamówienia (konsorcjum, spółka cywilna), przed podpisaniem umowy jego członkowie będą zobowiązani do przedłożenia Zamawiającemu umowy regulującej ich współpracę (umowa konsorcjum).</w:t>
      </w:r>
    </w:p>
    <w:p w:rsidR="007E6F4A" w:rsidRDefault="007E6F4A">
      <w:pPr>
        <w:tabs>
          <w:tab w:val="left" w:pos="709"/>
          <w:tab w:val="left" w:pos="18360"/>
          <w:tab w:val="left" w:pos="18420"/>
          <w:tab w:val="left" w:pos="18810"/>
          <w:tab w:val="left" w:pos="18960"/>
          <w:tab w:val="left" w:pos="19110"/>
          <w:tab w:val="left" w:pos="19260"/>
          <w:tab w:val="left" w:pos="19410"/>
          <w:tab w:val="left" w:pos="19560"/>
          <w:tab w:val="left" w:pos="19710"/>
          <w:tab w:val="left" w:pos="19860"/>
          <w:tab w:val="left" w:pos="20010"/>
          <w:tab w:val="left" w:pos="20160"/>
          <w:tab w:val="left" w:pos="20310"/>
        </w:tabs>
        <w:autoSpaceDE w:val="0"/>
        <w:spacing w:line="100" w:lineRule="atLeast"/>
        <w:jc w:val="both"/>
        <w:rPr>
          <w:rFonts w:ascii="Arial" w:eastAsia="Times New Roman" w:hAnsi="Arial" w:cs="Arial"/>
          <w:sz w:val="22"/>
          <w:szCs w:val="22"/>
        </w:rPr>
      </w:pPr>
      <w:r>
        <w:rPr>
          <w:rFonts w:ascii="Arial" w:eastAsia="Times New Roman" w:hAnsi="Arial" w:cs="Arial"/>
          <w:sz w:val="22"/>
          <w:szCs w:val="22"/>
        </w:rPr>
        <w:t>27.2.</w:t>
      </w:r>
      <w:r>
        <w:rPr>
          <w:rFonts w:ascii="Arial" w:eastAsia="Times New Roman" w:hAnsi="Arial" w:cs="Arial"/>
          <w:sz w:val="22"/>
          <w:szCs w:val="22"/>
        </w:rPr>
        <w:tab/>
        <w:t>Zamawiający poinformuje Wykonawcę, którego oferta zostanie wybrana jako najkorzystniejsza, o miejscu i terminie zawarcia umowy.</w:t>
      </w:r>
    </w:p>
    <w:p w:rsidR="007E6F4A" w:rsidRDefault="007E6F4A">
      <w:pPr>
        <w:pStyle w:val="Tekstpodstawowy"/>
        <w:widowControl/>
        <w:suppressAutoHyphens w:val="0"/>
        <w:spacing w:after="0"/>
        <w:jc w:val="both"/>
        <w:rPr>
          <w:rFonts w:ascii="Arial" w:hAnsi="Arial" w:cs="Arial"/>
          <w:sz w:val="22"/>
          <w:szCs w:val="22"/>
        </w:rPr>
      </w:pPr>
      <w:r>
        <w:rPr>
          <w:rFonts w:ascii="Arial" w:hAnsi="Arial" w:cs="Arial"/>
          <w:sz w:val="22"/>
          <w:szCs w:val="22"/>
        </w:rPr>
        <w:t>Osobą uprawnioną ze strony Zamawiającego do ustalania szczegółów związanych z podpisaniem umowy po wyborze najkorzystniejszej oferty, będzie:</w:t>
      </w:r>
    </w:p>
    <w:p w:rsidR="004A69D9" w:rsidRDefault="004A69D9">
      <w:pPr>
        <w:pStyle w:val="Tekstpodstawowy"/>
        <w:widowControl/>
        <w:suppressAutoHyphens w:val="0"/>
        <w:spacing w:after="0"/>
        <w:jc w:val="both"/>
        <w:rPr>
          <w:rFonts w:ascii="Arial" w:hAnsi="Arial" w:cs="Arial"/>
          <w:b/>
          <w:i/>
          <w:sz w:val="22"/>
          <w:szCs w:val="22"/>
        </w:rPr>
      </w:pPr>
    </w:p>
    <w:p w:rsidR="007E6F4A" w:rsidRDefault="004A69D9">
      <w:pPr>
        <w:pStyle w:val="Tekstpodstawowy"/>
        <w:widowControl/>
        <w:suppressAutoHyphens w:val="0"/>
        <w:spacing w:after="0"/>
        <w:jc w:val="both"/>
        <w:rPr>
          <w:rFonts w:ascii="Arial" w:hAnsi="Arial" w:cs="Arial"/>
          <w:sz w:val="22"/>
          <w:szCs w:val="22"/>
        </w:rPr>
      </w:pPr>
      <w:r>
        <w:rPr>
          <w:rFonts w:ascii="Arial" w:hAnsi="Arial" w:cs="Arial"/>
          <w:b/>
          <w:i/>
          <w:sz w:val="22"/>
          <w:szCs w:val="22"/>
        </w:rPr>
        <w:t xml:space="preserve">Romuald </w:t>
      </w:r>
      <w:proofErr w:type="spellStart"/>
      <w:r>
        <w:rPr>
          <w:rFonts w:ascii="Arial" w:hAnsi="Arial" w:cs="Arial"/>
          <w:b/>
          <w:i/>
          <w:sz w:val="22"/>
          <w:szCs w:val="22"/>
        </w:rPr>
        <w:t>Siek</w:t>
      </w:r>
      <w:proofErr w:type="spellEnd"/>
      <w:r w:rsidR="00EC410E">
        <w:rPr>
          <w:rFonts w:ascii="Arial" w:hAnsi="Arial" w:cs="Arial"/>
          <w:b/>
          <w:i/>
          <w:sz w:val="22"/>
          <w:szCs w:val="22"/>
        </w:rPr>
        <w:t xml:space="preserve"> </w:t>
      </w:r>
      <w:r w:rsidR="007E6F4A">
        <w:rPr>
          <w:rFonts w:ascii="Arial" w:hAnsi="Arial" w:cs="Arial"/>
          <w:b/>
          <w:sz w:val="22"/>
          <w:szCs w:val="22"/>
        </w:rPr>
        <w:t xml:space="preserve"> </w:t>
      </w:r>
      <w:r>
        <w:rPr>
          <w:rFonts w:ascii="Arial" w:hAnsi="Arial" w:cs="Arial"/>
          <w:sz w:val="22"/>
          <w:szCs w:val="22"/>
        </w:rPr>
        <w:t xml:space="preserve">– Prezes Zarządu ZUK </w:t>
      </w:r>
      <w:proofErr w:type="spellStart"/>
      <w:r>
        <w:rPr>
          <w:rFonts w:ascii="Arial" w:hAnsi="Arial" w:cs="Arial"/>
          <w:sz w:val="22"/>
          <w:szCs w:val="22"/>
        </w:rPr>
        <w:t>Sp.z</w:t>
      </w:r>
      <w:proofErr w:type="spellEnd"/>
      <w:r>
        <w:rPr>
          <w:rFonts w:ascii="Arial" w:hAnsi="Arial" w:cs="Arial"/>
          <w:sz w:val="22"/>
          <w:szCs w:val="22"/>
        </w:rPr>
        <w:t xml:space="preserve"> o.o. w Miękini</w:t>
      </w:r>
      <w:r w:rsidR="00EC410E">
        <w:rPr>
          <w:rFonts w:ascii="Arial" w:hAnsi="Arial" w:cs="Arial"/>
          <w:sz w:val="22"/>
          <w:szCs w:val="22"/>
        </w:rPr>
        <w:t xml:space="preserve"> – tel. (71) 31 78 162</w:t>
      </w:r>
    </w:p>
    <w:p w:rsidR="007E6F4A" w:rsidRDefault="007E6F4A">
      <w:pPr>
        <w:pStyle w:val="Tekstpodstawowy"/>
        <w:widowControl/>
        <w:suppressAutoHyphens w:val="0"/>
        <w:spacing w:after="0"/>
        <w:jc w:val="both"/>
      </w:pPr>
    </w:p>
    <w:p w:rsidR="007E6F4A" w:rsidRDefault="007E6F4A">
      <w:pPr>
        <w:tabs>
          <w:tab w:val="left" w:pos="709"/>
          <w:tab w:val="left" w:pos="5583"/>
          <w:tab w:val="left" w:pos="9545"/>
        </w:tabs>
        <w:autoSpaceDE w:val="0"/>
        <w:spacing w:line="100" w:lineRule="atLeast"/>
        <w:jc w:val="both"/>
        <w:rPr>
          <w:rFonts w:ascii="Arial" w:eastAsia="Times New Roman" w:hAnsi="Arial" w:cs="Arial"/>
          <w:sz w:val="22"/>
          <w:szCs w:val="22"/>
        </w:rPr>
      </w:pPr>
      <w:r>
        <w:rPr>
          <w:rFonts w:ascii="Arial" w:eastAsia="Times New Roman" w:hAnsi="Arial" w:cs="Arial"/>
          <w:sz w:val="22"/>
          <w:szCs w:val="22"/>
        </w:rPr>
        <w:t>27.3.</w:t>
      </w:r>
      <w:r>
        <w:rPr>
          <w:rFonts w:ascii="Arial" w:eastAsia="Times New Roman" w:hAnsi="Arial" w:cs="Arial"/>
          <w:sz w:val="22"/>
          <w:szCs w:val="22"/>
        </w:rPr>
        <w:tab/>
        <w:t xml:space="preserve">Przed podpisaniem umowy Wykonawca zobowiązany jest wnieść </w:t>
      </w:r>
      <w:r>
        <w:rPr>
          <w:rFonts w:ascii="Arial" w:eastAsia="Times New Roman" w:hAnsi="Arial" w:cs="Arial"/>
          <w:b/>
          <w:sz w:val="22"/>
          <w:szCs w:val="22"/>
        </w:rPr>
        <w:t>zabezpieczenie  niewykonania lub nienależytego wykonania umowy</w:t>
      </w:r>
      <w:r>
        <w:rPr>
          <w:rFonts w:ascii="Arial" w:eastAsia="Times New Roman" w:hAnsi="Arial" w:cs="Arial"/>
          <w:sz w:val="22"/>
          <w:szCs w:val="22"/>
        </w:rPr>
        <w:t xml:space="preserve"> w wysokości</w:t>
      </w:r>
      <w:r w:rsidR="00D4106E">
        <w:rPr>
          <w:rFonts w:ascii="Arial" w:eastAsia="Times New Roman" w:hAnsi="Arial" w:cs="Arial"/>
          <w:b/>
          <w:sz w:val="22"/>
          <w:szCs w:val="22"/>
        </w:rPr>
        <w:t xml:space="preserve"> 5</w:t>
      </w:r>
      <w:r>
        <w:rPr>
          <w:rFonts w:ascii="Arial" w:eastAsia="Times New Roman" w:hAnsi="Arial" w:cs="Arial"/>
          <w:b/>
          <w:sz w:val="22"/>
          <w:szCs w:val="22"/>
        </w:rPr>
        <w:t xml:space="preserve"> % </w:t>
      </w:r>
      <w:r>
        <w:rPr>
          <w:rFonts w:ascii="Arial" w:eastAsia="Times New Roman" w:hAnsi="Arial" w:cs="Arial"/>
          <w:sz w:val="22"/>
          <w:szCs w:val="22"/>
        </w:rPr>
        <w:t>ceny całkowitej podanej w ofercie (wartość brutto umowy).</w:t>
      </w:r>
    </w:p>
    <w:p w:rsidR="007E6F4A" w:rsidRDefault="007E6F4A">
      <w:pPr>
        <w:tabs>
          <w:tab w:val="left" w:pos="709"/>
          <w:tab w:val="left" w:pos="5583"/>
          <w:tab w:val="left" w:pos="9545"/>
        </w:tabs>
        <w:autoSpaceDE w:val="0"/>
        <w:spacing w:line="100" w:lineRule="atLeast"/>
        <w:jc w:val="both"/>
        <w:rPr>
          <w:rFonts w:ascii="Arial" w:eastAsia="Times New Roman" w:hAnsi="Arial" w:cs="Arial"/>
          <w:sz w:val="22"/>
          <w:szCs w:val="22"/>
        </w:rPr>
      </w:pPr>
      <w:r>
        <w:rPr>
          <w:rFonts w:ascii="Arial" w:eastAsia="Times New Roman" w:hAnsi="Arial" w:cs="Arial"/>
          <w:sz w:val="22"/>
          <w:szCs w:val="22"/>
        </w:rPr>
        <w:t>Zabezpieczenie służy pokryciu roszczeń z tytułu niewykonania lub nienależytego wykonania umowy.</w:t>
      </w:r>
    </w:p>
    <w:p w:rsidR="007E6F4A" w:rsidRDefault="007E6F4A">
      <w:pPr>
        <w:tabs>
          <w:tab w:val="left" w:pos="709"/>
          <w:tab w:val="left" w:pos="5583"/>
          <w:tab w:val="left" w:pos="9545"/>
        </w:tabs>
        <w:autoSpaceDE w:val="0"/>
        <w:spacing w:line="100" w:lineRule="atLeast"/>
        <w:jc w:val="both"/>
        <w:rPr>
          <w:rFonts w:ascii="Arial" w:eastAsia="Times New Roman" w:hAnsi="Arial" w:cs="Arial"/>
          <w:sz w:val="22"/>
          <w:szCs w:val="22"/>
        </w:rPr>
      </w:pPr>
      <w:r>
        <w:rPr>
          <w:rFonts w:ascii="Arial" w:eastAsia="Times New Roman" w:hAnsi="Arial" w:cs="Arial"/>
          <w:sz w:val="22"/>
          <w:szCs w:val="22"/>
        </w:rPr>
        <w:t xml:space="preserve">Zabezpieczenie może być wnoszone według wyboru Wykonawcy w jednej lub kilku formach określonych w art. 148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p w:rsidR="007E6F4A" w:rsidRDefault="007E6F4A">
      <w:pPr>
        <w:tabs>
          <w:tab w:val="left" w:pos="709"/>
          <w:tab w:val="left" w:pos="5583"/>
          <w:tab w:val="left" w:pos="9545"/>
        </w:tabs>
        <w:autoSpaceDE w:val="0"/>
        <w:spacing w:line="100" w:lineRule="atLeast"/>
        <w:jc w:val="both"/>
        <w:rPr>
          <w:rFonts w:ascii="Arial" w:eastAsia="Times New Roman" w:hAnsi="Arial" w:cs="Arial"/>
          <w:sz w:val="22"/>
          <w:szCs w:val="22"/>
        </w:rPr>
      </w:pPr>
      <w:r>
        <w:rPr>
          <w:rFonts w:ascii="Arial" w:eastAsia="Times New Roman" w:hAnsi="Arial" w:cs="Arial"/>
          <w:sz w:val="22"/>
          <w:szCs w:val="22"/>
        </w:rPr>
        <w:t>W trakcie realizacji umowy Wykonawca może dokonywać zmiany formy zabezpieczenia                 na jedną lub kilka form z zachowaniem ciągłości zabezpieczenia i bez zmniejszenia jego wysokości.</w:t>
      </w:r>
    </w:p>
    <w:p w:rsidR="007E6F4A" w:rsidRDefault="007E6F4A">
      <w:pPr>
        <w:spacing w:after="120"/>
        <w:jc w:val="both"/>
        <w:rPr>
          <w:rFonts w:ascii="Arial" w:hAnsi="Arial" w:cs="Arial"/>
          <w:sz w:val="22"/>
          <w:szCs w:val="22"/>
        </w:rPr>
      </w:pPr>
      <w:r>
        <w:rPr>
          <w:rFonts w:ascii="Arial" w:hAnsi="Arial" w:cs="Arial"/>
          <w:sz w:val="22"/>
          <w:szCs w:val="22"/>
        </w:rPr>
        <w:t xml:space="preserve">Warunki i termin zwrotu lub zwolnienia zabezpieczenia należytego wykonania umowy, określone zostały we wzorze umowy </w:t>
      </w:r>
      <w:r w:rsidR="00BB7F25">
        <w:rPr>
          <w:rFonts w:ascii="Arial" w:hAnsi="Arial" w:cs="Arial"/>
          <w:sz w:val="22"/>
          <w:szCs w:val="22"/>
        </w:rPr>
        <w:t>–</w:t>
      </w:r>
      <w:r>
        <w:rPr>
          <w:rFonts w:ascii="Arial" w:hAnsi="Arial" w:cs="Arial"/>
          <w:sz w:val="22"/>
          <w:szCs w:val="22"/>
        </w:rPr>
        <w:t xml:space="preserve"> </w:t>
      </w:r>
      <w:r w:rsidR="00BB7F25">
        <w:rPr>
          <w:rFonts w:ascii="Arial" w:hAnsi="Arial" w:cs="Arial"/>
          <w:sz w:val="22"/>
          <w:szCs w:val="22"/>
        </w:rPr>
        <w:t>Rozdział 4 pkt. 4.2.</w:t>
      </w:r>
      <w:r>
        <w:rPr>
          <w:rFonts w:ascii="Arial" w:hAnsi="Arial" w:cs="Arial"/>
          <w:sz w:val="22"/>
          <w:szCs w:val="22"/>
        </w:rPr>
        <w:t xml:space="preserve"> (załącznik nr 3 do SIWZ).</w:t>
      </w:r>
    </w:p>
    <w:p w:rsidR="00CD79DD" w:rsidRDefault="00CD79DD">
      <w:pPr>
        <w:spacing w:after="120"/>
        <w:jc w:val="both"/>
        <w:rPr>
          <w:rFonts w:ascii="Arial" w:hAnsi="Arial" w:cs="Arial"/>
          <w:sz w:val="22"/>
          <w:szCs w:val="22"/>
        </w:rPr>
      </w:pPr>
    </w:p>
    <w:p w:rsidR="003D0725" w:rsidRDefault="007E6F4A" w:rsidP="003D0725">
      <w:pPr>
        <w:tabs>
          <w:tab w:val="left" w:pos="709"/>
          <w:tab w:val="left" w:pos="5583"/>
          <w:tab w:val="left" w:pos="9545"/>
        </w:tabs>
        <w:autoSpaceDE w:val="0"/>
        <w:spacing w:before="240" w:after="240" w:line="100" w:lineRule="atLeast"/>
        <w:jc w:val="both"/>
        <w:rPr>
          <w:rFonts w:ascii="Arial" w:eastAsia="Times New Roman" w:hAnsi="Arial" w:cs="Arial"/>
          <w:b/>
          <w:bCs/>
        </w:rPr>
      </w:pPr>
      <w:r w:rsidRPr="004A69D9">
        <w:rPr>
          <w:rFonts w:ascii="Arial" w:eastAsia="Times New Roman" w:hAnsi="Arial" w:cs="Arial"/>
          <w:b/>
          <w:bCs/>
        </w:rPr>
        <w:t>28. ŚRODKI OCHRONY PRAWNEJ</w:t>
      </w:r>
    </w:p>
    <w:p w:rsidR="00E045A0" w:rsidRPr="00CD79DD" w:rsidRDefault="00E8177F" w:rsidP="00CD79DD">
      <w:pPr>
        <w:tabs>
          <w:tab w:val="left" w:pos="709"/>
          <w:tab w:val="left" w:pos="5583"/>
          <w:tab w:val="left" w:pos="9545"/>
        </w:tabs>
        <w:autoSpaceDE w:val="0"/>
        <w:spacing w:before="240" w:after="240" w:line="100" w:lineRule="atLeast"/>
        <w:jc w:val="both"/>
        <w:rPr>
          <w:rFonts w:ascii="Arial" w:eastAsia="Times New Roman" w:hAnsi="Arial" w:cs="Arial"/>
          <w:b/>
          <w:bCs/>
        </w:rPr>
      </w:pPr>
      <w:r>
        <w:rPr>
          <w:rFonts w:ascii="Arial" w:hAnsi="Arial" w:cs="Arial"/>
          <w:sz w:val="22"/>
          <w:szCs w:val="22"/>
        </w:rPr>
        <w:t>28.1.</w:t>
      </w:r>
      <w:r w:rsidRPr="00E8177F">
        <w:rPr>
          <w:rFonts w:ascii="Arial" w:hAnsi="Arial" w:cs="Arial"/>
          <w:sz w:val="22"/>
          <w:szCs w:val="22"/>
        </w:rPr>
        <w:t xml:space="preserve">Środki ochrony prawnej określone w niniejszym dziale przysługują Wykonawcom, a także innym podmiotom, jeżeli mają lub miały interes w uzyskaniu danego zamówienia oraz poniosły lub mogły ponieść szkodę w wyniku naruszenia przez Zamawiającego przepisów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widowControl/>
        <w:tabs>
          <w:tab w:val="left" w:pos="426"/>
        </w:tabs>
        <w:rPr>
          <w:rFonts w:ascii="Arial" w:hAnsi="Arial" w:cs="Arial"/>
          <w:sz w:val="22"/>
          <w:szCs w:val="22"/>
        </w:rPr>
      </w:pPr>
      <w:r>
        <w:rPr>
          <w:rFonts w:ascii="Arial" w:hAnsi="Arial" w:cs="Arial"/>
          <w:sz w:val="22"/>
          <w:szCs w:val="22"/>
        </w:rPr>
        <w:t>28.1.1.</w:t>
      </w:r>
      <w:r w:rsidRPr="00E8177F">
        <w:rPr>
          <w:rFonts w:ascii="Arial" w:hAnsi="Arial" w:cs="Arial"/>
          <w:sz w:val="22"/>
          <w:szCs w:val="22"/>
        </w:rPr>
        <w:t xml:space="preserve">Wobec ogłoszenia o zamówieniu oraz wobec treści SIWZ, środki ochrony prawnej przysługują również organizacjom wpisanym na listę, o której mowa w art. 154 pkt 5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widowControl/>
        <w:tabs>
          <w:tab w:val="left" w:pos="426"/>
        </w:tabs>
        <w:rPr>
          <w:rFonts w:ascii="Arial" w:hAnsi="Arial" w:cs="Arial"/>
          <w:sz w:val="22"/>
          <w:szCs w:val="22"/>
        </w:rPr>
      </w:pPr>
      <w:r>
        <w:rPr>
          <w:rFonts w:ascii="Arial" w:hAnsi="Arial" w:cs="Arial"/>
          <w:sz w:val="22"/>
          <w:szCs w:val="22"/>
        </w:rPr>
        <w:t>28.1.2.</w:t>
      </w:r>
      <w:r w:rsidRPr="00E8177F">
        <w:rPr>
          <w:rFonts w:ascii="Arial" w:hAnsi="Arial" w:cs="Arial"/>
          <w:sz w:val="22"/>
          <w:szCs w:val="22"/>
        </w:rPr>
        <w:t>Środkami ochrony prawnej, o których mowa w pkt. 27.1. niniejszej IDW są:</w:t>
      </w:r>
    </w:p>
    <w:p w:rsidR="00E8177F" w:rsidRPr="00E8177F" w:rsidRDefault="00E8177F" w:rsidP="00E8177F">
      <w:pPr>
        <w:keepNext/>
        <w:widowControl/>
        <w:tabs>
          <w:tab w:val="left" w:pos="851"/>
        </w:tabs>
        <w:ind w:left="426"/>
        <w:rPr>
          <w:rFonts w:ascii="Arial" w:hAnsi="Arial" w:cs="Arial"/>
          <w:sz w:val="22"/>
          <w:szCs w:val="22"/>
        </w:rPr>
      </w:pPr>
      <w:r>
        <w:rPr>
          <w:rFonts w:ascii="Arial" w:hAnsi="Arial" w:cs="Arial"/>
          <w:sz w:val="22"/>
          <w:szCs w:val="22"/>
        </w:rPr>
        <w:t>28.1.2.1.</w:t>
      </w:r>
      <w:r w:rsidRPr="00E8177F">
        <w:rPr>
          <w:rFonts w:ascii="Arial" w:hAnsi="Arial" w:cs="Arial"/>
          <w:sz w:val="22"/>
          <w:szCs w:val="22"/>
        </w:rPr>
        <w:t>odwołanie,</w:t>
      </w:r>
    </w:p>
    <w:p w:rsidR="00E8177F" w:rsidRDefault="00E8177F" w:rsidP="00E8177F">
      <w:pPr>
        <w:keepNext/>
        <w:widowControl/>
        <w:tabs>
          <w:tab w:val="left" w:pos="851"/>
        </w:tabs>
        <w:ind w:left="426"/>
        <w:rPr>
          <w:rFonts w:ascii="Arial" w:hAnsi="Arial" w:cs="Arial"/>
          <w:sz w:val="22"/>
          <w:szCs w:val="22"/>
        </w:rPr>
      </w:pPr>
      <w:r>
        <w:rPr>
          <w:rFonts w:ascii="Arial" w:hAnsi="Arial" w:cs="Arial"/>
          <w:sz w:val="22"/>
          <w:szCs w:val="22"/>
        </w:rPr>
        <w:t>28.1.2.2.</w:t>
      </w:r>
      <w:r w:rsidRPr="00E8177F">
        <w:rPr>
          <w:rFonts w:ascii="Arial" w:hAnsi="Arial" w:cs="Arial"/>
          <w:sz w:val="22"/>
          <w:szCs w:val="22"/>
        </w:rPr>
        <w:t>skarga do sądu.</w:t>
      </w:r>
    </w:p>
    <w:p w:rsidR="00CD79DD" w:rsidRPr="00E8177F" w:rsidRDefault="00CD79DD" w:rsidP="00E8177F">
      <w:pPr>
        <w:keepNext/>
        <w:widowControl/>
        <w:tabs>
          <w:tab w:val="left" w:pos="851"/>
        </w:tabs>
        <w:ind w:left="426"/>
        <w:rPr>
          <w:rFonts w:ascii="Arial" w:hAnsi="Arial" w:cs="Arial"/>
          <w:sz w:val="22"/>
          <w:szCs w:val="22"/>
        </w:rPr>
      </w:pPr>
    </w:p>
    <w:p w:rsidR="00E8177F" w:rsidRPr="00E8177F" w:rsidRDefault="00E8177F" w:rsidP="00E8177F">
      <w:pPr>
        <w:keepNext/>
        <w:tabs>
          <w:tab w:val="left" w:pos="3043"/>
        </w:tabs>
        <w:autoSpaceDE w:val="0"/>
        <w:rPr>
          <w:rFonts w:ascii="Arial" w:hAnsi="Arial" w:cs="Arial"/>
          <w:b/>
          <w:bCs/>
          <w:sz w:val="22"/>
          <w:szCs w:val="22"/>
        </w:rPr>
      </w:pPr>
      <w:r>
        <w:rPr>
          <w:rFonts w:ascii="Arial" w:hAnsi="Arial" w:cs="Arial"/>
          <w:b/>
          <w:bCs/>
          <w:sz w:val="22"/>
          <w:szCs w:val="22"/>
        </w:rPr>
        <w:t xml:space="preserve">28.2. </w:t>
      </w:r>
      <w:r w:rsidRPr="00E8177F">
        <w:rPr>
          <w:rFonts w:ascii="Arial" w:hAnsi="Arial" w:cs="Arial"/>
          <w:b/>
          <w:bCs/>
          <w:sz w:val="22"/>
          <w:szCs w:val="22"/>
        </w:rPr>
        <w:t xml:space="preserve">Odwołanie </w:t>
      </w:r>
      <w:r w:rsidRPr="00E8177F">
        <w:rPr>
          <w:rFonts w:ascii="Arial" w:hAnsi="Arial" w:cs="Arial"/>
          <w:b/>
          <w:bCs/>
          <w:sz w:val="22"/>
          <w:szCs w:val="22"/>
        </w:rPr>
        <w:tab/>
      </w:r>
    </w:p>
    <w:p w:rsidR="00E8177F" w:rsidRPr="00E8177F" w:rsidRDefault="00E8177F" w:rsidP="00E8177F">
      <w:pPr>
        <w:keepNext/>
        <w:widowControl/>
        <w:tabs>
          <w:tab w:val="left" w:pos="426"/>
        </w:tabs>
        <w:autoSpaceDE w:val="0"/>
        <w:rPr>
          <w:rFonts w:ascii="Arial" w:hAnsi="Arial" w:cs="Arial"/>
          <w:sz w:val="22"/>
          <w:szCs w:val="22"/>
        </w:rPr>
      </w:pPr>
      <w:r>
        <w:rPr>
          <w:rFonts w:ascii="Arial" w:hAnsi="Arial" w:cs="Arial"/>
          <w:sz w:val="22"/>
          <w:szCs w:val="22"/>
        </w:rPr>
        <w:t xml:space="preserve">28.2.1. </w:t>
      </w:r>
      <w:r w:rsidRPr="00E8177F">
        <w:rPr>
          <w:rFonts w:ascii="Arial" w:hAnsi="Arial" w:cs="Arial"/>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widowControl/>
        <w:tabs>
          <w:tab w:val="left" w:pos="426"/>
        </w:tabs>
        <w:autoSpaceDE w:val="0"/>
        <w:rPr>
          <w:rFonts w:ascii="Arial" w:hAnsi="Arial" w:cs="Arial"/>
          <w:sz w:val="22"/>
          <w:szCs w:val="22"/>
        </w:rPr>
      </w:pPr>
      <w:r>
        <w:rPr>
          <w:rFonts w:ascii="Arial" w:hAnsi="Arial" w:cs="Arial"/>
          <w:sz w:val="22"/>
          <w:szCs w:val="22"/>
        </w:rPr>
        <w:t>28.2.1.</w:t>
      </w:r>
      <w:r w:rsidRPr="00E8177F">
        <w:rPr>
          <w:rFonts w:ascii="Arial" w:hAnsi="Arial" w:cs="Arial"/>
          <w:sz w:val="22"/>
          <w:szCs w:val="22"/>
        </w:rPr>
        <w:t>Odwołanie przysługuje wyłącznie wobec czynności:</w:t>
      </w:r>
    </w:p>
    <w:p w:rsidR="00E8177F" w:rsidRPr="00E8177F" w:rsidRDefault="00E8177F" w:rsidP="00E8177F">
      <w:pPr>
        <w:keepNext/>
        <w:autoSpaceDE w:val="0"/>
        <w:ind w:left="709" w:hanging="283"/>
        <w:rPr>
          <w:rFonts w:ascii="Arial" w:hAnsi="Arial" w:cs="Arial"/>
          <w:sz w:val="22"/>
          <w:szCs w:val="22"/>
        </w:rPr>
      </w:pPr>
      <w:r w:rsidRPr="00E8177F">
        <w:rPr>
          <w:rFonts w:ascii="Arial" w:hAnsi="Arial" w:cs="Arial"/>
          <w:sz w:val="22"/>
          <w:szCs w:val="22"/>
        </w:rPr>
        <w:t xml:space="preserve">a) </w:t>
      </w:r>
      <w:r w:rsidRPr="00E8177F">
        <w:rPr>
          <w:rFonts w:ascii="Arial" w:hAnsi="Arial" w:cs="Arial"/>
          <w:sz w:val="22"/>
          <w:szCs w:val="22"/>
        </w:rPr>
        <w:tab/>
        <w:t>opisu sposobu dokonywania oceny spełniania warunków udziału w postępowaniu;</w:t>
      </w:r>
    </w:p>
    <w:p w:rsidR="00E8177F" w:rsidRPr="00E8177F" w:rsidRDefault="00E8177F" w:rsidP="00E8177F">
      <w:pPr>
        <w:keepNext/>
        <w:autoSpaceDE w:val="0"/>
        <w:ind w:left="709" w:hanging="283"/>
        <w:rPr>
          <w:rFonts w:ascii="Arial" w:hAnsi="Arial" w:cs="Arial"/>
          <w:sz w:val="22"/>
          <w:szCs w:val="22"/>
        </w:rPr>
      </w:pPr>
      <w:r w:rsidRPr="00E8177F">
        <w:rPr>
          <w:rFonts w:ascii="Arial" w:hAnsi="Arial" w:cs="Arial"/>
          <w:sz w:val="22"/>
          <w:szCs w:val="22"/>
        </w:rPr>
        <w:t xml:space="preserve">b) </w:t>
      </w:r>
      <w:r w:rsidRPr="00E8177F">
        <w:rPr>
          <w:rFonts w:ascii="Arial" w:hAnsi="Arial" w:cs="Arial"/>
          <w:sz w:val="22"/>
          <w:szCs w:val="22"/>
        </w:rPr>
        <w:tab/>
        <w:t>wykluczenia odwołującego z postępowania o udzielenie zamówienia;</w:t>
      </w:r>
    </w:p>
    <w:p w:rsidR="00E8177F" w:rsidRPr="00E8177F" w:rsidRDefault="00E8177F" w:rsidP="00E8177F">
      <w:pPr>
        <w:keepNext/>
        <w:autoSpaceDE w:val="0"/>
        <w:ind w:left="709" w:hanging="283"/>
        <w:rPr>
          <w:rFonts w:ascii="Arial" w:hAnsi="Arial" w:cs="Arial"/>
          <w:sz w:val="22"/>
          <w:szCs w:val="22"/>
        </w:rPr>
      </w:pPr>
      <w:r w:rsidRPr="00E8177F">
        <w:rPr>
          <w:rFonts w:ascii="Arial" w:hAnsi="Arial" w:cs="Arial"/>
          <w:sz w:val="22"/>
          <w:szCs w:val="22"/>
        </w:rPr>
        <w:t xml:space="preserve">c) </w:t>
      </w:r>
      <w:r w:rsidRPr="00E8177F">
        <w:rPr>
          <w:rFonts w:ascii="Arial" w:hAnsi="Arial" w:cs="Arial"/>
          <w:sz w:val="22"/>
          <w:szCs w:val="22"/>
        </w:rPr>
        <w:tab/>
        <w:t>odrzucenia Oferty odwołującego.</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28.2.3.</w:t>
      </w:r>
      <w:r w:rsidRPr="00E8177F">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28.2.4.</w:t>
      </w:r>
      <w:r w:rsidRPr="00E8177F">
        <w:rPr>
          <w:rFonts w:ascii="Arial" w:hAnsi="Arial" w:cs="Arial"/>
          <w:sz w:val="22"/>
          <w:szCs w:val="22"/>
        </w:rPr>
        <w:t>Odwołanie wnosi się do Prezesa Krajowej Izby Odwoławczej w formie pisemnej albo elektronicznej opatrzonej bezpiecznym podpisem elektronicznym weryfikowanym za pomocą ważnego kwalifikowanego certyfikatu.</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28.2.5.</w:t>
      </w:r>
      <w:r w:rsidRPr="00E8177F">
        <w:rPr>
          <w:rFonts w:ascii="Arial" w:hAnsi="Arial" w:cs="Arial"/>
          <w:sz w:val="22"/>
          <w:szCs w:val="22"/>
        </w:rPr>
        <w:t xml:space="preserve">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28.2.6.</w:t>
      </w:r>
      <w:r w:rsidRPr="00E8177F">
        <w:rPr>
          <w:rFonts w:ascii="Arial" w:hAnsi="Arial" w:cs="Arial"/>
          <w:sz w:val="22"/>
          <w:szCs w:val="22"/>
        </w:rPr>
        <w:t xml:space="preserve">Wykonawca może w terminie przewidzianym do wniesienia odwołania poinformować Zamawiającego o niezgodnej z przepisami Ustawy </w:t>
      </w:r>
      <w:proofErr w:type="spellStart"/>
      <w:r w:rsidRPr="00E8177F">
        <w:rPr>
          <w:rFonts w:ascii="Arial" w:hAnsi="Arial" w:cs="Arial"/>
          <w:sz w:val="22"/>
          <w:szCs w:val="22"/>
        </w:rPr>
        <w:t>Pzp</w:t>
      </w:r>
      <w:proofErr w:type="spellEnd"/>
      <w:r w:rsidRPr="00E8177F">
        <w:rPr>
          <w:rFonts w:ascii="Arial" w:hAnsi="Arial" w:cs="Arial"/>
          <w:sz w:val="22"/>
          <w:szCs w:val="22"/>
        </w:rPr>
        <w:t xml:space="preserve"> czynności podjętej przez niego lub zaniechaniu czynności, do której jest on zobowiązany na podstawie ustawy, na które nie przysługuje odwołanie na podstawie art. 180 ust. 2.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28.2.7.</w:t>
      </w:r>
      <w:r w:rsidRPr="00E8177F">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28.2.8.Na czynności, o których mowa w pkt. 28.2.6.</w:t>
      </w:r>
      <w:r w:rsidRPr="00E8177F">
        <w:rPr>
          <w:rFonts w:ascii="Arial" w:hAnsi="Arial" w:cs="Arial"/>
          <w:sz w:val="22"/>
          <w:szCs w:val="22"/>
        </w:rPr>
        <w:t xml:space="preserve"> nie przysługuje odwołanie, z zastrzeżeniem art. 180 ust. 2 Ustawy </w:t>
      </w:r>
      <w:proofErr w:type="spellStart"/>
      <w:r w:rsidRPr="00E8177F">
        <w:rPr>
          <w:rFonts w:ascii="Arial" w:hAnsi="Arial" w:cs="Arial"/>
          <w:sz w:val="22"/>
          <w:szCs w:val="22"/>
        </w:rPr>
        <w:t>Pzp</w:t>
      </w:r>
      <w:proofErr w:type="spellEnd"/>
      <w:r w:rsidRPr="00E8177F">
        <w:rPr>
          <w:rFonts w:ascii="Arial" w:hAnsi="Arial" w:cs="Arial"/>
          <w:sz w:val="22"/>
          <w:szCs w:val="22"/>
        </w:rPr>
        <w:t>.</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28.2.9.</w:t>
      </w:r>
      <w:r w:rsidRPr="00E8177F">
        <w:rPr>
          <w:rFonts w:ascii="Arial" w:hAnsi="Arial" w:cs="Arial"/>
          <w:sz w:val="22"/>
          <w:szCs w:val="22"/>
        </w:rPr>
        <w:t>Odwołanie wnosi się:</w:t>
      </w:r>
    </w:p>
    <w:p w:rsidR="00E8177F" w:rsidRPr="00E8177F" w:rsidRDefault="00E8177F" w:rsidP="00E8177F">
      <w:pPr>
        <w:keepNext/>
        <w:autoSpaceDE w:val="0"/>
        <w:ind w:left="709" w:hanging="283"/>
        <w:rPr>
          <w:rFonts w:ascii="Arial" w:hAnsi="Arial" w:cs="Arial"/>
          <w:sz w:val="22"/>
          <w:szCs w:val="22"/>
        </w:rPr>
      </w:pPr>
      <w:r w:rsidRPr="00E8177F">
        <w:rPr>
          <w:rFonts w:ascii="Arial" w:hAnsi="Arial" w:cs="Arial"/>
          <w:sz w:val="22"/>
          <w:szCs w:val="22"/>
        </w:rPr>
        <w:t xml:space="preserve">a) </w:t>
      </w:r>
      <w:r w:rsidRPr="00E8177F">
        <w:rPr>
          <w:rFonts w:ascii="Arial" w:hAnsi="Arial" w:cs="Arial"/>
          <w:sz w:val="22"/>
          <w:szCs w:val="22"/>
        </w:rPr>
        <w:tab/>
        <w:t xml:space="preserve">w terminie 5 dni od dnia przesłania informacji o czynności Zamawiającego stanowiącej podstawę jego wniesienia - jeżeli zostały przesłane w sposób określony w art. 27 ust. 2 Ustawy </w:t>
      </w:r>
      <w:proofErr w:type="spellStart"/>
      <w:r w:rsidRPr="00E8177F">
        <w:rPr>
          <w:rFonts w:ascii="Arial" w:hAnsi="Arial" w:cs="Arial"/>
          <w:sz w:val="22"/>
          <w:szCs w:val="22"/>
        </w:rPr>
        <w:t>Pzp</w:t>
      </w:r>
      <w:proofErr w:type="spellEnd"/>
      <w:r w:rsidRPr="00E8177F">
        <w:rPr>
          <w:rFonts w:ascii="Arial" w:hAnsi="Arial" w:cs="Arial"/>
          <w:sz w:val="22"/>
          <w:szCs w:val="22"/>
        </w:rPr>
        <w:t>, albo</w:t>
      </w:r>
    </w:p>
    <w:p w:rsidR="00E8177F" w:rsidRPr="00E8177F" w:rsidRDefault="00E8177F" w:rsidP="00E8177F">
      <w:pPr>
        <w:keepNext/>
        <w:autoSpaceDE w:val="0"/>
        <w:ind w:left="709" w:hanging="283"/>
        <w:rPr>
          <w:rFonts w:ascii="Arial" w:hAnsi="Arial" w:cs="Arial"/>
          <w:sz w:val="22"/>
          <w:szCs w:val="22"/>
        </w:rPr>
      </w:pPr>
      <w:r w:rsidRPr="00E8177F">
        <w:rPr>
          <w:rFonts w:ascii="Arial" w:hAnsi="Arial" w:cs="Arial"/>
          <w:sz w:val="22"/>
          <w:szCs w:val="22"/>
        </w:rPr>
        <w:t xml:space="preserve">b) </w:t>
      </w:r>
      <w:r w:rsidRPr="00E8177F">
        <w:rPr>
          <w:rFonts w:ascii="Arial" w:hAnsi="Arial" w:cs="Arial"/>
          <w:sz w:val="22"/>
          <w:szCs w:val="22"/>
        </w:rPr>
        <w:tab/>
        <w:t>w terminie 10 dni – jeżeli zostały przesłane w inny sposób.</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28.2.10.</w:t>
      </w:r>
      <w:r w:rsidRPr="00E8177F">
        <w:rPr>
          <w:rFonts w:ascii="Arial" w:hAnsi="Arial" w:cs="Arial"/>
          <w:sz w:val="22"/>
          <w:szCs w:val="22"/>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28.2.11.</w:t>
      </w:r>
      <w:r w:rsidRPr="00E8177F">
        <w:rPr>
          <w:rFonts w:ascii="Arial" w:hAnsi="Arial" w:cs="Arial"/>
          <w:sz w:val="22"/>
          <w:szCs w:val="22"/>
        </w:rPr>
        <w:t>Odwołanie wobec czynności</w:t>
      </w:r>
      <w:r>
        <w:rPr>
          <w:rFonts w:ascii="Arial" w:hAnsi="Arial" w:cs="Arial"/>
          <w:sz w:val="22"/>
          <w:szCs w:val="22"/>
        </w:rPr>
        <w:t xml:space="preserve"> innych niż określone w </w:t>
      </w:r>
      <w:proofErr w:type="spellStart"/>
      <w:r>
        <w:rPr>
          <w:rFonts w:ascii="Arial" w:hAnsi="Arial" w:cs="Arial"/>
          <w:sz w:val="22"/>
          <w:szCs w:val="22"/>
        </w:rPr>
        <w:t>ppkt</w:t>
      </w:r>
      <w:proofErr w:type="spellEnd"/>
      <w:r>
        <w:rPr>
          <w:rFonts w:ascii="Arial" w:hAnsi="Arial" w:cs="Arial"/>
          <w:sz w:val="22"/>
          <w:szCs w:val="22"/>
        </w:rPr>
        <w:t>. 28.2.9. i 28.2.10</w:t>
      </w:r>
      <w:r w:rsidRPr="00E8177F">
        <w:rPr>
          <w:rFonts w:ascii="Arial" w:hAnsi="Arial" w:cs="Arial"/>
          <w:sz w:val="22"/>
          <w:szCs w:val="22"/>
        </w:rPr>
        <w:t xml:space="preserve"> wnosi się terminie 5 dni od dnia, w którym powzięto lub przy zachowaniu należytej staranności można było powziąć wiadomość o okolicznościach stanowiących podstawę jego wniesienia.</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28.2.12.</w:t>
      </w:r>
      <w:r w:rsidRPr="00E8177F">
        <w:rPr>
          <w:rFonts w:ascii="Arial" w:hAnsi="Arial" w:cs="Arial"/>
          <w:sz w:val="22"/>
          <w:szCs w:val="22"/>
        </w:rPr>
        <w:t>Jeżeli Zamawiający nie przesłał Wykonawcy zawiadomienia o wyborze Oferty najkorzystniejszej, odwołanie wnosi się nie później niż w terminie 15 dni od dnia zamieszczenia w Biuletynie Zamówień Publicznych ogłoszenia o udzieleniu zamówienia;</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28.2.13.</w:t>
      </w:r>
      <w:r w:rsidRPr="00E8177F">
        <w:rPr>
          <w:rFonts w:ascii="Arial" w:hAnsi="Arial" w:cs="Arial"/>
          <w:sz w:val="22"/>
          <w:szCs w:val="22"/>
        </w:rPr>
        <w:t>Jeżeli Zamawiający nie zamieścił w Biuletynie Zamówień Publicznych ogłoszenia o udzieleniu zamówienia 1 miesiąca od dnia zawarcia umowy,;</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28.2.14.</w:t>
      </w:r>
      <w:r w:rsidRPr="00E8177F">
        <w:rPr>
          <w:rFonts w:ascii="Arial" w:hAnsi="Arial" w:cs="Arial"/>
          <w:sz w:val="22"/>
          <w:szCs w:val="22"/>
        </w:rPr>
        <w:t xml:space="preserve"> W przypadku wniesienia odwołania wobec treści ogłoszenia o zamówieniu lub postanowień specyfikacji istotnych warunków zamówienia Zamawiający może przedłużyć termin składania Ofert.</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28.2.15.</w:t>
      </w:r>
      <w:r w:rsidRPr="00E8177F">
        <w:rPr>
          <w:rFonts w:ascii="Arial" w:hAnsi="Arial" w:cs="Arial"/>
          <w:sz w:val="22"/>
          <w:szCs w:val="22"/>
        </w:rPr>
        <w:t xml:space="preserve"> W przypadku wniesienia odwołania, po upływie terminu składania Ofert, bieg terminu związania Ofertą ulega zawieszeniu do czasu ogłoszenia przez Izbę orzeczenia.</w:t>
      </w:r>
    </w:p>
    <w:p w:rsidR="00E8177F" w:rsidRDefault="00E8177F" w:rsidP="00E8177F">
      <w:pPr>
        <w:keepNext/>
        <w:autoSpaceDE w:val="0"/>
        <w:ind w:left="426" w:hanging="426"/>
        <w:rPr>
          <w:rFonts w:ascii="Arial" w:hAnsi="Arial" w:cs="Arial"/>
          <w:sz w:val="22"/>
          <w:szCs w:val="22"/>
        </w:rPr>
      </w:pPr>
      <w:r>
        <w:rPr>
          <w:rFonts w:ascii="Arial" w:hAnsi="Arial" w:cs="Arial"/>
          <w:sz w:val="22"/>
          <w:szCs w:val="22"/>
        </w:rPr>
        <w:t>28.2.16.</w:t>
      </w:r>
      <w:r w:rsidRPr="00E8177F">
        <w:rPr>
          <w:rFonts w:ascii="Arial" w:hAnsi="Arial" w:cs="Arial"/>
          <w:sz w:val="22"/>
          <w:szCs w:val="22"/>
        </w:rPr>
        <w:t xml:space="preserve"> Pozostałe zapisy dotyczące odwołania zawarte są </w:t>
      </w:r>
      <w:r w:rsidRPr="008E47E4">
        <w:rPr>
          <w:rFonts w:ascii="Arial" w:hAnsi="Arial" w:cs="Arial"/>
          <w:sz w:val="22"/>
          <w:szCs w:val="22"/>
        </w:rPr>
        <w:t xml:space="preserve">w Dziale VI Rozdział 2 Odwołanie Ustawy </w:t>
      </w:r>
      <w:proofErr w:type="spellStart"/>
      <w:r w:rsidRPr="008E47E4">
        <w:rPr>
          <w:rFonts w:ascii="Arial" w:hAnsi="Arial" w:cs="Arial"/>
          <w:sz w:val="22"/>
          <w:szCs w:val="22"/>
        </w:rPr>
        <w:t>Pzp</w:t>
      </w:r>
      <w:proofErr w:type="spellEnd"/>
      <w:r w:rsidRPr="008E47E4">
        <w:rPr>
          <w:rFonts w:ascii="Arial" w:hAnsi="Arial" w:cs="Arial"/>
          <w:sz w:val="22"/>
          <w:szCs w:val="22"/>
        </w:rPr>
        <w:t>.</w:t>
      </w:r>
    </w:p>
    <w:p w:rsidR="00CD79DD" w:rsidRPr="00E8177F" w:rsidRDefault="00CD79DD" w:rsidP="00E8177F">
      <w:pPr>
        <w:keepNext/>
        <w:autoSpaceDE w:val="0"/>
        <w:ind w:left="426" w:hanging="426"/>
        <w:rPr>
          <w:rFonts w:ascii="Arial" w:hAnsi="Arial" w:cs="Arial"/>
          <w:sz w:val="22"/>
          <w:szCs w:val="22"/>
        </w:rPr>
      </w:pPr>
    </w:p>
    <w:p w:rsidR="00E8177F" w:rsidRPr="00E8177F" w:rsidRDefault="00E8177F" w:rsidP="00E8177F">
      <w:pPr>
        <w:keepNext/>
        <w:autoSpaceDE w:val="0"/>
        <w:rPr>
          <w:rFonts w:ascii="Arial" w:hAnsi="Arial" w:cs="Arial"/>
          <w:b/>
          <w:bCs/>
          <w:sz w:val="22"/>
          <w:szCs w:val="22"/>
        </w:rPr>
      </w:pPr>
      <w:r>
        <w:rPr>
          <w:rFonts w:ascii="Arial" w:hAnsi="Arial" w:cs="Arial"/>
          <w:b/>
          <w:bCs/>
          <w:sz w:val="22"/>
          <w:szCs w:val="22"/>
        </w:rPr>
        <w:t>28.3.</w:t>
      </w:r>
      <w:r w:rsidRPr="00E8177F">
        <w:rPr>
          <w:rFonts w:ascii="Arial" w:hAnsi="Arial" w:cs="Arial"/>
          <w:b/>
          <w:bCs/>
          <w:sz w:val="22"/>
          <w:szCs w:val="22"/>
        </w:rPr>
        <w:t>Skarga do sądu</w:t>
      </w:r>
    </w:p>
    <w:p w:rsidR="00E8177F" w:rsidRPr="00E8177F" w:rsidRDefault="00E8177F" w:rsidP="00E8177F">
      <w:pPr>
        <w:keepNext/>
        <w:autoSpaceDE w:val="0"/>
        <w:ind w:left="426" w:hanging="426"/>
        <w:rPr>
          <w:rFonts w:ascii="Arial" w:hAnsi="Arial" w:cs="Arial"/>
          <w:sz w:val="22"/>
          <w:szCs w:val="22"/>
        </w:rPr>
      </w:pPr>
      <w:r>
        <w:rPr>
          <w:rFonts w:ascii="Arial" w:hAnsi="Arial" w:cs="Arial"/>
          <w:sz w:val="22"/>
          <w:szCs w:val="22"/>
        </w:rPr>
        <w:t>28.3.1.</w:t>
      </w:r>
      <w:r w:rsidRPr="00E8177F">
        <w:rPr>
          <w:rFonts w:ascii="Arial" w:hAnsi="Arial" w:cs="Arial"/>
          <w:sz w:val="22"/>
          <w:szCs w:val="22"/>
        </w:rPr>
        <w:t>Na orzeczenie Izby stronom oraz uczestnikom postępowania odwoławczego przysługuje skarga do sądu.</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28.3.2. </w:t>
      </w:r>
      <w:r w:rsidR="00E8177F" w:rsidRPr="00E8177F">
        <w:rPr>
          <w:rFonts w:ascii="Arial" w:hAnsi="Arial" w:cs="Arial"/>
          <w:sz w:val="22"/>
          <w:szCs w:val="22"/>
        </w:rPr>
        <w:t xml:space="preserve">W postępowaniu toczącym się wskutek wniesienia skargi stosuje się odpowiednio przepisy ustawy z dnia 17 listopada 1964 r. - Kodeks postępowania cywilnego o apelacji, jeżeli przepisy rozdziału 3 Skarga do sądu ustawy </w:t>
      </w:r>
      <w:proofErr w:type="spellStart"/>
      <w:r w:rsidR="00E8177F" w:rsidRPr="00E8177F">
        <w:rPr>
          <w:rFonts w:ascii="Arial" w:hAnsi="Arial" w:cs="Arial"/>
          <w:sz w:val="22"/>
          <w:szCs w:val="22"/>
        </w:rPr>
        <w:t>Pzp</w:t>
      </w:r>
      <w:proofErr w:type="spellEnd"/>
      <w:r w:rsidR="00E8177F" w:rsidRPr="00E8177F">
        <w:rPr>
          <w:rFonts w:ascii="Arial" w:hAnsi="Arial" w:cs="Arial"/>
          <w:sz w:val="22"/>
          <w:szCs w:val="22"/>
        </w:rPr>
        <w:t>, nie stanowią inaczej.</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28.3.3. </w:t>
      </w:r>
      <w:r w:rsidR="00E8177F" w:rsidRPr="00E8177F">
        <w:rPr>
          <w:rFonts w:ascii="Arial" w:hAnsi="Arial" w:cs="Arial"/>
          <w:sz w:val="22"/>
          <w:szCs w:val="22"/>
        </w:rPr>
        <w:t>Skargę wnosi się do sadu okręgowego właściwego dla siedziby albo miejsca zamieszkania Zamawiającego.</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28.3.4. </w:t>
      </w:r>
      <w:r w:rsidR="00E8177F" w:rsidRPr="00E8177F">
        <w:rPr>
          <w:rFonts w:ascii="Arial" w:hAnsi="Arial" w:cs="Arial"/>
          <w:sz w:val="22"/>
          <w:szCs w:val="22"/>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28.3.5.</w:t>
      </w:r>
      <w:r w:rsidR="00E8177F" w:rsidRPr="00E8177F">
        <w:rPr>
          <w:rFonts w:ascii="Arial" w:hAnsi="Arial" w:cs="Arial"/>
          <w:sz w:val="22"/>
          <w:szCs w:val="22"/>
        </w:rPr>
        <w:t>Prezes Izby przekazuje skargę wraz z aktami postępowania odwoławczego właściwemu sądowi w terminie 7 dni od dnia jej otrzymania.</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28.3.6.</w:t>
      </w:r>
      <w:r w:rsidR="00E8177F" w:rsidRPr="00E8177F">
        <w:rPr>
          <w:rFonts w:ascii="Arial" w:hAnsi="Arial" w:cs="Arial"/>
          <w:sz w:val="22"/>
          <w:szCs w:val="22"/>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28.3.7. </w:t>
      </w:r>
      <w:r w:rsidR="00E8177F" w:rsidRPr="00E8177F">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28.3.8. </w:t>
      </w:r>
      <w:r w:rsidR="00E8177F" w:rsidRPr="00E8177F">
        <w:rPr>
          <w:rFonts w:ascii="Arial" w:hAnsi="Arial" w:cs="Arial"/>
          <w:sz w:val="22"/>
          <w:szCs w:val="22"/>
        </w:rPr>
        <w:t>W postępowaniu toczącym się na skutek wniesienia skargi nie można rozszerzyć żądania odwołania ani występować z nowymi żądaniami.</w:t>
      </w:r>
    </w:p>
    <w:p w:rsidR="00E8177F" w:rsidRPr="00E8177F" w:rsidRDefault="008E47E4" w:rsidP="00E8177F">
      <w:pPr>
        <w:keepNext/>
        <w:autoSpaceDE w:val="0"/>
        <w:ind w:left="426" w:hanging="426"/>
        <w:rPr>
          <w:rFonts w:ascii="Arial" w:hAnsi="Arial" w:cs="Arial"/>
          <w:sz w:val="22"/>
          <w:szCs w:val="22"/>
        </w:rPr>
      </w:pPr>
      <w:r>
        <w:rPr>
          <w:rFonts w:ascii="Arial" w:hAnsi="Arial" w:cs="Arial"/>
          <w:sz w:val="22"/>
          <w:szCs w:val="22"/>
        </w:rPr>
        <w:t xml:space="preserve">28.3.9. </w:t>
      </w:r>
      <w:r w:rsidR="00E8177F" w:rsidRPr="00E8177F">
        <w:rPr>
          <w:rFonts w:ascii="Arial" w:hAnsi="Arial" w:cs="Arial"/>
          <w:sz w:val="22"/>
          <w:szCs w:val="22"/>
        </w:rPr>
        <w:t xml:space="preserve">Pozostałe zapisy dotyczące skargi do sądu zawarte są w Dziale VI Rozdział 3 Skarga do sądu Ustawy </w:t>
      </w:r>
      <w:proofErr w:type="spellStart"/>
      <w:r w:rsidR="00E8177F" w:rsidRPr="00E8177F">
        <w:rPr>
          <w:rFonts w:ascii="Arial" w:hAnsi="Arial" w:cs="Arial"/>
          <w:sz w:val="22"/>
          <w:szCs w:val="22"/>
        </w:rPr>
        <w:t>Pzp</w:t>
      </w:r>
      <w:proofErr w:type="spellEnd"/>
      <w:r w:rsidR="00E8177F" w:rsidRPr="00E8177F">
        <w:rPr>
          <w:rFonts w:ascii="Arial" w:hAnsi="Arial" w:cs="Arial"/>
          <w:sz w:val="22"/>
          <w:szCs w:val="22"/>
        </w:rPr>
        <w:t>.</w:t>
      </w:r>
    </w:p>
    <w:p w:rsidR="00E8177F" w:rsidRPr="00D047FE" w:rsidRDefault="00E8177F" w:rsidP="00E8177F">
      <w:pPr>
        <w:keepNext/>
        <w:autoSpaceDE w:val="0"/>
        <w:spacing w:line="360" w:lineRule="auto"/>
        <w:ind w:left="360" w:hanging="360"/>
        <w:jc w:val="both"/>
        <w:rPr>
          <w:rFonts w:ascii="Verdana" w:hAnsi="Verdana" w:cs="Verdana"/>
          <w:sz w:val="18"/>
          <w:szCs w:val="18"/>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before="240" w:after="240" w:line="100" w:lineRule="atLeast"/>
        <w:jc w:val="both"/>
        <w:rPr>
          <w:rFonts w:ascii="Arial" w:eastAsia="Times New Roman" w:hAnsi="Arial" w:cs="Arial"/>
          <w:b/>
          <w:bCs/>
        </w:rPr>
      </w:pPr>
      <w:r>
        <w:rPr>
          <w:rFonts w:ascii="Arial" w:eastAsia="Times New Roman" w:hAnsi="Arial" w:cs="Arial"/>
          <w:b/>
          <w:bCs/>
        </w:rPr>
        <w:t>29. POSTANOWIENIA KOŃCOWE</w:t>
      </w:r>
    </w:p>
    <w:p w:rsidR="007E6F4A" w:rsidRDefault="007E6F4A">
      <w:pPr>
        <w:tabs>
          <w:tab w:val="left" w:pos="709"/>
          <w:tab w:val="left" w:pos="18360"/>
          <w:tab w:val="left" w:pos="18420"/>
          <w:tab w:val="left" w:pos="18810"/>
          <w:tab w:val="left" w:pos="18960"/>
          <w:tab w:val="left" w:pos="19110"/>
          <w:tab w:val="left" w:pos="19260"/>
          <w:tab w:val="left" w:pos="19410"/>
          <w:tab w:val="left" w:pos="19560"/>
          <w:tab w:val="left" w:pos="19710"/>
          <w:tab w:val="left" w:pos="19860"/>
          <w:tab w:val="left" w:pos="20010"/>
          <w:tab w:val="left" w:pos="20160"/>
          <w:tab w:val="left" w:pos="20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29.1.</w:t>
      </w:r>
      <w:r>
        <w:rPr>
          <w:rFonts w:ascii="Arial" w:eastAsia="Times New Roman" w:hAnsi="Arial" w:cs="Arial"/>
          <w:sz w:val="22"/>
          <w:szCs w:val="22"/>
        </w:rPr>
        <w:tab/>
        <w:t xml:space="preserve">Do spraw nieuregulowanych w niniejszej specyfikacji mają zastosowanie przepisy ustawy z 29 stycznia 2004 r. - Prawo zamówień publicznych </w:t>
      </w:r>
      <w:r w:rsidR="00E045A0" w:rsidRPr="00A023C4">
        <w:rPr>
          <w:rFonts w:ascii="Arial" w:hAnsi="Arial" w:cs="Arial"/>
          <w:sz w:val="22"/>
          <w:szCs w:val="22"/>
        </w:rPr>
        <w:t>(tekst jedn.: Dz. U. z 2013 r. poz. 907)</w:t>
      </w:r>
      <w:r w:rsidR="00E045A0">
        <w:rPr>
          <w:rFonts w:ascii="Arial" w:hAnsi="Arial" w:cs="Arial"/>
          <w:sz w:val="22"/>
          <w:szCs w:val="22"/>
        </w:rPr>
        <w:t>.</w:t>
      </w:r>
    </w:p>
    <w:p w:rsidR="007E6F4A" w:rsidRDefault="007E6F4A">
      <w:pPr>
        <w:tabs>
          <w:tab w:val="left" w:pos="709"/>
          <w:tab w:val="left" w:pos="18360"/>
          <w:tab w:val="left" w:pos="18420"/>
          <w:tab w:val="left" w:pos="18810"/>
          <w:tab w:val="left" w:pos="18960"/>
          <w:tab w:val="left" w:pos="19110"/>
          <w:tab w:val="left" w:pos="19260"/>
          <w:tab w:val="left" w:pos="19410"/>
          <w:tab w:val="left" w:pos="19560"/>
          <w:tab w:val="left" w:pos="19710"/>
          <w:tab w:val="left" w:pos="19860"/>
          <w:tab w:val="left" w:pos="20010"/>
          <w:tab w:val="left" w:pos="20160"/>
          <w:tab w:val="left" w:pos="20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29.2.</w:t>
      </w:r>
      <w:r>
        <w:rPr>
          <w:rFonts w:ascii="Arial" w:eastAsia="Times New Roman" w:hAnsi="Arial" w:cs="Arial"/>
          <w:sz w:val="22"/>
          <w:szCs w:val="22"/>
        </w:rPr>
        <w:tab/>
        <w:t>Wszelkie koszty związane z przygotowaniem oferty i udziałem w postępowaniu ponosi Wykonawca.</w:t>
      </w:r>
    </w:p>
    <w:p w:rsidR="007E6F4A" w:rsidRDefault="007E6F4A">
      <w:pPr>
        <w:tabs>
          <w:tab w:val="left" w:pos="709"/>
          <w:tab w:val="left" w:pos="20187"/>
          <w:tab w:val="left" w:pos="20250"/>
          <w:tab w:val="left" w:pos="20637"/>
          <w:tab w:val="left" w:pos="20787"/>
          <w:tab w:val="left" w:pos="20937"/>
          <w:tab w:val="left" w:pos="21087"/>
          <w:tab w:val="left" w:pos="21237"/>
          <w:tab w:val="left" w:pos="21387"/>
          <w:tab w:val="left" w:pos="21537"/>
          <w:tab w:val="left" w:pos="21687"/>
          <w:tab w:val="left" w:pos="21837"/>
          <w:tab w:val="left" w:pos="21987"/>
          <w:tab w:val="left" w:pos="22137"/>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29.3.</w:t>
      </w:r>
      <w:r>
        <w:rPr>
          <w:rFonts w:ascii="Arial" w:eastAsia="Times New Roman" w:hAnsi="Arial" w:cs="Arial"/>
          <w:sz w:val="22"/>
          <w:szCs w:val="22"/>
        </w:rPr>
        <w:tab/>
        <w:t xml:space="preserve">Wszystkie załączniki do niniejszej </w:t>
      </w:r>
      <w:proofErr w:type="spellStart"/>
      <w:r>
        <w:rPr>
          <w:rFonts w:ascii="Arial" w:eastAsia="Times New Roman" w:hAnsi="Arial" w:cs="Arial"/>
          <w:sz w:val="22"/>
          <w:szCs w:val="22"/>
        </w:rPr>
        <w:t>siwz</w:t>
      </w:r>
      <w:proofErr w:type="spellEnd"/>
      <w:r>
        <w:rPr>
          <w:rFonts w:ascii="Arial" w:eastAsia="Times New Roman" w:hAnsi="Arial" w:cs="Arial"/>
          <w:sz w:val="22"/>
          <w:szCs w:val="22"/>
        </w:rPr>
        <w:t xml:space="preserve"> stanowią jej integralną część.</w:t>
      </w:r>
    </w:p>
    <w:p w:rsidR="007E6F4A" w:rsidRDefault="007E6F4A">
      <w:pPr>
        <w:tabs>
          <w:tab w:val="left" w:pos="21762"/>
          <w:tab w:val="left" w:pos="21822"/>
          <w:tab w:val="left" w:pos="22212"/>
          <w:tab w:val="left" w:pos="22362"/>
          <w:tab w:val="left" w:pos="22512"/>
          <w:tab w:val="left" w:pos="22662"/>
          <w:tab w:val="left" w:pos="22812"/>
          <w:tab w:val="left" w:pos="22962"/>
          <w:tab w:val="left" w:pos="23112"/>
          <w:tab w:val="left" w:pos="23262"/>
          <w:tab w:val="left" w:pos="23412"/>
          <w:tab w:val="left" w:pos="23562"/>
          <w:tab w:val="left" w:pos="23712"/>
        </w:tabs>
        <w:autoSpaceDE w:val="0"/>
        <w:spacing w:after="120" w:line="100" w:lineRule="atLeast"/>
        <w:jc w:val="both"/>
        <w:rPr>
          <w:rFonts w:ascii="Arial" w:eastAsia="Times New Roman" w:hAnsi="Arial" w:cs="Arial"/>
          <w:sz w:val="16"/>
          <w:szCs w:val="16"/>
        </w:rPr>
      </w:pPr>
    </w:p>
    <w:p w:rsidR="00CD79DD" w:rsidRDefault="00CD79DD">
      <w:pPr>
        <w:tabs>
          <w:tab w:val="left" w:pos="21762"/>
          <w:tab w:val="left" w:pos="21822"/>
          <w:tab w:val="left" w:pos="22212"/>
          <w:tab w:val="left" w:pos="22362"/>
          <w:tab w:val="left" w:pos="22512"/>
          <w:tab w:val="left" w:pos="22662"/>
          <w:tab w:val="left" w:pos="22812"/>
          <w:tab w:val="left" w:pos="22962"/>
          <w:tab w:val="left" w:pos="23112"/>
          <w:tab w:val="left" w:pos="23262"/>
          <w:tab w:val="left" w:pos="23412"/>
          <w:tab w:val="left" w:pos="23562"/>
          <w:tab w:val="left" w:pos="23712"/>
        </w:tabs>
        <w:autoSpaceDE w:val="0"/>
        <w:spacing w:after="120" w:line="100" w:lineRule="atLeast"/>
        <w:jc w:val="both"/>
        <w:rPr>
          <w:rFonts w:ascii="Arial" w:eastAsia="Times New Roman" w:hAnsi="Arial" w:cs="Arial"/>
          <w:sz w:val="16"/>
          <w:szCs w:val="16"/>
        </w:rPr>
      </w:pPr>
    </w:p>
    <w:p w:rsidR="00CD79DD" w:rsidRDefault="00CD79DD">
      <w:pPr>
        <w:tabs>
          <w:tab w:val="left" w:pos="21762"/>
          <w:tab w:val="left" w:pos="21822"/>
          <w:tab w:val="left" w:pos="22212"/>
          <w:tab w:val="left" w:pos="22362"/>
          <w:tab w:val="left" w:pos="22512"/>
          <w:tab w:val="left" w:pos="22662"/>
          <w:tab w:val="left" w:pos="22812"/>
          <w:tab w:val="left" w:pos="22962"/>
          <w:tab w:val="left" w:pos="23112"/>
          <w:tab w:val="left" w:pos="23262"/>
          <w:tab w:val="left" w:pos="23412"/>
          <w:tab w:val="left" w:pos="23562"/>
          <w:tab w:val="left" w:pos="23712"/>
        </w:tabs>
        <w:autoSpaceDE w:val="0"/>
        <w:spacing w:after="120" w:line="100" w:lineRule="atLeast"/>
        <w:jc w:val="both"/>
        <w:rPr>
          <w:rFonts w:ascii="Arial" w:eastAsia="Times New Roman" w:hAnsi="Arial" w:cs="Arial"/>
          <w:sz w:val="16"/>
          <w:szCs w:val="16"/>
        </w:rPr>
      </w:pPr>
    </w:p>
    <w:p w:rsidR="007E6F4A" w:rsidRDefault="007E6F4A">
      <w:pPr>
        <w:tabs>
          <w:tab w:val="left" w:pos="20250"/>
          <w:tab w:val="left" w:pos="20310"/>
          <w:tab w:val="left" w:pos="20700"/>
          <w:tab w:val="left" w:pos="20850"/>
          <w:tab w:val="left" w:pos="21000"/>
          <w:tab w:val="left" w:pos="21150"/>
          <w:tab w:val="left" w:pos="21300"/>
          <w:tab w:val="left" w:pos="21450"/>
          <w:tab w:val="left" w:pos="21600"/>
          <w:tab w:val="left" w:pos="21750"/>
          <w:tab w:val="left" w:pos="21900"/>
          <w:tab w:val="left" w:pos="22050"/>
          <w:tab w:val="left" w:pos="22200"/>
        </w:tabs>
        <w:autoSpaceDE w:val="0"/>
        <w:spacing w:after="120" w:line="100" w:lineRule="atLeast"/>
        <w:jc w:val="both"/>
        <w:rPr>
          <w:rFonts w:ascii="Arial" w:eastAsia="Times New Roman" w:hAnsi="Arial" w:cs="Arial"/>
          <w:sz w:val="16"/>
          <w:szCs w:val="16"/>
        </w:rPr>
      </w:pPr>
    </w:p>
    <w:p w:rsidR="007E6F4A" w:rsidRDefault="007E6F4A">
      <w:pPr>
        <w:tabs>
          <w:tab w:val="left" w:pos="20250"/>
          <w:tab w:val="left" w:pos="20310"/>
          <w:tab w:val="left" w:pos="20700"/>
          <w:tab w:val="left" w:pos="20850"/>
          <w:tab w:val="left" w:pos="21000"/>
          <w:tab w:val="left" w:pos="21150"/>
          <w:tab w:val="left" w:pos="21300"/>
          <w:tab w:val="left" w:pos="21450"/>
          <w:tab w:val="left" w:pos="21600"/>
          <w:tab w:val="left" w:pos="21750"/>
          <w:tab w:val="left" w:pos="21900"/>
          <w:tab w:val="left" w:pos="22050"/>
          <w:tab w:val="left" w:pos="22200"/>
        </w:tabs>
        <w:autoSpaceDE w:val="0"/>
        <w:spacing w:after="120" w:line="100" w:lineRule="atLeast"/>
        <w:jc w:val="both"/>
        <w:rPr>
          <w:rFonts w:ascii="Arial" w:eastAsia="Times New Roman" w:hAnsi="Arial" w:cs="Arial"/>
          <w:sz w:val="16"/>
          <w:szCs w:val="16"/>
        </w:rPr>
      </w:pP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                                                                               ............................................................</w:t>
      </w:r>
    </w:p>
    <w:p w:rsidR="007E6F4A" w:rsidRDefault="007E6F4A">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100" w:lineRule="atLeast"/>
        <w:jc w:val="both"/>
        <w:rPr>
          <w:rFonts w:ascii="Arial" w:eastAsia="Times New Roman" w:hAnsi="Arial" w:cs="Arial"/>
          <w:sz w:val="22"/>
          <w:szCs w:val="22"/>
        </w:rPr>
      </w:pPr>
      <w:r>
        <w:rPr>
          <w:rFonts w:ascii="Arial" w:eastAsia="Times New Roman" w:hAnsi="Arial" w:cs="Arial"/>
          <w:sz w:val="22"/>
          <w:szCs w:val="22"/>
        </w:rPr>
        <w:t xml:space="preserve">                                                                                               Zatwierdzam</w:t>
      </w:r>
    </w:p>
    <w:p w:rsidR="004A69D9" w:rsidRDefault="004A69D9">
      <w:pPr>
        <w:jc w:val="both"/>
        <w:rPr>
          <w:rFonts w:ascii="Arial" w:eastAsia="Times New Roman" w:hAnsi="Arial" w:cs="Arial"/>
          <w:sz w:val="22"/>
          <w:szCs w:val="22"/>
        </w:rPr>
      </w:pPr>
    </w:p>
    <w:p w:rsidR="007E6F4A" w:rsidRDefault="007E6F4A">
      <w:pPr>
        <w:jc w:val="both"/>
        <w:rPr>
          <w:rFonts w:ascii="Arial" w:eastAsia="Times New Roman" w:hAnsi="Arial" w:cs="Arial"/>
          <w:sz w:val="22"/>
          <w:szCs w:val="22"/>
        </w:rPr>
      </w:pPr>
      <w:r>
        <w:rPr>
          <w:rFonts w:ascii="Arial" w:eastAsia="Times New Roman" w:hAnsi="Arial" w:cs="Arial"/>
          <w:sz w:val="22"/>
          <w:szCs w:val="22"/>
        </w:rPr>
        <w:t>Załącznikami do niniejszej specyfikacji są :</w:t>
      </w:r>
    </w:p>
    <w:p w:rsidR="000D0DCF" w:rsidRDefault="000D0DCF" w:rsidP="000D0DCF">
      <w:pPr>
        <w:tabs>
          <w:tab w:val="left" w:pos="22452"/>
        </w:tabs>
        <w:jc w:val="both"/>
        <w:rPr>
          <w:rFonts w:ascii="Arial" w:eastAsia="Times New Roman" w:hAnsi="Arial" w:cs="Arial"/>
          <w:sz w:val="22"/>
          <w:szCs w:val="22"/>
        </w:rPr>
      </w:pPr>
      <w:r>
        <w:rPr>
          <w:rFonts w:ascii="Arial" w:hAnsi="Arial"/>
          <w:sz w:val="22"/>
          <w:szCs w:val="22"/>
        </w:rPr>
        <w:t>1. Wzór umowy (część II SIWZ).</w:t>
      </w:r>
      <w:r w:rsidR="007E6F4A">
        <w:rPr>
          <w:rFonts w:ascii="Arial" w:eastAsia="Times New Roman" w:hAnsi="Arial" w:cs="Arial"/>
          <w:sz w:val="22"/>
          <w:szCs w:val="22"/>
        </w:rPr>
        <w:t>.</w:t>
      </w:r>
    </w:p>
    <w:p w:rsidR="000D0DCF" w:rsidRPr="000D0DCF" w:rsidRDefault="000D0DCF" w:rsidP="000D0DCF">
      <w:pPr>
        <w:tabs>
          <w:tab w:val="left" w:pos="22452"/>
        </w:tabs>
        <w:jc w:val="both"/>
        <w:rPr>
          <w:rFonts w:ascii="Arial" w:hAnsi="Arial"/>
          <w:sz w:val="22"/>
          <w:szCs w:val="22"/>
        </w:rPr>
      </w:pPr>
      <w:r>
        <w:rPr>
          <w:rFonts w:ascii="Arial" w:eastAsia="Times New Roman" w:hAnsi="Arial" w:cs="Arial"/>
          <w:sz w:val="22"/>
          <w:szCs w:val="22"/>
        </w:rPr>
        <w:t xml:space="preserve">2. </w:t>
      </w:r>
      <w:r w:rsidR="007E6F4A">
        <w:rPr>
          <w:rFonts w:ascii="Arial" w:eastAsia="Times New Roman" w:hAnsi="Arial" w:cs="Arial"/>
          <w:sz w:val="22"/>
          <w:szCs w:val="22"/>
        </w:rPr>
        <w:t>Wzór „Formularza Oferty” (załącznik nr 1).</w:t>
      </w:r>
    </w:p>
    <w:p w:rsidR="007E6F4A" w:rsidRDefault="000D0DCF">
      <w:pPr>
        <w:tabs>
          <w:tab w:val="left" w:pos="2586"/>
          <w:tab w:val="left" w:pos="23760"/>
        </w:tabs>
        <w:jc w:val="both"/>
        <w:rPr>
          <w:rFonts w:ascii="Arial" w:eastAsia="Times New Roman" w:hAnsi="Arial" w:cs="Arial"/>
          <w:sz w:val="22"/>
          <w:szCs w:val="22"/>
        </w:rPr>
      </w:pPr>
      <w:r>
        <w:rPr>
          <w:rFonts w:ascii="Arial" w:hAnsi="Arial"/>
          <w:sz w:val="22"/>
          <w:szCs w:val="22"/>
        </w:rPr>
        <w:t>3.</w:t>
      </w:r>
      <w:r w:rsidR="007E6F4A">
        <w:rPr>
          <w:rFonts w:ascii="Arial" w:hAnsi="Arial"/>
          <w:sz w:val="22"/>
          <w:szCs w:val="22"/>
        </w:rPr>
        <w:t xml:space="preserve"> Opisy przedmiotu zamówienia .</w:t>
      </w:r>
      <w:r w:rsidR="007E6F4A">
        <w:rPr>
          <w:rFonts w:ascii="Arial" w:eastAsia="Times New Roman" w:hAnsi="Arial" w:cs="Arial"/>
          <w:sz w:val="22"/>
          <w:szCs w:val="22"/>
        </w:rPr>
        <w:t>(załącznik nr 2) obejmujący:</w:t>
      </w:r>
    </w:p>
    <w:p w:rsidR="007E6F4A" w:rsidRDefault="007E6F4A">
      <w:pPr>
        <w:tabs>
          <w:tab w:val="left" w:pos="1278"/>
          <w:tab w:val="left" w:pos="22452"/>
        </w:tabs>
        <w:jc w:val="both"/>
      </w:pPr>
    </w:p>
    <w:p w:rsidR="007E6F4A" w:rsidRPr="00CD79DD" w:rsidRDefault="007E6F4A">
      <w:pPr>
        <w:tabs>
          <w:tab w:val="left" w:pos="1278"/>
          <w:tab w:val="left" w:pos="22452"/>
        </w:tabs>
        <w:jc w:val="both"/>
        <w:rPr>
          <w:rFonts w:ascii="Arial" w:hAnsi="Arial" w:cs="Arial"/>
          <w:color w:val="000000"/>
          <w:sz w:val="22"/>
          <w:szCs w:val="22"/>
          <w:lang w:eastAsia="en-US" w:bidi="en-US"/>
        </w:rPr>
      </w:pPr>
      <w:r>
        <w:rPr>
          <w:rFonts w:ascii="Arial" w:eastAsia="Times New Roman" w:hAnsi="Arial" w:cs="Arial"/>
          <w:sz w:val="22"/>
          <w:szCs w:val="22"/>
        </w:rPr>
        <w:t xml:space="preserve">            </w:t>
      </w:r>
      <w:r w:rsidRPr="00CD79DD">
        <w:rPr>
          <w:rFonts w:ascii="Arial" w:hAnsi="Arial" w:cs="Arial"/>
          <w:color w:val="000000"/>
          <w:sz w:val="22"/>
          <w:szCs w:val="22"/>
          <w:lang w:eastAsia="en-US" w:bidi="en-US"/>
        </w:rPr>
        <w:t>A: Specyfikacje techniczne wykonania i odbioru robót budowlanych;</w:t>
      </w:r>
    </w:p>
    <w:p w:rsidR="007E6F4A" w:rsidRPr="00CD79DD" w:rsidRDefault="007E6F4A">
      <w:pPr>
        <w:spacing w:after="120"/>
        <w:ind w:left="720" w:hanging="360"/>
        <w:rPr>
          <w:rFonts w:ascii="Arial" w:hAnsi="Arial" w:cs="Arial"/>
          <w:color w:val="000000"/>
          <w:sz w:val="22"/>
          <w:szCs w:val="22"/>
          <w:lang w:eastAsia="en-US" w:bidi="en-US"/>
        </w:rPr>
      </w:pPr>
      <w:r w:rsidRPr="00CD79DD">
        <w:rPr>
          <w:rFonts w:ascii="Arial" w:hAnsi="Arial" w:cs="Arial"/>
          <w:color w:val="000000"/>
          <w:sz w:val="22"/>
          <w:szCs w:val="22"/>
          <w:lang w:eastAsia="en-US" w:bidi="en-US"/>
        </w:rPr>
        <w:t xml:space="preserve">      B: Dokumentację Projektową (mapy, zdjęcia i szkice) w tym:</w:t>
      </w:r>
    </w:p>
    <w:p w:rsidR="007E6F4A" w:rsidRPr="00CD79DD" w:rsidRDefault="007E6F4A">
      <w:pPr>
        <w:spacing w:after="120"/>
        <w:ind w:left="720"/>
        <w:rPr>
          <w:rFonts w:ascii="Arial" w:hAnsi="Arial" w:cs="Arial"/>
          <w:color w:val="000000"/>
          <w:sz w:val="22"/>
          <w:szCs w:val="22"/>
          <w:lang w:eastAsia="en-US" w:bidi="en-US"/>
        </w:rPr>
      </w:pPr>
      <w:r w:rsidRPr="00CD79DD">
        <w:rPr>
          <w:rFonts w:ascii="Arial" w:hAnsi="Arial" w:cs="Arial"/>
          <w:color w:val="000000"/>
          <w:sz w:val="22"/>
          <w:szCs w:val="22"/>
          <w:lang w:eastAsia="en-US" w:bidi="en-US"/>
        </w:rPr>
        <w:t>B.1. Projekt budowlany</w:t>
      </w:r>
    </w:p>
    <w:p w:rsidR="007E6F4A" w:rsidRPr="00CD79DD" w:rsidRDefault="007E6F4A">
      <w:pPr>
        <w:spacing w:after="120"/>
        <w:ind w:left="720"/>
        <w:rPr>
          <w:rFonts w:ascii="Arial" w:hAnsi="Arial" w:cs="Arial"/>
          <w:color w:val="000000"/>
          <w:sz w:val="22"/>
          <w:szCs w:val="22"/>
          <w:lang w:eastAsia="en-US" w:bidi="en-US"/>
        </w:rPr>
      </w:pPr>
      <w:r w:rsidRPr="00CD79DD">
        <w:rPr>
          <w:rFonts w:ascii="Arial" w:hAnsi="Arial" w:cs="Arial"/>
          <w:color w:val="000000"/>
          <w:sz w:val="22"/>
          <w:szCs w:val="22"/>
          <w:lang w:eastAsia="en-US" w:bidi="en-US"/>
        </w:rPr>
        <w:t>B.2. Projekt wykonawczy</w:t>
      </w:r>
    </w:p>
    <w:p w:rsidR="007E6F4A" w:rsidRPr="00CD79DD" w:rsidRDefault="007E6F4A">
      <w:pPr>
        <w:spacing w:after="120"/>
        <w:ind w:left="1418" w:hanging="698"/>
        <w:rPr>
          <w:rFonts w:ascii="Arial" w:hAnsi="Arial" w:cs="Arial"/>
          <w:color w:val="000000"/>
          <w:sz w:val="22"/>
          <w:szCs w:val="22"/>
          <w:lang w:eastAsia="en-US" w:bidi="en-US"/>
        </w:rPr>
      </w:pPr>
      <w:r w:rsidRPr="00CD79DD">
        <w:rPr>
          <w:rFonts w:ascii="Arial" w:hAnsi="Arial" w:cs="Arial"/>
          <w:color w:val="000000"/>
          <w:sz w:val="22"/>
          <w:szCs w:val="22"/>
          <w:lang w:eastAsia="en-US" w:bidi="en-US"/>
        </w:rPr>
        <w:t>B.3. Informacja dotycząca bezpieczeństwa i ochrony zdrowia</w:t>
      </w:r>
    </w:p>
    <w:p w:rsidR="007E6F4A" w:rsidRDefault="007E6F4A">
      <w:pPr>
        <w:tabs>
          <w:tab w:val="left" w:pos="1278"/>
          <w:tab w:val="left" w:pos="22452"/>
        </w:tabs>
        <w:jc w:val="both"/>
        <w:rPr>
          <w:rFonts w:ascii="Arial" w:eastAsia="Times New Roman" w:hAnsi="Arial" w:cs="Arial"/>
          <w:color w:val="000000"/>
          <w:sz w:val="22"/>
          <w:szCs w:val="22"/>
        </w:rPr>
      </w:pPr>
      <w:r w:rsidRPr="00CD79DD">
        <w:rPr>
          <w:rFonts w:ascii="Arial" w:eastAsia="Times New Roman" w:hAnsi="Arial" w:cs="Arial"/>
          <w:color w:val="000000"/>
          <w:sz w:val="22"/>
          <w:szCs w:val="22"/>
        </w:rPr>
        <w:t xml:space="preserve">            B.4. Przedmiar Robót</w:t>
      </w:r>
    </w:p>
    <w:p w:rsidR="007E6F4A" w:rsidRDefault="007E6F4A">
      <w:pPr>
        <w:tabs>
          <w:tab w:val="left" w:pos="1278"/>
          <w:tab w:val="left" w:pos="22452"/>
        </w:tabs>
        <w:jc w:val="both"/>
        <w:rPr>
          <w:rFonts w:ascii="Arial" w:hAnsi="Arial"/>
          <w:sz w:val="22"/>
          <w:szCs w:val="22"/>
        </w:rPr>
      </w:pPr>
    </w:p>
    <w:p w:rsidR="007E6F4A" w:rsidRDefault="007E6F4A">
      <w:pPr>
        <w:tabs>
          <w:tab w:val="left" w:pos="21600"/>
        </w:tabs>
        <w:jc w:val="both"/>
        <w:rPr>
          <w:rFonts w:ascii="Arial" w:hAnsi="Arial"/>
          <w:sz w:val="22"/>
          <w:szCs w:val="22"/>
        </w:rPr>
      </w:pPr>
    </w:p>
    <w:p w:rsidR="000D67D7" w:rsidRDefault="000D67D7">
      <w:pPr>
        <w:tabs>
          <w:tab w:val="left" w:pos="21600"/>
        </w:tabs>
        <w:jc w:val="both"/>
        <w:rPr>
          <w:rFonts w:ascii="Arial" w:hAnsi="Arial"/>
          <w:sz w:val="22"/>
          <w:szCs w:val="22"/>
        </w:rPr>
      </w:pPr>
    </w:p>
    <w:p w:rsidR="000D67D7" w:rsidRDefault="000D67D7">
      <w:pPr>
        <w:tabs>
          <w:tab w:val="left" w:pos="21600"/>
        </w:tabs>
        <w:jc w:val="both"/>
        <w:rPr>
          <w:rFonts w:ascii="Arial" w:hAnsi="Arial"/>
          <w:sz w:val="22"/>
          <w:szCs w:val="22"/>
        </w:rPr>
      </w:pPr>
    </w:p>
    <w:p w:rsidR="000D67D7" w:rsidRDefault="000D67D7">
      <w:pPr>
        <w:tabs>
          <w:tab w:val="left" w:pos="21600"/>
        </w:tabs>
        <w:jc w:val="both"/>
        <w:rPr>
          <w:rFonts w:ascii="Arial" w:hAnsi="Arial"/>
          <w:sz w:val="22"/>
          <w:szCs w:val="22"/>
        </w:rPr>
      </w:pPr>
    </w:p>
    <w:p w:rsidR="007E6F4A" w:rsidRDefault="007E6F4A">
      <w:pPr>
        <w:jc w:val="both"/>
        <w:rPr>
          <w:rFonts w:ascii="Arial" w:hAnsi="Arial"/>
          <w:sz w:val="10"/>
          <w:szCs w:val="10"/>
        </w:rPr>
      </w:pPr>
    </w:p>
    <w:p w:rsidR="007E6F4A" w:rsidRDefault="007E6F4A">
      <w:pPr>
        <w:jc w:val="both"/>
        <w:rPr>
          <w:rFonts w:ascii="Arial" w:eastAsia="Times New Roman" w:hAnsi="Arial" w:cs="Arial"/>
          <w:sz w:val="22"/>
          <w:szCs w:val="22"/>
        </w:rPr>
      </w:pPr>
      <w:r>
        <w:rPr>
          <w:rFonts w:ascii="Arial" w:eastAsia="Times New Roman" w:hAnsi="Arial" w:cs="Arial"/>
          <w:sz w:val="22"/>
          <w:szCs w:val="22"/>
        </w:rPr>
        <w:t>oraz Załączniki do Formularza Oferty:</w:t>
      </w:r>
    </w:p>
    <w:p w:rsidR="007E6F4A" w:rsidRDefault="007E6F4A">
      <w:pPr>
        <w:tabs>
          <w:tab w:val="left" w:pos="-24853"/>
        </w:tabs>
        <w:jc w:val="both"/>
        <w:rPr>
          <w:rFonts w:ascii="Arial" w:hAnsi="Arial" w:cs="Arial"/>
          <w:sz w:val="22"/>
          <w:szCs w:val="22"/>
        </w:rPr>
      </w:pPr>
    </w:p>
    <w:p w:rsidR="00CD79DD" w:rsidRDefault="007E6F4A">
      <w:pPr>
        <w:ind w:left="1701" w:hanging="1701"/>
        <w:jc w:val="both"/>
        <w:rPr>
          <w:rFonts w:ascii="Arial" w:hAnsi="Arial" w:cs="Arial"/>
          <w:sz w:val="22"/>
          <w:szCs w:val="22"/>
        </w:rPr>
      </w:pPr>
      <w:r>
        <w:rPr>
          <w:rFonts w:ascii="Arial" w:eastAsia="Times New Roman" w:hAnsi="Arial" w:cs="Arial"/>
          <w:sz w:val="22"/>
          <w:szCs w:val="22"/>
        </w:rPr>
        <w:t>Załącznik nr 1</w:t>
      </w:r>
      <w:r>
        <w:rPr>
          <w:rFonts w:ascii="Arial" w:eastAsia="Times New Roman" w:hAnsi="Arial" w:cs="Arial"/>
          <w:sz w:val="22"/>
          <w:szCs w:val="22"/>
        </w:rPr>
        <w:tab/>
        <w:t xml:space="preserve">Oświadczenie o spełnieniu warunków udziału w postępowaniu z </w:t>
      </w:r>
      <w:r>
        <w:rPr>
          <w:rFonts w:ascii="Arial" w:eastAsia="Times New Roman" w:hAnsi="Arial" w:cs="Arial"/>
          <w:b/>
          <w:sz w:val="22"/>
          <w:szCs w:val="22"/>
        </w:rPr>
        <w:t>art. 22 ust. 1</w:t>
      </w:r>
      <w:r>
        <w:rPr>
          <w:rFonts w:ascii="Arial" w:eastAsia="Times New Roman" w:hAnsi="Arial" w:cs="Arial"/>
          <w:sz w:val="22"/>
          <w:szCs w:val="22"/>
        </w:rPr>
        <w:t xml:space="preserve"> ustawy Prawo zamówień publicznych </w:t>
      </w:r>
      <w:r w:rsidR="00CD79DD">
        <w:rPr>
          <w:rFonts w:ascii="Arial" w:hAnsi="Arial" w:cs="Arial"/>
          <w:sz w:val="22"/>
          <w:szCs w:val="22"/>
        </w:rPr>
        <w:t>(</w:t>
      </w:r>
      <w:r w:rsidR="00CD79DD" w:rsidRPr="00A023C4">
        <w:rPr>
          <w:rFonts w:ascii="Arial" w:hAnsi="Arial" w:cs="Arial"/>
          <w:sz w:val="22"/>
          <w:szCs w:val="22"/>
        </w:rPr>
        <w:t>tekst j</w:t>
      </w:r>
      <w:r w:rsidR="00CD79DD">
        <w:rPr>
          <w:rFonts w:ascii="Arial" w:hAnsi="Arial" w:cs="Arial"/>
          <w:sz w:val="22"/>
          <w:szCs w:val="22"/>
        </w:rPr>
        <w:t>edn.: Dz. U. z 2013 r. poz. 907)</w:t>
      </w:r>
    </w:p>
    <w:p w:rsidR="00CD79DD" w:rsidRDefault="007E6F4A">
      <w:pPr>
        <w:ind w:left="1701" w:hanging="1701"/>
        <w:jc w:val="both"/>
        <w:rPr>
          <w:rFonts w:ascii="Arial" w:hAnsi="Arial" w:cs="Arial"/>
          <w:sz w:val="22"/>
          <w:szCs w:val="22"/>
        </w:rPr>
      </w:pPr>
      <w:r>
        <w:rPr>
          <w:rFonts w:ascii="Arial" w:eastAsia="Times New Roman" w:hAnsi="Arial" w:cs="Arial"/>
          <w:sz w:val="22"/>
          <w:szCs w:val="22"/>
        </w:rPr>
        <w:t>Załącznik nr 2</w:t>
      </w:r>
      <w:r>
        <w:rPr>
          <w:rFonts w:ascii="Arial" w:eastAsia="Times New Roman" w:hAnsi="Arial" w:cs="Arial"/>
          <w:sz w:val="22"/>
          <w:szCs w:val="22"/>
        </w:rPr>
        <w:tab/>
        <w:t xml:space="preserve">Oświadczenie o braku podstaw do wykluczenia w oparciu o </w:t>
      </w:r>
      <w:r>
        <w:rPr>
          <w:rFonts w:ascii="Arial" w:eastAsia="Times New Roman" w:hAnsi="Arial" w:cs="Arial"/>
          <w:b/>
          <w:sz w:val="22"/>
          <w:szCs w:val="22"/>
        </w:rPr>
        <w:t>art. 24 ust. 1</w:t>
      </w:r>
      <w:r>
        <w:rPr>
          <w:rFonts w:ascii="Arial" w:eastAsia="Times New Roman" w:hAnsi="Arial" w:cs="Arial"/>
          <w:sz w:val="22"/>
          <w:szCs w:val="22"/>
        </w:rPr>
        <w:t xml:space="preserve"> ustawy Prawo zamówień publicznych </w:t>
      </w:r>
      <w:r w:rsidR="00CD79DD">
        <w:rPr>
          <w:rFonts w:ascii="Arial" w:hAnsi="Arial" w:cs="Arial"/>
          <w:sz w:val="22"/>
          <w:szCs w:val="22"/>
        </w:rPr>
        <w:t>(</w:t>
      </w:r>
      <w:r w:rsidR="00CD79DD" w:rsidRPr="00A023C4">
        <w:rPr>
          <w:rFonts w:ascii="Arial" w:hAnsi="Arial" w:cs="Arial"/>
          <w:sz w:val="22"/>
          <w:szCs w:val="22"/>
        </w:rPr>
        <w:t>tekst j</w:t>
      </w:r>
      <w:r w:rsidR="00CD79DD">
        <w:rPr>
          <w:rFonts w:ascii="Arial" w:hAnsi="Arial" w:cs="Arial"/>
          <w:sz w:val="22"/>
          <w:szCs w:val="22"/>
        </w:rPr>
        <w:t>edn.: Dz. U. z 2013 r. poz. 907)</w:t>
      </w:r>
    </w:p>
    <w:p w:rsidR="007E6F4A" w:rsidRDefault="007E6F4A">
      <w:pPr>
        <w:ind w:left="1701" w:hanging="1701"/>
        <w:jc w:val="both"/>
        <w:rPr>
          <w:rFonts w:ascii="Arial" w:hAnsi="Arial" w:cs="Tahoma"/>
          <w:color w:val="000000"/>
          <w:sz w:val="22"/>
          <w:szCs w:val="22"/>
          <w:lang w:eastAsia="en-US" w:bidi="en-US"/>
        </w:rPr>
      </w:pPr>
      <w:r>
        <w:rPr>
          <w:rFonts w:ascii="Arial" w:eastAsia="Times New Roman" w:hAnsi="Arial" w:cs="Arial"/>
          <w:sz w:val="22"/>
          <w:szCs w:val="22"/>
        </w:rPr>
        <w:t>Załącznik nr 3</w:t>
      </w:r>
      <w:r>
        <w:rPr>
          <w:rFonts w:ascii="Arial" w:eastAsia="Times New Roman" w:hAnsi="Arial" w:cs="Arial"/>
          <w:sz w:val="22"/>
          <w:szCs w:val="22"/>
        </w:rPr>
        <w:tab/>
        <w:t xml:space="preserve">Oświadczenie </w:t>
      </w:r>
      <w:r w:rsidR="00642435">
        <w:rPr>
          <w:rFonts w:ascii="Arial" w:eastAsia="Times New Roman" w:hAnsi="Arial" w:cs="Arial"/>
          <w:sz w:val="22"/>
          <w:szCs w:val="22"/>
        </w:rPr>
        <w:t xml:space="preserve">dotyczące </w:t>
      </w:r>
      <w:r w:rsidR="00642435">
        <w:rPr>
          <w:rFonts w:ascii="Arial" w:hAnsi="Arial" w:cs="Tahoma"/>
          <w:color w:val="000000"/>
          <w:sz w:val="22"/>
          <w:szCs w:val="22"/>
          <w:lang w:eastAsia="en-US" w:bidi="en-US"/>
        </w:rPr>
        <w:t>wielkości</w:t>
      </w:r>
      <w:r>
        <w:rPr>
          <w:rFonts w:ascii="Arial" w:hAnsi="Arial" w:cs="Tahoma"/>
          <w:color w:val="000000"/>
          <w:sz w:val="22"/>
          <w:szCs w:val="22"/>
          <w:lang w:eastAsia="en-US" w:bidi="en-US"/>
        </w:rPr>
        <w:t xml:space="preserve"> śre</w:t>
      </w:r>
      <w:r w:rsidR="00642435">
        <w:rPr>
          <w:rFonts w:ascii="Arial" w:hAnsi="Arial" w:cs="Tahoma"/>
          <w:color w:val="000000"/>
          <w:sz w:val="22"/>
          <w:szCs w:val="22"/>
          <w:lang w:eastAsia="en-US" w:bidi="en-US"/>
        </w:rPr>
        <w:t xml:space="preserve">dniego rocznego zatrudnienia i liczebności </w:t>
      </w:r>
      <w:r>
        <w:rPr>
          <w:rFonts w:ascii="Arial" w:hAnsi="Arial" w:cs="Tahoma"/>
          <w:color w:val="000000"/>
          <w:sz w:val="22"/>
          <w:szCs w:val="22"/>
          <w:lang w:eastAsia="en-US" w:bidi="en-US"/>
        </w:rPr>
        <w:t>personelu kierowniczego</w:t>
      </w:r>
    </w:p>
    <w:p w:rsidR="007E6F4A" w:rsidRDefault="007E6F4A">
      <w:pPr>
        <w:ind w:left="1701" w:hanging="1701"/>
        <w:jc w:val="both"/>
        <w:rPr>
          <w:rFonts w:ascii="Arial" w:eastAsia="Times New Roman" w:hAnsi="Arial" w:cs="Arial"/>
          <w:sz w:val="22"/>
          <w:szCs w:val="22"/>
        </w:rPr>
      </w:pPr>
      <w:r>
        <w:rPr>
          <w:rFonts w:ascii="Arial" w:eastAsia="Times New Roman" w:hAnsi="Arial" w:cs="Arial"/>
          <w:sz w:val="22"/>
          <w:szCs w:val="22"/>
        </w:rPr>
        <w:t>Załącznik nr 4</w:t>
      </w:r>
      <w:r>
        <w:rPr>
          <w:rFonts w:ascii="Arial" w:eastAsia="Times New Roman" w:hAnsi="Arial" w:cs="Arial"/>
          <w:sz w:val="22"/>
          <w:szCs w:val="22"/>
        </w:rPr>
        <w:tab/>
        <w:t>Wykaz wykonanych robót budowlanych - WZÓR</w:t>
      </w:r>
    </w:p>
    <w:p w:rsidR="007E6F4A" w:rsidRDefault="007E6F4A">
      <w:pPr>
        <w:ind w:left="1701" w:hanging="1701"/>
        <w:jc w:val="both"/>
        <w:rPr>
          <w:rFonts w:ascii="Arial" w:hAnsi="Arial" w:cs="Arial"/>
          <w:sz w:val="22"/>
          <w:szCs w:val="22"/>
        </w:rPr>
      </w:pPr>
      <w:r>
        <w:rPr>
          <w:rFonts w:ascii="Arial" w:hAnsi="Arial" w:cs="Arial"/>
          <w:sz w:val="22"/>
          <w:szCs w:val="22"/>
        </w:rPr>
        <w:t>Załącznik nr 5</w:t>
      </w:r>
      <w:r>
        <w:rPr>
          <w:rFonts w:ascii="Arial" w:hAnsi="Arial" w:cs="Arial"/>
          <w:sz w:val="22"/>
          <w:szCs w:val="22"/>
        </w:rPr>
        <w:tab/>
        <w:t>Wykaz osób które będą uczestniczyć w wykonaniu zamówienia – WZÓR</w:t>
      </w:r>
    </w:p>
    <w:p w:rsidR="007E6F4A" w:rsidRDefault="00642435">
      <w:pPr>
        <w:ind w:left="1701" w:hanging="1701"/>
        <w:jc w:val="both"/>
        <w:rPr>
          <w:rFonts w:ascii="Arial" w:hAnsi="Arial" w:cs="Arial"/>
          <w:sz w:val="22"/>
          <w:szCs w:val="22"/>
        </w:rPr>
      </w:pPr>
      <w:r>
        <w:rPr>
          <w:rFonts w:ascii="Arial" w:hAnsi="Arial" w:cs="Arial"/>
          <w:sz w:val="22"/>
          <w:szCs w:val="22"/>
        </w:rPr>
        <w:t>Załącznik nr 6</w:t>
      </w:r>
      <w:r>
        <w:rPr>
          <w:rFonts w:ascii="Arial" w:hAnsi="Arial" w:cs="Arial"/>
          <w:sz w:val="22"/>
          <w:szCs w:val="22"/>
        </w:rPr>
        <w:tab/>
      </w:r>
      <w:r w:rsidR="007E6F4A">
        <w:rPr>
          <w:rFonts w:ascii="Arial" w:hAnsi="Arial" w:cs="Arial"/>
          <w:sz w:val="22"/>
          <w:szCs w:val="22"/>
        </w:rPr>
        <w:t>Oświadczenie dot. grupy kapitałowej - WZÓR</w:t>
      </w:r>
    </w:p>
    <w:p w:rsidR="007E6F4A" w:rsidRDefault="007E6F4A">
      <w:pPr>
        <w:ind w:left="1701" w:hanging="1701"/>
        <w:jc w:val="both"/>
        <w:rPr>
          <w:rFonts w:ascii="Arial" w:hAnsi="Arial" w:cs="Arial"/>
          <w:sz w:val="22"/>
          <w:szCs w:val="22"/>
        </w:rPr>
      </w:pPr>
    </w:p>
    <w:p w:rsidR="007E6F4A" w:rsidRDefault="007E6F4A">
      <w:pPr>
        <w:ind w:left="1701" w:hanging="1701"/>
        <w:jc w:val="both"/>
        <w:rPr>
          <w:rFonts w:ascii="Arial" w:hAnsi="Arial" w:cs="Arial"/>
          <w:sz w:val="22"/>
          <w:szCs w:val="22"/>
        </w:rPr>
      </w:pPr>
    </w:p>
    <w:p w:rsidR="007E6F4A" w:rsidRDefault="007E6F4A">
      <w:pPr>
        <w:ind w:left="1701" w:hanging="1701"/>
        <w:jc w:val="both"/>
        <w:rPr>
          <w:rFonts w:ascii="Arial" w:hAnsi="Arial" w:cs="Arial"/>
          <w:sz w:val="22"/>
          <w:szCs w:val="22"/>
        </w:rPr>
      </w:pPr>
    </w:p>
    <w:p w:rsidR="007E6F4A" w:rsidRDefault="007E6F4A">
      <w:pPr>
        <w:ind w:left="1701" w:hanging="1701"/>
        <w:jc w:val="both"/>
        <w:rPr>
          <w:rFonts w:ascii="Arial" w:hAnsi="Arial" w:cs="Arial"/>
          <w:sz w:val="22"/>
          <w:szCs w:val="22"/>
        </w:rPr>
      </w:pPr>
    </w:p>
    <w:p w:rsidR="007E6F4A" w:rsidRDefault="007E6F4A">
      <w:pPr>
        <w:ind w:left="1701" w:hanging="1701"/>
        <w:jc w:val="both"/>
        <w:rPr>
          <w:rFonts w:ascii="Arial" w:hAnsi="Arial" w:cs="Arial"/>
          <w:sz w:val="22"/>
          <w:szCs w:val="22"/>
        </w:rPr>
      </w:pPr>
    </w:p>
    <w:p w:rsidR="00642435" w:rsidRDefault="00642435">
      <w:pPr>
        <w:ind w:left="1701" w:hanging="1701"/>
        <w:jc w:val="both"/>
        <w:rPr>
          <w:rFonts w:ascii="Arial" w:hAnsi="Arial" w:cs="Arial"/>
          <w:sz w:val="22"/>
          <w:szCs w:val="22"/>
        </w:rPr>
      </w:pPr>
    </w:p>
    <w:p w:rsidR="00642435" w:rsidRDefault="00642435">
      <w:pPr>
        <w:ind w:left="1701" w:hanging="1701"/>
        <w:jc w:val="both"/>
        <w:rPr>
          <w:rFonts w:ascii="Arial" w:hAnsi="Arial" w:cs="Arial"/>
          <w:sz w:val="22"/>
          <w:szCs w:val="22"/>
        </w:rPr>
      </w:pPr>
    </w:p>
    <w:p w:rsidR="00642435" w:rsidRDefault="00642435">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8E47E4" w:rsidRDefault="008E47E4">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C225B8" w:rsidRDefault="00C225B8">
      <w:pPr>
        <w:ind w:left="1701" w:hanging="1701"/>
        <w:jc w:val="both"/>
        <w:rPr>
          <w:rFonts w:ascii="Arial" w:hAnsi="Arial" w:cs="Arial"/>
          <w:sz w:val="22"/>
          <w:szCs w:val="22"/>
        </w:rPr>
      </w:pPr>
    </w:p>
    <w:p w:rsidR="008E47E4" w:rsidRDefault="008E47E4" w:rsidP="00220C12">
      <w:pPr>
        <w:jc w:val="both"/>
        <w:rPr>
          <w:rFonts w:ascii="Arial" w:hAnsi="Arial" w:cs="Arial"/>
          <w:sz w:val="22"/>
          <w:szCs w:val="22"/>
        </w:rPr>
      </w:pPr>
    </w:p>
    <w:p w:rsidR="007E6F4A" w:rsidRDefault="007E6F4A">
      <w:pPr>
        <w:jc w:val="both"/>
        <w:rPr>
          <w:rFonts w:ascii="Arial" w:hAnsi="Arial" w:cs="Arial"/>
          <w:sz w:val="22"/>
          <w:szCs w:val="22"/>
        </w:rPr>
      </w:pPr>
    </w:p>
    <w:p w:rsidR="007E6F4A" w:rsidRPr="004A69D9" w:rsidRDefault="007E6F4A">
      <w:pPr>
        <w:jc w:val="right"/>
        <w:rPr>
          <w:rFonts w:ascii="Arial" w:hAnsi="Arial" w:cs="Arial"/>
          <w:b/>
          <w:sz w:val="22"/>
          <w:szCs w:val="22"/>
        </w:rPr>
      </w:pPr>
      <w:r w:rsidRPr="004A69D9">
        <w:rPr>
          <w:rFonts w:ascii="Arial" w:hAnsi="Arial" w:cs="Arial"/>
          <w:b/>
          <w:sz w:val="22"/>
          <w:szCs w:val="22"/>
        </w:rPr>
        <w:t>Załącznik Nr 1 do SIWZ</w:t>
      </w:r>
    </w:p>
    <w:p w:rsidR="007E6F4A" w:rsidRDefault="007E6F4A">
      <w:pPr>
        <w:rPr>
          <w:rFonts w:ascii="Arial" w:hAnsi="Arial" w:cs="Arial"/>
          <w:sz w:val="22"/>
          <w:szCs w:val="22"/>
        </w:rPr>
      </w:pPr>
    </w:p>
    <w:p w:rsidR="007E6F4A" w:rsidRDefault="007E6F4A">
      <w:pPr>
        <w:spacing w:line="360" w:lineRule="auto"/>
        <w:rPr>
          <w:rFonts w:ascii="Arial" w:hAnsi="Arial" w:cs="Arial"/>
          <w:sz w:val="22"/>
          <w:szCs w:val="22"/>
        </w:rPr>
      </w:pPr>
      <w:r>
        <w:rPr>
          <w:rFonts w:ascii="Arial" w:hAnsi="Arial" w:cs="Arial"/>
          <w:sz w:val="22"/>
          <w:szCs w:val="22"/>
        </w:rPr>
        <w:t>............................................................</w:t>
      </w:r>
    </w:p>
    <w:p w:rsidR="00642435" w:rsidRDefault="007E6F4A" w:rsidP="00642435">
      <w:pPr>
        <w:spacing w:line="360" w:lineRule="auto"/>
        <w:rPr>
          <w:rFonts w:ascii="Arial" w:hAnsi="Arial" w:cs="Arial"/>
          <w:i/>
          <w:sz w:val="22"/>
          <w:szCs w:val="22"/>
        </w:rPr>
      </w:pPr>
      <w:r>
        <w:rPr>
          <w:rFonts w:ascii="Arial" w:hAnsi="Arial" w:cs="Arial"/>
          <w:i/>
          <w:sz w:val="22"/>
          <w:szCs w:val="22"/>
        </w:rPr>
        <w:t>(nazwa - pieczęć firmowa Wykonawcy)</w:t>
      </w:r>
    </w:p>
    <w:p w:rsidR="007E6F4A" w:rsidRPr="00642435" w:rsidRDefault="007E6F4A" w:rsidP="00642435">
      <w:pPr>
        <w:spacing w:line="360" w:lineRule="auto"/>
        <w:rPr>
          <w:rFonts w:ascii="Arial" w:hAnsi="Arial" w:cs="Arial"/>
          <w:i/>
          <w:sz w:val="22"/>
          <w:szCs w:val="22"/>
        </w:rPr>
      </w:pPr>
      <w:r>
        <w:rPr>
          <w:rFonts w:ascii="Arial" w:hAnsi="Arial" w:cs="Tahoma"/>
          <w:bCs/>
          <w:i/>
          <w:iCs/>
          <w:color w:val="000000"/>
          <w:sz w:val="22"/>
          <w:szCs w:val="22"/>
          <w:lang w:eastAsia="en-US" w:bidi="en-US"/>
        </w:rPr>
        <w:t>Nr ref</w:t>
      </w:r>
      <w:r w:rsidR="00642435">
        <w:rPr>
          <w:rFonts w:ascii="Arial" w:hAnsi="Arial" w:cs="Tahoma"/>
          <w:bCs/>
          <w:i/>
          <w:iCs/>
          <w:color w:val="000000"/>
          <w:sz w:val="22"/>
          <w:szCs w:val="22"/>
          <w:lang w:eastAsia="en-US" w:bidi="en-US"/>
        </w:rPr>
        <w:t>erencyjny nadany sprawie przez</w:t>
      </w:r>
      <w:r>
        <w:rPr>
          <w:rFonts w:ascii="Arial" w:hAnsi="Arial" w:cs="Tahoma"/>
          <w:bCs/>
          <w:i/>
          <w:i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pBdr>
          <w:top w:val="single" w:sz="1" w:space="1" w:color="000000"/>
          <w:left w:val="single" w:sz="1" w:space="1" w:color="000000"/>
          <w:bottom w:val="single" w:sz="1" w:space="1" w:color="000000"/>
          <w:right w:val="single" w:sz="1" w:space="1" w:color="000000"/>
        </w:pBdr>
        <w:spacing w:line="360" w:lineRule="auto"/>
        <w:jc w:val="center"/>
        <w:rPr>
          <w:rFonts w:ascii="Arial" w:hAnsi="Arial" w:cs="Arial"/>
          <w:b/>
          <w:sz w:val="22"/>
          <w:szCs w:val="22"/>
        </w:rPr>
      </w:pPr>
      <w:r>
        <w:rPr>
          <w:rFonts w:ascii="Arial" w:hAnsi="Arial" w:cs="Arial"/>
          <w:b/>
          <w:sz w:val="22"/>
          <w:szCs w:val="22"/>
        </w:rPr>
        <w:t>FORMULARZ   OFERTY</w:t>
      </w:r>
    </w:p>
    <w:p w:rsidR="007E6F4A" w:rsidRDefault="007E6F4A">
      <w:pPr>
        <w:rPr>
          <w:rFonts w:ascii="Arial" w:hAnsi="Arial" w:cs="Arial"/>
          <w:b/>
          <w:sz w:val="22"/>
          <w:szCs w:val="22"/>
        </w:rPr>
      </w:pPr>
    </w:p>
    <w:p w:rsidR="007E6F4A" w:rsidRDefault="007E6F4A">
      <w:pPr>
        <w:jc w:val="center"/>
        <w:rPr>
          <w:rFonts w:ascii="Arial" w:hAnsi="Arial" w:cs="Arial"/>
          <w:b/>
          <w:sz w:val="22"/>
          <w:szCs w:val="22"/>
        </w:rPr>
      </w:pPr>
      <w:r>
        <w:rPr>
          <w:rFonts w:ascii="Arial" w:hAnsi="Arial" w:cs="Arial"/>
          <w:b/>
          <w:sz w:val="22"/>
          <w:szCs w:val="22"/>
        </w:rPr>
        <w:t>ZAMAWIAJĄCY</w:t>
      </w:r>
    </w:p>
    <w:p w:rsidR="007E6F4A" w:rsidRDefault="007E6F4A">
      <w:pPr>
        <w:rPr>
          <w:rFonts w:ascii="Arial" w:hAnsi="Arial" w:cs="Arial"/>
          <w:b/>
          <w:sz w:val="22"/>
          <w:szCs w:val="22"/>
        </w:rPr>
      </w:pPr>
    </w:p>
    <w:p w:rsidR="008E47E4" w:rsidRPr="008E47E4" w:rsidRDefault="008E47E4" w:rsidP="008E47E4">
      <w:pPr>
        <w:jc w:val="center"/>
        <w:rPr>
          <w:rFonts w:ascii="Arial" w:hAnsi="Arial" w:cs="Arial"/>
          <w:sz w:val="22"/>
          <w:szCs w:val="22"/>
        </w:rPr>
      </w:pPr>
      <w:r w:rsidRPr="008E47E4">
        <w:rPr>
          <w:rFonts w:ascii="Arial" w:hAnsi="Arial" w:cs="Arial"/>
          <w:sz w:val="22"/>
          <w:szCs w:val="22"/>
        </w:rPr>
        <w:t>Zakład Usług Komunalnych Sp. z o.o.</w:t>
      </w:r>
    </w:p>
    <w:p w:rsidR="008E47E4" w:rsidRPr="008E47E4" w:rsidRDefault="008E47E4" w:rsidP="008E47E4">
      <w:pPr>
        <w:jc w:val="center"/>
        <w:rPr>
          <w:rFonts w:ascii="Arial" w:hAnsi="Arial" w:cs="Arial"/>
          <w:sz w:val="22"/>
          <w:szCs w:val="22"/>
        </w:rPr>
      </w:pPr>
      <w:r w:rsidRPr="008E47E4">
        <w:rPr>
          <w:rFonts w:ascii="Arial" w:hAnsi="Arial" w:cs="Arial"/>
          <w:sz w:val="22"/>
          <w:szCs w:val="22"/>
        </w:rPr>
        <w:t>ul. Willowa 18</w:t>
      </w:r>
    </w:p>
    <w:p w:rsidR="008E47E4" w:rsidRPr="008E47E4" w:rsidRDefault="008E47E4" w:rsidP="008E47E4">
      <w:pPr>
        <w:jc w:val="center"/>
        <w:rPr>
          <w:rFonts w:ascii="Arial" w:hAnsi="Arial" w:cs="Arial"/>
          <w:sz w:val="22"/>
          <w:szCs w:val="22"/>
        </w:rPr>
      </w:pPr>
      <w:r w:rsidRPr="008E47E4">
        <w:rPr>
          <w:rFonts w:ascii="Arial" w:hAnsi="Arial" w:cs="Arial"/>
          <w:sz w:val="22"/>
          <w:szCs w:val="22"/>
        </w:rPr>
        <w:t>55-330 Miękinia</w:t>
      </w:r>
    </w:p>
    <w:p w:rsidR="007E6F4A" w:rsidRDefault="007E6F4A">
      <w:pPr>
        <w:rPr>
          <w:rFonts w:ascii="Arial" w:hAnsi="Arial" w:cs="Arial"/>
          <w:sz w:val="22"/>
          <w:szCs w:val="22"/>
        </w:rPr>
      </w:pPr>
    </w:p>
    <w:p w:rsidR="007E6F4A" w:rsidRDefault="007E6F4A">
      <w:pPr>
        <w:jc w:val="center"/>
        <w:rPr>
          <w:rFonts w:ascii="Arial" w:hAnsi="Arial" w:cs="Arial"/>
          <w:b/>
          <w:sz w:val="22"/>
          <w:szCs w:val="22"/>
        </w:rPr>
      </w:pPr>
      <w:r>
        <w:rPr>
          <w:rFonts w:ascii="Arial" w:hAnsi="Arial" w:cs="Arial"/>
          <w:b/>
          <w:sz w:val="22"/>
          <w:szCs w:val="22"/>
        </w:rPr>
        <w:t>PRZEDMIOT ZAMÓWIENIA:</w:t>
      </w:r>
    </w:p>
    <w:p w:rsidR="007E6F4A" w:rsidRDefault="00AA2B1D">
      <w:pPr>
        <w:pStyle w:val="NormalnyWeb"/>
        <w:spacing w:before="0" w:after="0"/>
        <w:jc w:val="center"/>
        <w:rPr>
          <w:rFonts w:ascii="Arial" w:eastAsia="Lucida Sans Unicode" w:hAnsi="Arial" w:cs="Arial"/>
          <w:b/>
        </w:rPr>
      </w:pPr>
      <w:r w:rsidRPr="00AA2B1D">
        <w:rPr>
          <w:rFonts w:ascii="Arial" w:eastAsia="Lucida Sans Unicode" w:hAnsi="Arial" w:cs="Arial"/>
          <w:b/>
        </w:rPr>
        <w:t>„Budowa sieci wodociągowych wraz z pompownią wody czystej w miejscowości Wilkszyn”</w:t>
      </w:r>
    </w:p>
    <w:p w:rsidR="00AA2B1D" w:rsidRDefault="00AA2B1D">
      <w:pPr>
        <w:pStyle w:val="NormalnyWeb"/>
        <w:spacing w:before="0" w:after="0"/>
        <w:jc w:val="center"/>
        <w:rPr>
          <w:rFonts w:ascii="Arial" w:eastAsia="Times New Roman" w:hAnsi="Arial"/>
          <w:b/>
          <w:bCs/>
          <w:sz w:val="22"/>
          <w:szCs w:val="22"/>
        </w:rPr>
      </w:pPr>
    </w:p>
    <w:p w:rsidR="006926ED" w:rsidRDefault="006926ED" w:rsidP="006926ED">
      <w:pPr>
        <w:spacing w:line="360" w:lineRule="auto"/>
        <w:jc w:val="both"/>
        <w:rPr>
          <w:rFonts w:ascii="Arial" w:hAnsi="Arial" w:cs="Arial"/>
          <w:b/>
          <w:sz w:val="22"/>
          <w:szCs w:val="22"/>
        </w:rPr>
      </w:pPr>
      <w:r>
        <w:rPr>
          <w:rFonts w:ascii="Arial" w:hAnsi="Arial" w:cs="Arial"/>
          <w:b/>
          <w:sz w:val="22"/>
          <w:szCs w:val="22"/>
        </w:rPr>
        <w:t>WYKONAWCA:</w:t>
      </w:r>
    </w:p>
    <w:p w:rsidR="006926ED" w:rsidRDefault="006926ED" w:rsidP="006926ED">
      <w:pPr>
        <w:spacing w:line="360" w:lineRule="auto"/>
        <w:jc w:val="center"/>
        <w:rPr>
          <w:rFonts w:ascii="Arial" w:hAnsi="Arial" w:cs="Arial"/>
          <w:sz w:val="22"/>
          <w:szCs w:val="22"/>
        </w:rPr>
      </w:pPr>
      <w:r>
        <w:rPr>
          <w:rFonts w:ascii="Arial" w:hAnsi="Arial" w:cs="Arial"/>
          <w:sz w:val="22"/>
          <w:szCs w:val="22"/>
        </w:rPr>
        <w:t>Nazwa podmiotu: ....................................................................................................</w:t>
      </w:r>
    </w:p>
    <w:p w:rsidR="006926ED" w:rsidRDefault="006926ED" w:rsidP="006926ED">
      <w:pPr>
        <w:spacing w:line="360" w:lineRule="auto"/>
        <w:jc w:val="center"/>
        <w:rPr>
          <w:rFonts w:ascii="Arial" w:hAnsi="Arial" w:cs="Arial"/>
          <w:sz w:val="22"/>
          <w:szCs w:val="22"/>
        </w:rPr>
      </w:pPr>
      <w:r>
        <w:rPr>
          <w:rFonts w:ascii="Arial" w:hAnsi="Arial" w:cs="Arial"/>
          <w:sz w:val="22"/>
          <w:szCs w:val="22"/>
        </w:rPr>
        <w:t>.................................................................................................................................</w:t>
      </w:r>
    </w:p>
    <w:p w:rsidR="006926ED" w:rsidRDefault="006926ED" w:rsidP="006926ED">
      <w:pPr>
        <w:spacing w:line="360" w:lineRule="auto"/>
        <w:jc w:val="center"/>
        <w:rPr>
          <w:rFonts w:ascii="Arial" w:hAnsi="Arial" w:cs="Arial"/>
          <w:sz w:val="22"/>
          <w:szCs w:val="22"/>
        </w:rPr>
      </w:pPr>
      <w:r>
        <w:rPr>
          <w:rFonts w:ascii="Arial" w:hAnsi="Arial" w:cs="Arial"/>
          <w:sz w:val="22"/>
          <w:szCs w:val="22"/>
        </w:rPr>
        <w:t>Adres: ......................................................................................................................</w:t>
      </w:r>
    </w:p>
    <w:p w:rsidR="006926ED" w:rsidRDefault="006926ED" w:rsidP="006926ED">
      <w:pPr>
        <w:spacing w:line="360" w:lineRule="auto"/>
        <w:jc w:val="center"/>
        <w:rPr>
          <w:rFonts w:ascii="Arial" w:hAnsi="Arial" w:cs="Arial"/>
          <w:sz w:val="22"/>
          <w:szCs w:val="22"/>
        </w:rPr>
      </w:pPr>
      <w:r>
        <w:rPr>
          <w:rFonts w:ascii="Arial" w:hAnsi="Arial" w:cs="Arial"/>
          <w:sz w:val="22"/>
          <w:szCs w:val="22"/>
        </w:rPr>
        <w:t>.................................................................................................................................</w:t>
      </w:r>
    </w:p>
    <w:p w:rsidR="006926ED" w:rsidRDefault="006926ED" w:rsidP="006926ED">
      <w:pPr>
        <w:tabs>
          <w:tab w:val="left" w:pos="6097"/>
          <w:tab w:val="left" w:pos="8648"/>
        </w:tabs>
        <w:spacing w:line="360" w:lineRule="auto"/>
        <w:rPr>
          <w:rFonts w:ascii="Arial" w:hAnsi="Arial" w:cs="Arial"/>
          <w:sz w:val="22"/>
          <w:szCs w:val="22"/>
        </w:rPr>
      </w:pPr>
      <w:r>
        <w:rPr>
          <w:rFonts w:ascii="Arial" w:hAnsi="Arial" w:cs="Arial"/>
          <w:sz w:val="22"/>
          <w:szCs w:val="22"/>
        </w:rPr>
        <w:t xml:space="preserve">              Telefon:  …................................................................</w:t>
      </w:r>
    </w:p>
    <w:p w:rsidR="006926ED" w:rsidRPr="00286D59" w:rsidRDefault="006926ED" w:rsidP="006926ED">
      <w:pPr>
        <w:tabs>
          <w:tab w:val="left" w:pos="6097"/>
          <w:tab w:val="left" w:pos="8648"/>
        </w:tabs>
        <w:spacing w:line="360" w:lineRule="auto"/>
        <w:rPr>
          <w:rFonts w:ascii="Arial" w:hAnsi="Arial" w:cs="Arial"/>
          <w:sz w:val="22"/>
          <w:szCs w:val="22"/>
        </w:rPr>
      </w:pPr>
      <w:r>
        <w:rPr>
          <w:rFonts w:ascii="Arial" w:hAnsi="Arial" w:cs="Arial"/>
          <w:sz w:val="22"/>
          <w:szCs w:val="22"/>
        </w:rPr>
        <w:t xml:space="preserve">               Faks: ………………………………………………….</w:t>
      </w:r>
    </w:p>
    <w:p w:rsidR="006926ED" w:rsidRPr="00286D59" w:rsidRDefault="006926ED" w:rsidP="006926ED">
      <w:pPr>
        <w:tabs>
          <w:tab w:val="left" w:pos="6097"/>
          <w:tab w:val="left" w:pos="8648"/>
        </w:tabs>
        <w:spacing w:line="360" w:lineRule="auto"/>
        <w:rPr>
          <w:rFonts w:ascii="Arial" w:hAnsi="Arial" w:cs="Arial"/>
          <w:sz w:val="22"/>
          <w:szCs w:val="22"/>
        </w:rPr>
      </w:pPr>
      <w:r>
        <w:rPr>
          <w:rFonts w:ascii="Arial" w:hAnsi="Arial" w:cs="Arial"/>
          <w:sz w:val="22"/>
          <w:szCs w:val="22"/>
        </w:rPr>
        <w:t xml:space="preserve">               e-mail:</w:t>
      </w:r>
      <w:r w:rsidRPr="00286D59">
        <w:rPr>
          <w:rFonts w:ascii="Arial" w:hAnsi="Arial" w:cs="Arial"/>
          <w:sz w:val="22"/>
          <w:szCs w:val="22"/>
        </w:rPr>
        <w:t xml:space="preserve"> …..................................</w:t>
      </w:r>
      <w:r>
        <w:rPr>
          <w:rFonts w:ascii="Arial" w:hAnsi="Arial" w:cs="Arial"/>
          <w:sz w:val="22"/>
          <w:szCs w:val="22"/>
        </w:rPr>
        <w:t>...............................</w:t>
      </w:r>
    </w:p>
    <w:p w:rsidR="006926ED" w:rsidRPr="00286D59" w:rsidRDefault="006926ED" w:rsidP="006926ED">
      <w:pPr>
        <w:tabs>
          <w:tab w:val="left" w:pos="6097"/>
          <w:tab w:val="left" w:pos="8648"/>
        </w:tabs>
        <w:spacing w:line="360" w:lineRule="auto"/>
        <w:rPr>
          <w:rFonts w:ascii="Arial" w:hAnsi="Arial" w:cs="Arial"/>
          <w:sz w:val="22"/>
          <w:szCs w:val="22"/>
        </w:rPr>
      </w:pPr>
      <w:r w:rsidRPr="00286D59">
        <w:rPr>
          <w:rFonts w:ascii="Arial" w:hAnsi="Arial" w:cs="Arial"/>
          <w:sz w:val="22"/>
          <w:szCs w:val="22"/>
        </w:rPr>
        <w:t xml:space="preserve">               Regon:.......................................</w:t>
      </w:r>
      <w:r>
        <w:rPr>
          <w:rFonts w:ascii="Arial" w:hAnsi="Arial" w:cs="Arial"/>
          <w:sz w:val="22"/>
          <w:szCs w:val="22"/>
        </w:rPr>
        <w:t>...............................</w:t>
      </w:r>
    </w:p>
    <w:p w:rsidR="006926ED" w:rsidRDefault="006926ED" w:rsidP="006926ED">
      <w:pPr>
        <w:tabs>
          <w:tab w:val="left" w:pos="6097"/>
          <w:tab w:val="left" w:pos="8081"/>
          <w:tab w:val="left" w:pos="8648"/>
        </w:tabs>
        <w:spacing w:line="360" w:lineRule="auto"/>
        <w:rPr>
          <w:rFonts w:ascii="Arial" w:hAnsi="Arial" w:cs="Arial"/>
          <w:sz w:val="22"/>
          <w:szCs w:val="22"/>
        </w:rPr>
      </w:pPr>
      <w:r w:rsidRPr="00286D59">
        <w:rPr>
          <w:rFonts w:ascii="Arial" w:hAnsi="Arial" w:cs="Arial"/>
          <w:sz w:val="22"/>
          <w:szCs w:val="22"/>
        </w:rPr>
        <w:t xml:space="preserve">               NIP: ..........................................................................</w:t>
      </w:r>
    </w:p>
    <w:p w:rsidR="007E6F4A" w:rsidRDefault="006926ED" w:rsidP="004A69D9">
      <w:pPr>
        <w:tabs>
          <w:tab w:val="left" w:pos="6097"/>
          <w:tab w:val="left" w:pos="8081"/>
          <w:tab w:val="left" w:pos="8648"/>
        </w:tabs>
        <w:spacing w:line="360" w:lineRule="auto"/>
        <w:rPr>
          <w:rFonts w:ascii="Arial" w:hAnsi="Arial" w:cs="Arial"/>
          <w:sz w:val="22"/>
          <w:szCs w:val="22"/>
        </w:rPr>
      </w:pPr>
      <w:r>
        <w:rPr>
          <w:rFonts w:ascii="Arial" w:hAnsi="Arial" w:cs="Arial"/>
          <w:sz w:val="22"/>
          <w:szCs w:val="22"/>
        </w:rPr>
        <w:t xml:space="preserve">               Numer KRS: .............................................................</w:t>
      </w:r>
    </w:p>
    <w:p w:rsidR="007E6F4A" w:rsidRDefault="007E6F4A">
      <w:pPr>
        <w:spacing w:line="360" w:lineRule="auto"/>
        <w:jc w:val="center"/>
        <w:rPr>
          <w:rFonts w:ascii="Arial" w:hAnsi="Arial" w:cs="Arial"/>
          <w:sz w:val="22"/>
          <w:szCs w:val="22"/>
        </w:rPr>
      </w:pPr>
      <w:r>
        <w:rPr>
          <w:rFonts w:ascii="Arial" w:hAnsi="Arial" w:cs="Arial"/>
          <w:sz w:val="22"/>
          <w:szCs w:val="22"/>
        </w:rPr>
        <w:t>Nawiązując do ogłoszonego przetargu nieograniczonego na wyłonienie wykonawcy                         w przedmiocie jw.:</w:t>
      </w:r>
    </w:p>
    <w:p w:rsidR="007E6F4A" w:rsidRDefault="007E6F4A">
      <w:pPr>
        <w:numPr>
          <w:ilvl w:val="1"/>
          <w:numId w:val="2"/>
        </w:numPr>
        <w:tabs>
          <w:tab w:val="left" w:pos="-22051"/>
          <w:tab w:val="left" w:pos="426"/>
          <w:tab w:val="left" w:pos="23760"/>
          <w:tab w:val="left" w:pos="28828"/>
        </w:tabs>
        <w:spacing w:line="360" w:lineRule="auto"/>
        <w:ind w:left="0" w:firstLine="0"/>
        <w:jc w:val="both"/>
        <w:rPr>
          <w:rFonts w:ascii="Arial" w:hAnsi="Arial" w:cs="Arial"/>
          <w:sz w:val="22"/>
          <w:szCs w:val="22"/>
        </w:rPr>
      </w:pPr>
      <w:r>
        <w:rPr>
          <w:rFonts w:ascii="Arial" w:hAnsi="Arial" w:cs="Arial"/>
          <w:sz w:val="22"/>
          <w:szCs w:val="22"/>
        </w:rPr>
        <w:t>Oferujemy wykonanie przedmiotu zamówienia w pełnym rzeczowym zakresie objętym „Specyfikacją istotnych warunków zamówienia” za:</w:t>
      </w:r>
    </w:p>
    <w:p w:rsidR="007E6F4A" w:rsidRDefault="007E6F4A">
      <w:pPr>
        <w:tabs>
          <w:tab w:val="left" w:pos="-10996"/>
          <w:tab w:val="left" w:pos="-3669"/>
        </w:tabs>
        <w:spacing w:line="480" w:lineRule="auto"/>
        <w:ind w:left="540" w:hanging="94"/>
        <w:rPr>
          <w:rFonts w:ascii="Arial" w:hAnsi="Arial" w:cs="Arial"/>
          <w:sz w:val="22"/>
          <w:szCs w:val="22"/>
        </w:rPr>
      </w:pPr>
      <w:r>
        <w:rPr>
          <w:rFonts w:ascii="Arial" w:hAnsi="Arial" w:cs="Arial"/>
          <w:sz w:val="22"/>
          <w:szCs w:val="22"/>
        </w:rPr>
        <w:t>cena netto .......................................PLN</w:t>
      </w:r>
    </w:p>
    <w:p w:rsidR="007E6F4A" w:rsidRDefault="007E6F4A">
      <w:pPr>
        <w:tabs>
          <w:tab w:val="left" w:pos="-10996"/>
          <w:tab w:val="left" w:pos="-3669"/>
        </w:tabs>
        <w:spacing w:line="480" w:lineRule="auto"/>
        <w:ind w:left="540" w:hanging="94"/>
        <w:rPr>
          <w:rFonts w:ascii="Arial" w:hAnsi="Arial" w:cs="Arial"/>
          <w:sz w:val="22"/>
          <w:szCs w:val="22"/>
        </w:rPr>
      </w:pPr>
      <w:r>
        <w:rPr>
          <w:rFonts w:ascii="Arial" w:hAnsi="Arial" w:cs="Arial"/>
          <w:sz w:val="22"/>
          <w:szCs w:val="22"/>
        </w:rPr>
        <w:t>słownie ..................................................................................................................................PLN</w:t>
      </w:r>
    </w:p>
    <w:p w:rsidR="007E6F4A" w:rsidRDefault="007E6F4A">
      <w:pPr>
        <w:tabs>
          <w:tab w:val="left" w:pos="-10996"/>
          <w:tab w:val="left" w:pos="-3669"/>
        </w:tabs>
        <w:spacing w:line="480" w:lineRule="auto"/>
        <w:ind w:left="540" w:hanging="94"/>
        <w:rPr>
          <w:rFonts w:ascii="Arial" w:hAnsi="Arial" w:cs="Arial"/>
          <w:sz w:val="22"/>
          <w:szCs w:val="22"/>
        </w:rPr>
      </w:pPr>
      <w:r>
        <w:rPr>
          <w:rFonts w:ascii="Arial" w:hAnsi="Arial" w:cs="Arial"/>
          <w:sz w:val="22"/>
          <w:szCs w:val="22"/>
        </w:rPr>
        <w:t>plus należny podatek  VAT...... % co daje:</w:t>
      </w:r>
    </w:p>
    <w:p w:rsidR="007E6F4A" w:rsidRDefault="007E6F4A">
      <w:pPr>
        <w:tabs>
          <w:tab w:val="left" w:pos="-10996"/>
          <w:tab w:val="left" w:pos="-3669"/>
        </w:tabs>
        <w:spacing w:line="480" w:lineRule="auto"/>
        <w:ind w:left="540" w:hanging="94"/>
        <w:rPr>
          <w:rFonts w:ascii="Arial" w:hAnsi="Arial" w:cs="Arial"/>
          <w:sz w:val="22"/>
          <w:szCs w:val="22"/>
        </w:rPr>
      </w:pPr>
      <w:r>
        <w:rPr>
          <w:rFonts w:ascii="Arial" w:hAnsi="Arial" w:cs="Arial"/>
          <w:sz w:val="22"/>
          <w:szCs w:val="22"/>
        </w:rPr>
        <w:t>cenę brutto  .....................................PLN</w:t>
      </w:r>
    </w:p>
    <w:p w:rsidR="007E6F4A" w:rsidRDefault="007E6F4A">
      <w:pPr>
        <w:tabs>
          <w:tab w:val="left" w:pos="-10996"/>
          <w:tab w:val="left" w:pos="-3669"/>
        </w:tabs>
        <w:spacing w:line="480" w:lineRule="auto"/>
        <w:ind w:left="540" w:hanging="94"/>
        <w:rPr>
          <w:rFonts w:ascii="Arial" w:eastAsia="Times New Roman" w:hAnsi="Arial"/>
          <w:sz w:val="22"/>
          <w:szCs w:val="22"/>
        </w:rPr>
      </w:pPr>
      <w:r>
        <w:rPr>
          <w:rFonts w:ascii="Arial" w:eastAsia="Times New Roman" w:hAnsi="Arial"/>
          <w:sz w:val="22"/>
          <w:szCs w:val="22"/>
        </w:rPr>
        <w:t>słownie......…................</w:t>
      </w:r>
      <w:r w:rsidR="00711961">
        <w:rPr>
          <w:rFonts w:ascii="Arial" w:eastAsia="Times New Roman" w:hAnsi="Arial"/>
          <w:sz w:val="22"/>
          <w:szCs w:val="22"/>
        </w:rPr>
        <w:t>.......................</w:t>
      </w:r>
      <w:r>
        <w:rPr>
          <w:rFonts w:ascii="Arial" w:eastAsia="Times New Roman" w:hAnsi="Arial"/>
          <w:sz w:val="22"/>
          <w:szCs w:val="22"/>
        </w:rPr>
        <w:t>.........................................................................PLN</w:t>
      </w:r>
    </w:p>
    <w:p w:rsidR="00AA2B1D" w:rsidRDefault="00AA2B1D">
      <w:pPr>
        <w:tabs>
          <w:tab w:val="left" w:pos="-10996"/>
          <w:tab w:val="left" w:pos="-3669"/>
        </w:tabs>
        <w:spacing w:line="480" w:lineRule="auto"/>
        <w:ind w:left="540" w:hanging="94"/>
        <w:rPr>
          <w:rFonts w:ascii="Arial" w:eastAsia="Times New Roman" w:hAnsi="Arial"/>
          <w:sz w:val="22"/>
          <w:szCs w:val="22"/>
        </w:rPr>
      </w:pPr>
    </w:p>
    <w:p w:rsidR="007E6F4A" w:rsidRDefault="007E6F4A">
      <w:pPr>
        <w:tabs>
          <w:tab w:val="left" w:pos="-26650"/>
          <w:tab w:val="left" w:pos="-21610"/>
        </w:tabs>
        <w:spacing w:line="100" w:lineRule="atLeast"/>
        <w:ind w:left="426" w:hanging="426"/>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Oświadczam(y) zgodnie z art. 44 ustawy </w:t>
      </w:r>
      <w:proofErr w:type="spellStart"/>
      <w:r>
        <w:rPr>
          <w:rFonts w:ascii="Arial" w:hAnsi="Arial" w:cs="Arial"/>
          <w:sz w:val="22"/>
          <w:szCs w:val="22"/>
        </w:rPr>
        <w:t>Pzp</w:t>
      </w:r>
      <w:proofErr w:type="spellEnd"/>
      <w:r>
        <w:rPr>
          <w:rFonts w:ascii="Arial" w:hAnsi="Arial" w:cs="Arial"/>
          <w:sz w:val="22"/>
          <w:szCs w:val="22"/>
        </w:rPr>
        <w:t xml:space="preserve">, że spełniamy warunki udziału w postępowaniu określone w </w:t>
      </w:r>
      <w:proofErr w:type="spellStart"/>
      <w:r>
        <w:rPr>
          <w:rFonts w:ascii="Arial" w:hAnsi="Arial" w:cs="Arial"/>
          <w:sz w:val="22"/>
          <w:szCs w:val="22"/>
        </w:rPr>
        <w:t>siwz</w:t>
      </w:r>
      <w:proofErr w:type="spellEnd"/>
      <w:r>
        <w:rPr>
          <w:rFonts w:ascii="Arial" w:hAnsi="Arial" w:cs="Arial"/>
          <w:sz w:val="22"/>
          <w:szCs w:val="22"/>
        </w:rPr>
        <w:t xml:space="preserve"> oraz, że zapoznaliśmy się ze specyfikacją istotnych warunków zamówienia i uznajemy się za związanych określonymi w niej warunkami i zasadami postępowania.</w:t>
      </w:r>
    </w:p>
    <w:p w:rsidR="007E6F4A" w:rsidRDefault="007E6F4A">
      <w:pPr>
        <w:tabs>
          <w:tab w:val="left" w:pos="-26650"/>
          <w:tab w:val="left" w:pos="-21610"/>
        </w:tabs>
        <w:spacing w:line="100" w:lineRule="atLeast"/>
        <w:ind w:left="426" w:hanging="426"/>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Oświadczamy, że uważamy się za związanych niniejszą ofertą na czas wskazany w </w:t>
      </w:r>
      <w:proofErr w:type="spellStart"/>
      <w:r>
        <w:rPr>
          <w:rFonts w:ascii="Arial" w:hAnsi="Arial" w:cs="Arial"/>
          <w:sz w:val="22"/>
          <w:szCs w:val="22"/>
        </w:rPr>
        <w:t>siwz</w:t>
      </w:r>
      <w:proofErr w:type="spellEnd"/>
      <w:r>
        <w:rPr>
          <w:rFonts w:ascii="Arial" w:hAnsi="Arial" w:cs="Arial"/>
          <w:sz w:val="22"/>
          <w:szCs w:val="22"/>
        </w:rPr>
        <w:t xml:space="preserve">        tj. </w:t>
      </w:r>
      <w:r w:rsidR="008E47E4">
        <w:rPr>
          <w:rFonts w:ascii="Arial" w:hAnsi="Arial" w:cs="Arial"/>
          <w:b/>
          <w:sz w:val="22"/>
          <w:szCs w:val="22"/>
        </w:rPr>
        <w:t>3</w:t>
      </w:r>
      <w:r>
        <w:rPr>
          <w:rFonts w:ascii="Arial" w:hAnsi="Arial" w:cs="Arial"/>
          <w:b/>
          <w:sz w:val="22"/>
          <w:szCs w:val="22"/>
        </w:rPr>
        <w:t>0 dni</w:t>
      </w:r>
      <w:r>
        <w:rPr>
          <w:rFonts w:ascii="Arial" w:hAnsi="Arial" w:cs="Arial"/>
          <w:sz w:val="22"/>
          <w:szCs w:val="22"/>
        </w:rPr>
        <w:t xml:space="preserve"> od daty jej otwarcia.</w:t>
      </w:r>
    </w:p>
    <w:p w:rsidR="007E6F4A" w:rsidRDefault="007E6F4A">
      <w:pPr>
        <w:tabs>
          <w:tab w:val="left" w:pos="-26650"/>
          <w:tab w:val="left" w:pos="-21610"/>
        </w:tabs>
        <w:spacing w:line="100" w:lineRule="atLeast"/>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t>Oświadczamy, że w całości i bez zastrzeżeń akceptujemy warunki zawarte we wzorze umowy będącej częścią składową do specyfikacji istotnych warunków zamówienia i zobowiązujemy się w przypadku wyboru naszej oferty do zawarcia umowy na warunkach określonych we wzorze umowy, w miejscu i terminie wyznaczonym przez Zamawiającego.</w:t>
      </w:r>
    </w:p>
    <w:p w:rsidR="007E6F4A" w:rsidRDefault="007E6F4A">
      <w:pPr>
        <w:tabs>
          <w:tab w:val="left" w:pos="-26650"/>
          <w:tab w:val="left" w:pos="-21610"/>
        </w:tabs>
        <w:spacing w:line="100" w:lineRule="atLeast"/>
        <w:ind w:left="426" w:hanging="426"/>
        <w:jc w:val="both"/>
        <w:rPr>
          <w:rFonts w:ascii="Arial" w:hAnsi="Arial" w:cs="Arial"/>
          <w:sz w:val="22"/>
          <w:szCs w:val="22"/>
        </w:rPr>
      </w:pPr>
      <w:r>
        <w:rPr>
          <w:rFonts w:ascii="Arial" w:hAnsi="Arial" w:cs="Arial"/>
          <w:sz w:val="22"/>
          <w:szCs w:val="22"/>
        </w:rPr>
        <w:t>5.</w:t>
      </w:r>
      <w:r>
        <w:rPr>
          <w:rFonts w:ascii="Arial" w:hAnsi="Arial" w:cs="Arial"/>
          <w:sz w:val="22"/>
          <w:szCs w:val="22"/>
        </w:rPr>
        <w:tab/>
        <w:t>Oświadczam(y), że cena ofertowa zawiera wszelkie koszty wykonania zamówienia.</w:t>
      </w:r>
    </w:p>
    <w:p w:rsidR="007E6F4A" w:rsidRDefault="007E6F4A">
      <w:pPr>
        <w:tabs>
          <w:tab w:val="left" w:pos="9726"/>
          <w:tab w:val="left" w:pos="14766"/>
        </w:tabs>
        <w:spacing w:line="100" w:lineRule="atLeast"/>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t>Oświadczamy, iż oferujemy przedmiot zamówienia zgodny z wymaganiami i warunkami opisanymi w ustawie prawo zamówień publicznych oraz określonymi p</w:t>
      </w:r>
      <w:r w:rsidR="00711961">
        <w:rPr>
          <w:rFonts w:ascii="Arial" w:hAnsi="Arial" w:cs="Arial"/>
          <w:sz w:val="22"/>
          <w:szCs w:val="22"/>
        </w:rPr>
        <w:t xml:space="preserve">rzez zamawiającego </w:t>
      </w:r>
      <w:r>
        <w:rPr>
          <w:rFonts w:ascii="Arial" w:hAnsi="Arial" w:cs="Arial"/>
          <w:sz w:val="22"/>
          <w:szCs w:val="22"/>
        </w:rPr>
        <w:t xml:space="preserve">w </w:t>
      </w:r>
      <w:proofErr w:type="spellStart"/>
      <w:r>
        <w:rPr>
          <w:rFonts w:ascii="Arial" w:hAnsi="Arial" w:cs="Arial"/>
          <w:sz w:val="22"/>
          <w:szCs w:val="22"/>
        </w:rPr>
        <w:t>siwz</w:t>
      </w:r>
      <w:proofErr w:type="spellEnd"/>
      <w:r>
        <w:rPr>
          <w:rFonts w:ascii="Arial" w:hAnsi="Arial" w:cs="Arial"/>
          <w:sz w:val="22"/>
          <w:szCs w:val="22"/>
        </w:rPr>
        <w:t>.</w:t>
      </w:r>
    </w:p>
    <w:p w:rsidR="007E6F4A" w:rsidRDefault="007E6F4A">
      <w:pPr>
        <w:tabs>
          <w:tab w:val="left" w:pos="5112"/>
          <w:tab w:val="left" w:pos="9726"/>
          <w:tab w:val="left" w:pos="14766"/>
        </w:tabs>
        <w:spacing w:line="100" w:lineRule="atLeast"/>
        <w:ind w:left="426" w:hanging="426"/>
        <w:jc w:val="both"/>
        <w:rPr>
          <w:rFonts w:ascii="Arial" w:hAnsi="Arial" w:cs="Arial"/>
          <w:sz w:val="22"/>
          <w:szCs w:val="22"/>
        </w:rPr>
      </w:pPr>
      <w:r>
        <w:rPr>
          <w:rFonts w:ascii="Arial" w:hAnsi="Arial" w:cs="Arial"/>
          <w:sz w:val="22"/>
          <w:szCs w:val="22"/>
        </w:rPr>
        <w:t>7.</w:t>
      </w:r>
      <w:r>
        <w:rPr>
          <w:rFonts w:ascii="Arial" w:hAnsi="Arial" w:cs="Arial"/>
          <w:sz w:val="22"/>
          <w:szCs w:val="22"/>
        </w:rPr>
        <w:tab/>
        <w:t>Niżej podany zakres wykonywać będą w moim imieniu podwykonawcy (podać zakres prac, bez wskazywania konkretnego podwykonawcy):</w:t>
      </w:r>
    </w:p>
    <w:p w:rsidR="007E6F4A" w:rsidRDefault="007E6F4A">
      <w:pPr>
        <w:tabs>
          <w:tab w:val="left" w:pos="-23416"/>
        </w:tabs>
        <w:ind w:left="360"/>
        <w:rPr>
          <w:rFonts w:ascii="Arial" w:hAnsi="Arial" w:cs="Arial"/>
          <w:sz w:val="22"/>
          <w:szCs w:val="22"/>
        </w:rPr>
      </w:pPr>
      <w:r>
        <w:rPr>
          <w:rFonts w:ascii="Arial" w:hAnsi="Arial" w:cs="Arial"/>
          <w:sz w:val="22"/>
          <w:szCs w:val="22"/>
        </w:rPr>
        <w:t>- ……………………………………………………………………………………………..</w:t>
      </w:r>
    </w:p>
    <w:p w:rsidR="007E6F4A" w:rsidRDefault="007E6F4A">
      <w:pPr>
        <w:tabs>
          <w:tab w:val="left" w:pos="-23416"/>
        </w:tabs>
        <w:ind w:left="360"/>
        <w:rPr>
          <w:rFonts w:ascii="Arial" w:hAnsi="Arial" w:cs="Arial"/>
          <w:sz w:val="22"/>
          <w:szCs w:val="22"/>
        </w:rPr>
      </w:pPr>
      <w:r>
        <w:rPr>
          <w:rFonts w:ascii="Arial" w:hAnsi="Arial" w:cs="Arial"/>
          <w:sz w:val="22"/>
          <w:szCs w:val="22"/>
        </w:rPr>
        <w:t>- ……………………………………………………………………………………………..</w:t>
      </w:r>
    </w:p>
    <w:p w:rsidR="007E6F4A" w:rsidRDefault="007E6F4A">
      <w:pPr>
        <w:tabs>
          <w:tab w:val="left" w:pos="5040"/>
          <w:tab w:val="left" w:pos="10080"/>
        </w:tabs>
        <w:spacing w:line="100" w:lineRule="atLeast"/>
        <w:jc w:val="both"/>
        <w:rPr>
          <w:rFonts w:ascii="Arial" w:hAnsi="Arial" w:cs="Arial"/>
          <w:sz w:val="22"/>
          <w:szCs w:val="22"/>
        </w:rPr>
      </w:pPr>
      <w:r>
        <w:rPr>
          <w:rFonts w:ascii="Arial" w:hAnsi="Arial" w:cs="Arial"/>
          <w:sz w:val="22"/>
          <w:szCs w:val="22"/>
        </w:rPr>
        <w:t xml:space="preserve">      - ……………………………………………………………………………………………..</w:t>
      </w:r>
    </w:p>
    <w:p w:rsidR="007E6F4A" w:rsidRDefault="007E6F4A" w:rsidP="00642435">
      <w:pPr>
        <w:widowControl/>
        <w:numPr>
          <w:ilvl w:val="0"/>
          <w:numId w:val="6"/>
        </w:numPr>
        <w:tabs>
          <w:tab w:val="left" w:pos="426"/>
        </w:tabs>
        <w:suppressAutoHyphens w:val="0"/>
        <w:ind w:left="426" w:hanging="426"/>
        <w:jc w:val="both"/>
        <w:rPr>
          <w:rFonts w:ascii="Arial" w:hAnsi="Arial" w:cs="Arial"/>
          <w:i/>
          <w:iCs/>
          <w:sz w:val="22"/>
          <w:szCs w:val="22"/>
        </w:rPr>
      </w:pPr>
      <w:r>
        <w:rPr>
          <w:rFonts w:ascii="Arial" w:hAnsi="Arial" w:cs="Arial"/>
          <w:sz w:val="22"/>
          <w:szCs w:val="22"/>
        </w:rPr>
        <w:t>Na podstawie art. 8 ust. 3 ustawy z dnia 29 stycznia 2004 r. prawo zamówień publicznych (</w:t>
      </w:r>
      <w:r w:rsidR="00E045A0" w:rsidRPr="00A023C4">
        <w:rPr>
          <w:rFonts w:ascii="Arial" w:hAnsi="Arial" w:cs="Arial"/>
          <w:sz w:val="22"/>
          <w:szCs w:val="22"/>
        </w:rPr>
        <w:t>tekst j</w:t>
      </w:r>
      <w:r w:rsidR="00E045A0">
        <w:rPr>
          <w:rFonts w:ascii="Arial" w:hAnsi="Arial" w:cs="Arial"/>
          <w:sz w:val="22"/>
          <w:szCs w:val="22"/>
        </w:rPr>
        <w:t>edn.: Dz. U. z 2013 r. poz. 907</w:t>
      </w:r>
      <w:r>
        <w:rPr>
          <w:rFonts w:ascii="Arial" w:hAnsi="Arial" w:cs="Arial"/>
          <w:sz w:val="22"/>
          <w:szCs w:val="22"/>
        </w:rPr>
        <w:t xml:space="preserve">), </w:t>
      </w:r>
      <w:r>
        <w:rPr>
          <w:rFonts w:ascii="Arial" w:hAnsi="Arial" w:cs="Arial"/>
          <w:i/>
          <w:iCs/>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1"/>
          <w:rFonts w:ascii="Arial" w:hAnsi="Arial" w:cs="Arial"/>
          <w:i/>
          <w:iCs/>
          <w:sz w:val="22"/>
          <w:szCs w:val="22"/>
        </w:rPr>
        <w:footnoteReference w:id="1"/>
      </w:r>
      <w:r>
        <w:rPr>
          <w:rFonts w:ascii="Arial" w:hAnsi="Arial" w:cs="Arial"/>
          <w:i/>
          <w:iCs/>
          <w:sz w:val="22"/>
          <w:szCs w:val="22"/>
        </w:rPr>
        <w:t>:</w:t>
      </w:r>
    </w:p>
    <w:p w:rsidR="007E6F4A" w:rsidRDefault="007E6F4A">
      <w:pPr>
        <w:widowControl/>
        <w:tabs>
          <w:tab w:val="left" w:pos="426"/>
        </w:tabs>
        <w:suppressAutoHyphens w:val="0"/>
        <w:jc w:val="both"/>
        <w:rPr>
          <w:rFonts w:ascii="Arial" w:hAnsi="Arial" w:cs="Arial"/>
          <w:i/>
          <w:i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30"/>
        <w:gridCol w:w="4140"/>
        <w:gridCol w:w="2370"/>
        <w:gridCol w:w="2339"/>
      </w:tblGrid>
      <w:tr w:rsidR="007E6F4A">
        <w:trPr>
          <w:cantSplit/>
          <w:trHeight w:val="971"/>
        </w:trPr>
        <w:tc>
          <w:tcPr>
            <w:tcW w:w="830" w:type="dxa"/>
            <w:vMerge w:val="restart"/>
            <w:tcBorders>
              <w:top w:val="single" w:sz="4" w:space="0" w:color="000000"/>
              <w:left w:val="single" w:sz="4" w:space="0" w:color="000000"/>
              <w:bottom w:val="single" w:sz="4" w:space="0" w:color="000000"/>
            </w:tcBorders>
          </w:tcPr>
          <w:p w:rsidR="007E6F4A" w:rsidRDefault="007E6F4A">
            <w:pPr>
              <w:pStyle w:val="Tekstpodstawowy21"/>
              <w:snapToGrid w:val="0"/>
              <w:rPr>
                <w:b/>
                <w:bCs/>
                <w:sz w:val="22"/>
                <w:szCs w:val="22"/>
              </w:rPr>
            </w:pPr>
            <w:r>
              <w:rPr>
                <w:b/>
                <w:bCs/>
                <w:sz w:val="22"/>
                <w:szCs w:val="22"/>
              </w:rPr>
              <w:t>l.p.</w:t>
            </w:r>
          </w:p>
        </w:tc>
        <w:tc>
          <w:tcPr>
            <w:tcW w:w="4140" w:type="dxa"/>
            <w:vMerge w:val="restart"/>
            <w:tcBorders>
              <w:top w:val="single" w:sz="4" w:space="0" w:color="000000"/>
              <w:left w:val="single" w:sz="4" w:space="0" w:color="000000"/>
              <w:bottom w:val="single" w:sz="4" w:space="0" w:color="000000"/>
            </w:tcBorders>
          </w:tcPr>
          <w:p w:rsidR="007E6F4A" w:rsidRDefault="007E6F4A">
            <w:pPr>
              <w:pStyle w:val="Tekstpodstawowy21"/>
              <w:snapToGrid w:val="0"/>
              <w:spacing w:after="0" w:line="240" w:lineRule="auto"/>
              <w:jc w:val="center"/>
              <w:rPr>
                <w:b/>
                <w:bCs/>
                <w:sz w:val="22"/>
                <w:szCs w:val="22"/>
              </w:rPr>
            </w:pPr>
            <w:r>
              <w:rPr>
                <w:b/>
                <w:bCs/>
                <w:sz w:val="22"/>
                <w:szCs w:val="22"/>
              </w:rPr>
              <w:t>Oznaczenie rodzaju (nazwy) informacji</w:t>
            </w:r>
          </w:p>
        </w:tc>
        <w:tc>
          <w:tcPr>
            <w:tcW w:w="4709" w:type="dxa"/>
            <w:gridSpan w:val="2"/>
            <w:tcBorders>
              <w:top w:val="single" w:sz="4" w:space="0" w:color="000000"/>
              <w:left w:val="single" w:sz="4" w:space="0" w:color="000000"/>
              <w:bottom w:val="single" w:sz="4" w:space="0" w:color="000000"/>
              <w:right w:val="single" w:sz="4" w:space="0" w:color="000000"/>
            </w:tcBorders>
          </w:tcPr>
          <w:p w:rsidR="007E6F4A" w:rsidRDefault="007E6F4A">
            <w:pPr>
              <w:pStyle w:val="Tekstpodstawowy21"/>
              <w:snapToGrid w:val="0"/>
              <w:spacing w:after="0" w:line="240" w:lineRule="auto"/>
              <w:jc w:val="center"/>
              <w:rPr>
                <w:b/>
                <w:bCs/>
                <w:sz w:val="22"/>
                <w:szCs w:val="22"/>
              </w:rPr>
            </w:pPr>
            <w:r>
              <w:rPr>
                <w:b/>
                <w:bCs/>
                <w:sz w:val="22"/>
                <w:szCs w:val="22"/>
              </w:rPr>
              <w:t xml:space="preserve">Strony w ofercie </w:t>
            </w:r>
          </w:p>
          <w:p w:rsidR="007E6F4A" w:rsidRDefault="007E6F4A">
            <w:pPr>
              <w:pStyle w:val="Tekstpodstawowy21"/>
              <w:spacing w:after="0" w:line="240" w:lineRule="auto"/>
              <w:jc w:val="center"/>
              <w:rPr>
                <w:b/>
                <w:bCs/>
                <w:sz w:val="22"/>
                <w:szCs w:val="22"/>
              </w:rPr>
            </w:pPr>
            <w:r>
              <w:rPr>
                <w:b/>
                <w:bCs/>
                <w:sz w:val="22"/>
                <w:szCs w:val="22"/>
              </w:rPr>
              <w:t xml:space="preserve">(wyrażone cyfrą) </w:t>
            </w:r>
          </w:p>
        </w:tc>
      </w:tr>
      <w:tr w:rsidR="007E6F4A">
        <w:trPr>
          <w:cantSplit/>
          <w:trHeight w:val="422"/>
        </w:trPr>
        <w:tc>
          <w:tcPr>
            <w:tcW w:w="830" w:type="dxa"/>
            <w:vMerge/>
            <w:tcBorders>
              <w:top w:val="single" w:sz="4" w:space="0" w:color="000000"/>
              <w:left w:val="single" w:sz="4" w:space="0" w:color="000000"/>
              <w:bottom w:val="single" w:sz="4" w:space="0" w:color="000000"/>
            </w:tcBorders>
          </w:tcPr>
          <w:p w:rsidR="007E6F4A" w:rsidRDefault="007E6F4A"/>
        </w:tc>
        <w:tc>
          <w:tcPr>
            <w:tcW w:w="4140" w:type="dxa"/>
            <w:vMerge/>
            <w:tcBorders>
              <w:top w:val="single" w:sz="4" w:space="0" w:color="000000"/>
              <w:left w:val="single" w:sz="4" w:space="0" w:color="000000"/>
              <w:bottom w:val="single" w:sz="4" w:space="0" w:color="000000"/>
            </w:tcBorders>
          </w:tcPr>
          <w:p w:rsidR="007E6F4A" w:rsidRDefault="007E6F4A"/>
        </w:tc>
        <w:tc>
          <w:tcPr>
            <w:tcW w:w="2370" w:type="dxa"/>
            <w:tcBorders>
              <w:top w:val="single" w:sz="4" w:space="0" w:color="000000"/>
              <w:left w:val="single" w:sz="4" w:space="0" w:color="000000"/>
              <w:bottom w:val="single" w:sz="4" w:space="0" w:color="000000"/>
            </w:tcBorders>
          </w:tcPr>
          <w:p w:rsidR="007E6F4A" w:rsidRDefault="007E6F4A">
            <w:pPr>
              <w:pStyle w:val="Tekstpodstawowy21"/>
              <w:snapToGrid w:val="0"/>
              <w:spacing w:after="0" w:line="240" w:lineRule="auto"/>
              <w:jc w:val="center"/>
              <w:rPr>
                <w:b/>
                <w:bCs/>
                <w:sz w:val="22"/>
                <w:szCs w:val="22"/>
              </w:rPr>
            </w:pPr>
            <w:r>
              <w:rPr>
                <w:b/>
                <w:bCs/>
                <w:sz w:val="22"/>
                <w:szCs w:val="22"/>
              </w:rPr>
              <w:t>od</w:t>
            </w:r>
          </w:p>
        </w:tc>
        <w:tc>
          <w:tcPr>
            <w:tcW w:w="2339" w:type="dxa"/>
            <w:tcBorders>
              <w:top w:val="single" w:sz="4" w:space="0" w:color="000000"/>
              <w:left w:val="single" w:sz="4" w:space="0" w:color="000000"/>
              <w:bottom w:val="single" w:sz="4" w:space="0" w:color="000000"/>
              <w:right w:val="single" w:sz="4" w:space="0" w:color="000000"/>
            </w:tcBorders>
          </w:tcPr>
          <w:p w:rsidR="007E6F4A" w:rsidRDefault="007E6F4A">
            <w:pPr>
              <w:pStyle w:val="Tekstpodstawowy21"/>
              <w:snapToGrid w:val="0"/>
              <w:spacing w:after="0" w:line="240" w:lineRule="auto"/>
              <w:jc w:val="center"/>
              <w:rPr>
                <w:b/>
                <w:bCs/>
                <w:sz w:val="22"/>
                <w:szCs w:val="22"/>
              </w:rPr>
            </w:pPr>
            <w:r>
              <w:rPr>
                <w:b/>
                <w:bCs/>
                <w:sz w:val="22"/>
                <w:szCs w:val="22"/>
              </w:rPr>
              <w:t>do</w:t>
            </w:r>
          </w:p>
        </w:tc>
      </w:tr>
      <w:tr w:rsidR="007E6F4A">
        <w:trPr>
          <w:cantSplit/>
        </w:trPr>
        <w:tc>
          <w:tcPr>
            <w:tcW w:w="830" w:type="dxa"/>
            <w:tcBorders>
              <w:top w:val="single" w:sz="4" w:space="0" w:color="000000"/>
              <w:left w:val="single" w:sz="4" w:space="0" w:color="000000"/>
              <w:bottom w:val="single" w:sz="4" w:space="0" w:color="000000"/>
            </w:tcBorders>
          </w:tcPr>
          <w:p w:rsidR="007E6F4A" w:rsidRDefault="007E6F4A">
            <w:pPr>
              <w:pStyle w:val="Tekstpodstawowy21"/>
              <w:snapToGrid w:val="0"/>
              <w:rPr>
                <w:b/>
                <w:bCs/>
              </w:rPr>
            </w:pPr>
          </w:p>
        </w:tc>
        <w:tc>
          <w:tcPr>
            <w:tcW w:w="4140" w:type="dxa"/>
            <w:tcBorders>
              <w:top w:val="single" w:sz="4" w:space="0" w:color="000000"/>
              <w:left w:val="single" w:sz="4" w:space="0" w:color="000000"/>
              <w:bottom w:val="single" w:sz="4" w:space="0" w:color="000000"/>
            </w:tcBorders>
          </w:tcPr>
          <w:p w:rsidR="007E6F4A" w:rsidRDefault="007E6F4A">
            <w:pPr>
              <w:pStyle w:val="Tekstpodstawowy21"/>
              <w:snapToGrid w:val="0"/>
            </w:pPr>
          </w:p>
        </w:tc>
        <w:tc>
          <w:tcPr>
            <w:tcW w:w="2370" w:type="dxa"/>
            <w:tcBorders>
              <w:top w:val="single" w:sz="4" w:space="0" w:color="000000"/>
              <w:left w:val="single" w:sz="4" w:space="0" w:color="000000"/>
              <w:bottom w:val="single" w:sz="4" w:space="0" w:color="000000"/>
            </w:tcBorders>
          </w:tcPr>
          <w:p w:rsidR="007E6F4A" w:rsidRDefault="007E6F4A">
            <w:pPr>
              <w:pStyle w:val="Tekstpodstawowy21"/>
              <w:snapToGrid w:val="0"/>
              <w:spacing w:after="0" w:line="240" w:lineRule="auto"/>
            </w:pPr>
          </w:p>
        </w:tc>
        <w:tc>
          <w:tcPr>
            <w:tcW w:w="2339" w:type="dxa"/>
            <w:tcBorders>
              <w:top w:val="single" w:sz="4" w:space="0" w:color="000000"/>
              <w:left w:val="single" w:sz="4" w:space="0" w:color="000000"/>
              <w:bottom w:val="single" w:sz="4" w:space="0" w:color="000000"/>
              <w:right w:val="single" w:sz="4" w:space="0" w:color="000000"/>
            </w:tcBorders>
          </w:tcPr>
          <w:p w:rsidR="007E6F4A" w:rsidRDefault="007E6F4A">
            <w:pPr>
              <w:pStyle w:val="Tekstpodstawowy21"/>
              <w:snapToGrid w:val="0"/>
              <w:spacing w:after="0" w:line="240" w:lineRule="auto"/>
            </w:pPr>
          </w:p>
        </w:tc>
      </w:tr>
      <w:tr w:rsidR="007E6F4A">
        <w:trPr>
          <w:cantSplit/>
        </w:trPr>
        <w:tc>
          <w:tcPr>
            <w:tcW w:w="830" w:type="dxa"/>
            <w:tcBorders>
              <w:top w:val="single" w:sz="4" w:space="0" w:color="000000"/>
              <w:left w:val="single" w:sz="4" w:space="0" w:color="000000"/>
              <w:bottom w:val="single" w:sz="4" w:space="0" w:color="000000"/>
            </w:tcBorders>
          </w:tcPr>
          <w:p w:rsidR="007E6F4A" w:rsidRDefault="007E6F4A">
            <w:pPr>
              <w:pStyle w:val="Tekstpodstawowy21"/>
              <w:snapToGrid w:val="0"/>
              <w:rPr>
                <w:b/>
                <w:bCs/>
              </w:rPr>
            </w:pPr>
          </w:p>
        </w:tc>
        <w:tc>
          <w:tcPr>
            <w:tcW w:w="4140" w:type="dxa"/>
            <w:tcBorders>
              <w:top w:val="single" w:sz="4" w:space="0" w:color="000000"/>
              <w:left w:val="single" w:sz="4" w:space="0" w:color="000000"/>
              <w:bottom w:val="single" w:sz="4" w:space="0" w:color="000000"/>
            </w:tcBorders>
          </w:tcPr>
          <w:p w:rsidR="007E6F4A" w:rsidRDefault="007E6F4A">
            <w:pPr>
              <w:pStyle w:val="Tekstpodstawowy21"/>
              <w:snapToGrid w:val="0"/>
            </w:pPr>
          </w:p>
        </w:tc>
        <w:tc>
          <w:tcPr>
            <w:tcW w:w="2370" w:type="dxa"/>
            <w:tcBorders>
              <w:top w:val="single" w:sz="4" w:space="0" w:color="000000"/>
              <w:left w:val="single" w:sz="4" w:space="0" w:color="000000"/>
              <w:bottom w:val="single" w:sz="4" w:space="0" w:color="000000"/>
            </w:tcBorders>
          </w:tcPr>
          <w:p w:rsidR="007E6F4A" w:rsidRDefault="007E6F4A">
            <w:pPr>
              <w:pStyle w:val="Tekstpodstawowy21"/>
              <w:snapToGrid w:val="0"/>
              <w:spacing w:after="0" w:line="240" w:lineRule="auto"/>
            </w:pPr>
          </w:p>
        </w:tc>
        <w:tc>
          <w:tcPr>
            <w:tcW w:w="2339" w:type="dxa"/>
            <w:tcBorders>
              <w:top w:val="single" w:sz="4" w:space="0" w:color="000000"/>
              <w:left w:val="single" w:sz="4" w:space="0" w:color="000000"/>
              <w:bottom w:val="single" w:sz="4" w:space="0" w:color="000000"/>
              <w:right w:val="single" w:sz="4" w:space="0" w:color="000000"/>
            </w:tcBorders>
          </w:tcPr>
          <w:p w:rsidR="007E6F4A" w:rsidRDefault="007E6F4A">
            <w:pPr>
              <w:pStyle w:val="Tekstpodstawowy21"/>
              <w:snapToGrid w:val="0"/>
              <w:spacing w:after="0" w:line="240" w:lineRule="auto"/>
            </w:pPr>
          </w:p>
        </w:tc>
      </w:tr>
    </w:tbl>
    <w:p w:rsidR="007E6F4A" w:rsidRDefault="007E6F4A">
      <w:pPr>
        <w:tabs>
          <w:tab w:val="left" w:pos="-18736"/>
        </w:tabs>
        <w:ind w:left="360"/>
      </w:pPr>
    </w:p>
    <w:p w:rsidR="007E6F4A" w:rsidRDefault="007E6F4A">
      <w:pPr>
        <w:tabs>
          <w:tab w:val="left" w:pos="5040"/>
          <w:tab w:val="left" w:pos="10080"/>
        </w:tabs>
        <w:spacing w:line="100" w:lineRule="atLeast"/>
        <w:jc w:val="both"/>
        <w:rPr>
          <w:rFonts w:ascii="Arial" w:hAnsi="Arial" w:cs="Arial"/>
          <w:sz w:val="22"/>
          <w:szCs w:val="22"/>
        </w:rPr>
      </w:pPr>
    </w:p>
    <w:p w:rsidR="007E6F4A" w:rsidRDefault="007E6F4A">
      <w:pPr>
        <w:pStyle w:val="Tekstpodstawowy"/>
        <w:tabs>
          <w:tab w:val="left" w:pos="426"/>
          <w:tab w:val="left" w:pos="4322"/>
        </w:tabs>
        <w:spacing w:line="100" w:lineRule="atLeast"/>
        <w:jc w:val="both"/>
        <w:rPr>
          <w:rFonts w:ascii="Arial" w:hAnsi="Arial"/>
          <w:sz w:val="22"/>
          <w:szCs w:val="22"/>
        </w:rPr>
      </w:pPr>
      <w:r>
        <w:rPr>
          <w:rFonts w:ascii="Arial" w:hAnsi="Arial"/>
          <w:sz w:val="22"/>
          <w:szCs w:val="22"/>
        </w:rPr>
        <w:t>9.</w:t>
      </w:r>
      <w:r>
        <w:rPr>
          <w:rFonts w:ascii="Arial" w:hAnsi="Arial"/>
          <w:sz w:val="22"/>
          <w:szCs w:val="22"/>
        </w:rPr>
        <w:tab/>
        <w:t>Zwrot wadium wniesionego w pieniądzu należy dokonać na konto numer ……………………...............................................……w banku.</w:t>
      </w:r>
    </w:p>
    <w:p w:rsidR="007E6F4A" w:rsidRDefault="007E6F4A">
      <w:pPr>
        <w:pStyle w:val="Tekstpodstawowy"/>
        <w:tabs>
          <w:tab w:val="left" w:pos="426"/>
          <w:tab w:val="left" w:pos="4245"/>
        </w:tabs>
        <w:spacing w:line="100" w:lineRule="atLeast"/>
        <w:rPr>
          <w:rFonts w:ascii="Arial" w:hAnsi="Arial"/>
          <w:sz w:val="22"/>
          <w:szCs w:val="22"/>
        </w:rPr>
      </w:pPr>
      <w:r>
        <w:rPr>
          <w:rFonts w:ascii="Arial" w:hAnsi="Arial"/>
          <w:sz w:val="22"/>
          <w:szCs w:val="22"/>
        </w:rPr>
        <w:t>10.</w:t>
      </w:r>
      <w:r>
        <w:rPr>
          <w:rFonts w:ascii="Arial" w:hAnsi="Arial"/>
          <w:sz w:val="22"/>
          <w:szCs w:val="22"/>
        </w:rPr>
        <w:tab/>
        <w:t xml:space="preserve">Kompletna oferta zawiera ............ zapisanych i kolejno ponumerowanych stron od nr....... </w:t>
      </w:r>
    </w:p>
    <w:p w:rsidR="007E6F4A" w:rsidRDefault="007E6F4A">
      <w:pPr>
        <w:pStyle w:val="Tekstpodstawowy"/>
        <w:tabs>
          <w:tab w:val="left" w:pos="283"/>
          <w:tab w:val="left" w:pos="4245"/>
        </w:tabs>
        <w:spacing w:line="100" w:lineRule="atLeast"/>
        <w:rPr>
          <w:rFonts w:ascii="Arial" w:hAnsi="Arial"/>
          <w:sz w:val="22"/>
          <w:szCs w:val="22"/>
        </w:rPr>
      </w:pPr>
    </w:p>
    <w:p w:rsidR="007E6F4A" w:rsidRDefault="007E6F4A">
      <w:pPr>
        <w:pStyle w:val="Tekstpodstawowy"/>
        <w:tabs>
          <w:tab w:val="left" w:pos="283"/>
          <w:tab w:val="left" w:pos="4245"/>
        </w:tabs>
        <w:spacing w:line="100" w:lineRule="atLeast"/>
        <w:rPr>
          <w:rFonts w:ascii="Arial" w:hAnsi="Arial"/>
          <w:sz w:val="22"/>
          <w:szCs w:val="22"/>
        </w:rPr>
      </w:pPr>
      <w:r>
        <w:rPr>
          <w:rFonts w:ascii="Arial" w:hAnsi="Arial"/>
          <w:sz w:val="22"/>
          <w:szCs w:val="22"/>
        </w:rPr>
        <w:t>Załącznikami do niniejszego formularza oferty są:</w:t>
      </w:r>
    </w:p>
    <w:p w:rsidR="00E045A0" w:rsidRDefault="00642435" w:rsidP="00642435">
      <w:pPr>
        <w:ind w:left="1701" w:hanging="1701"/>
        <w:jc w:val="both"/>
        <w:rPr>
          <w:rFonts w:ascii="Arial" w:hAnsi="Arial" w:cs="Arial"/>
          <w:sz w:val="22"/>
          <w:szCs w:val="22"/>
        </w:rPr>
      </w:pPr>
      <w:r>
        <w:rPr>
          <w:rFonts w:ascii="Arial" w:eastAsia="Times New Roman" w:hAnsi="Arial" w:cs="Arial"/>
          <w:sz w:val="22"/>
          <w:szCs w:val="22"/>
        </w:rPr>
        <w:t>Załącznik nr 1</w:t>
      </w:r>
      <w:r>
        <w:rPr>
          <w:rFonts w:ascii="Arial" w:eastAsia="Times New Roman" w:hAnsi="Arial" w:cs="Arial"/>
          <w:sz w:val="22"/>
          <w:szCs w:val="22"/>
        </w:rPr>
        <w:tab/>
        <w:t xml:space="preserve">Oświadczenie o spełnieniu warunków udziału w postępowaniu z </w:t>
      </w:r>
      <w:r>
        <w:rPr>
          <w:rFonts w:ascii="Arial" w:eastAsia="Times New Roman" w:hAnsi="Arial" w:cs="Arial"/>
          <w:b/>
          <w:sz w:val="22"/>
          <w:szCs w:val="22"/>
        </w:rPr>
        <w:t>art. 22 ust. 1</w:t>
      </w:r>
      <w:r>
        <w:rPr>
          <w:rFonts w:ascii="Arial" w:eastAsia="Times New Roman" w:hAnsi="Arial" w:cs="Arial"/>
          <w:sz w:val="22"/>
          <w:szCs w:val="22"/>
        </w:rPr>
        <w:t xml:space="preserve"> ust</w:t>
      </w:r>
      <w:r w:rsidR="00E045A0">
        <w:rPr>
          <w:rFonts w:ascii="Arial" w:eastAsia="Times New Roman" w:hAnsi="Arial" w:cs="Arial"/>
          <w:sz w:val="22"/>
          <w:szCs w:val="22"/>
        </w:rPr>
        <w:t xml:space="preserve">awy Prawo zamówień publicznych </w:t>
      </w:r>
      <w:r w:rsidR="00E045A0" w:rsidRPr="00A023C4">
        <w:rPr>
          <w:rFonts w:ascii="Arial" w:hAnsi="Arial" w:cs="Arial"/>
          <w:sz w:val="22"/>
          <w:szCs w:val="22"/>
        </w:rPr>
        <w:t>(tekst jedn.: Dz. U. z 2013 r. poz. 907)</w:t>
      </w:r>
    </w:p>
    <w:p w:rsidR="00E045A0" w:rsidRDefault="00642435" w:rsidP="00642435">
      <w:pPr>
        <w:ind w:left="1701" w:hanging="1701"/>
        <w:jc w:val="both"/>
        <w:rPr>
          <w:rFonts w:ascii="Arial" w:hAnsi="Arial" w:cs="Arial"/>
          <w:sz w:val="22"/>
          <w:szCs w:val="22"/>
        </w:rPr>
      </w:pPr>
      <w:r>
        <w:rPr>
          <w:rFonts w:ascii="Arial" w:eastAsia="Times New Roman" w:hAnsi="Arial" w:cs="Arial"/>
          <w:sz w:val="22"/>
          <w:szCs w:val="22"/>
        </w:rPr>
        <w:t>Załącznik nr 2</w:t>
      </w:r>
      <w:r>
        <w:rPr>
          <w:rFonts w:ascii="Arial" w:eastAsia="Times New Roman" w:hAnsi="Arial" w:cs="Arial"/>
          <w:sz w:val="22"/>
          <w:szCs w:val="22"/>
        </w:rPr>
        <w:tab/>
        <w:t xml:space="preserve">Oświadczenie o braku podstaw do wykluczenia w oparciu o </w:t>
      </w:r>
      <w:r>
        <w:rPr>
          <w:rFonts w:ascii="Arial" w:eastAsia="Times New Roman" w:hAnsi="Arial" w:cs="Arial"/>
          <w:b/>
          <w:sz w:val="22"/>
          <w:szCs w:val="22"/>
        </w:rPr>
        <w:t>art. 24 ust. 1</w:t>
      </w:r>
      <w:r>
        <w:rPr>
          <w:rFonts w:ascii="Arial" w:eastAsia="Times New Roman" w:hAnsi="Arial" w:cs="Arial"/>
          <w:sz w:val="22"/>
          <w:szCs w:val="22"/>
        </w:rPr>
        <w:t xml:space="preserve"> ustawy Prawo zamówień publicznych </w:t>
      </w:r>
      <w:r w:rsidR="00E045A0" w:rsidRPr="00A023C4">
        <w:rPr>
          <w:rFonts w:ascii="Arial" w:hAnsi="Arial" w:cs="Arial"/>
          <w:sz w:val="22"/>
          <w:szCs w:val="22"/>
        </w:rPr>
        <w:t>(tekst jedn.: Dz. U. z 2013 r. poz. 907)</w:t>
      </w:r>
      <w:r w:rsidR="00E045A0">
        <w:rPr>
          <w:rFonts w:ascii="Arial" w:hAnsi="Arial" w:cs="Arial"/>
          <w:sz w:val="22"/>
          <w:szCs w:val="22"/>
        </w:rPr>
        <w:t>.</w:t>
      </w:r>
    </w:p>
    <w:p w:rsidR="00642435" w:rsidRDefault="00642435" w:rsidP="00642435">
      <w:pPr>
        <w:ind w:left="1701" w:hanging="1701"/>
        <w:jc w:val="both"/>
        <w:rPr>
          <w:rFonts w:ascii="Arial" w:hAnsi="Arial" w:cs="Tahoma"/>
          <w:color w:val="000000"/>
          <w:sz w:val="22"/>
          <w:szCs w:val="22"/>
          <w:lang w:eastAsia="en-US" w:bidi="en-US"/>
        </w:rPr>
      </w:pPr>
      <w:r>
        <w:rPr>
          <w:rFonts w:ascii="Arial" w:eastAsia="Times New Roman" w:hAnsi="Arial" w:cs="Arial"/>
          <w:sz w:val="22"/>
          <w:szCs w:val="22"/>
        </w:rPr>
        <w:t>Załącznik nr 3</w:t>
      </w:r>
      <w:r>
        <w:rPr>
          <w:rFonts w:ascii="Arial" w:eastAsia="Times New Roman" w:hAnsi="Arial" w:cs="Arial"/>
          <w:sz w:val="22"/>
          <w:szCs w:val="22"/>
        </w:rPr>
        <w:tab/>
        <w:t xml:space="preserve">Oświadczenie dotyczące </w:t>
      </w:r>
      <w:r>
        <w:rPr>
          <w:rFonts w:ascii="Arial" w:hAnsi="Arial" w:cs="Tahoma"/>
          <w:color w:val="000000"/>
          <w:sz w:val="22"/>
          <w:szCs w:val="22"/>
          <w:lang w:eastAsia="en-US" w:bidi="en-US"/>
        </w:rPr>
        <w:t>wielkości średniego rocznego zatrudnienia i liczebności personelu kierowniczego</w:t>
      </w:r>
    </w:p>
    <w:p w:rsidR="00642435" w:rsidRDefault="00642435" w:rsidP="00642435">
      <w:pPr>
        <w:ind w:left="1701" w:hanging="1701"/>
        <w:jc w:val="both"/>
        <w:rPr>
          <w:rFonts w:ascii="Arial" w:eastAsia="Times New Roman" w:hAnsi="Arial" w:cs="Arial"/>
          <w:sz w:val="22"/>
          <w:szCs w:val="22"/>
        </w:rPr>
      </w:pPr>
      <w:r>
        <w:rPr>
          <w:rFonts w:ascii="Arial" w:eastAsia="Times New Roman" w:hAnsi="Arial" w:cs="Arial"/>
          <w:sz w:val="22"/>
          <w:szCs w:val="22"/>
        </w:rPr>
        <w:t>Załącznik nr 4</w:t>
      </w:r>
      <w:r>
        <w:rPr>
          <w:rFonts w:ascii="Arial" w:eastAsia="Times New Roman" w:hAnsi="Arial" w:cs="Arial"/>
          <w:sz w:val="22"/>
          <w:szCs w:val="22"/>
        </w:rPr>
        <w:tab/>
        <w:t>Wykaz wykonanych robót budowlanych - WZÓR</w:t>
      </w:r>
    </w:p>
    <w:p w:rsidR="00642435" w:rsidRDefault="00642435" w:rsidP="00642435">
      <w:pPr>
        <w:ind w:left="1701" w:hanging="1701"/>
        <w:jc w:val="both"/>
        <w:rPr>
          <w:rFonts w:ascii="Arial" w:hAnsi="Arial" w:cs="Arial"/>
          <w:sz w:val="22"/>
          <w:szCs w:val="22"/>
        </w:rPr>
      </w:pPr>
      <w:r>
        <w:rPr>
          <w:rFonts w:ascii="Arial" w:hAnsi="Arial" w:cs="Arial"/>
          <w:sz w:val="22"/>
          <w:szCs w:val="22"/>
        </w:rPr>
        <w:t>Załącznik nr 5</w:t>
      </w:r>
      <w:r>
        <w:rPr>
          <w:rFonts w:ascii="Arial" w:hAnsi="Arial" w:cs="Arial"/>
          <w:sz w:val="22"/>
          <w:szCs w:val="22"/>
        </w:rPr>
        <w:tab/>
        <w:t>Wykaz osób które będą uczestniczyć w wykonaniu zamówienia – WZÓR</w:t>
      </w:r>
    </w:p>
    <w:p w:rsidR="00642435" w:rsidRDefault="00642435" w:rsidP="00642435">
      <w:pPr>
        <w:ind w:left="1701" w:hanging="1701"/>
        <w:jc w:val="both"/>
        <w:rPr>
          <w:rFonts w:ascii="Arial" w:hAnsi="Arial" w:cs="Arial"/>
          <w:sz w:val="22"/>
          <w:szCs w:val="22"/>
        </w:rPr>
      </w:pPr>
      <w:r>
        <w:rPr>
          <w:rFonts w:ascii="Arial" w:hAnsi="Arial" w:cs="Arial"/>
          <w:sz w:val="22"/>
          <w:szCs w:val="22"/>
        </w:rPr>
        <w:t>Załącznik nr 6</w:t>
      </w:r>
      <w:r>
        <w:rPr>
          <w:rFonts w:ascii="Arial" w:hAnsi="Arial" w:cs="Arial"/>
          <w:sz w:val="22"/>
          <w:szCs w:val="22"/>
        </w:rPr>
        <w:tab/>
        <w:t>Oświadczenie dot. grupy kapitałowej - WZÓR</w:t>
      </w:r>
    </w:p>
    <w:p w:rsidR="007E6F4A" w:rsidRDefault="007E6F4A">
      <w:pPr>
        <w:ind w:left="1701" w:hanging="1701"/>
        <w:jc w:val="both"/>
        <w:rPr>
          <w:rFonts w:ascii="Arial" w:eastAsia="Times New Roman" w:hAnsi="Arial" w:cs="Arial"/>
          <w:sz w:val="22"/>
          <w:szCs w:val="22"/>
        </w:rPr>
      </w:pPr>
    </w:p>
    <w:p w:rsidR="007E6F4A" w:rsidRDefault="007E6F4A">
      <w:pPr>
        <w:rPr>
          <w:rFonts w:ascii="Arial" w:eastAsia="Times New Roman" w:hAnsi="Arial" w:cs="Arial"/>
          <w:sz w:val="22"/>
          <w:szCs w:val="22"/>
        </w:rPr>
      </w:pPr>
    </w:p>
    <w:p w:rsidR="007E6F4A" w:rsidRDefault="007E6F4A">
      <w:pPr>
        <w:tabs>
          <w:tab w:val="left" w:pos="-14853"/>
          <w:tab w:val="left" w:pos="-10891"/>
        </w:tabs>
        <w:spacing w:line="100" w:lineRule="atLeast"/>
        <w:rPr>
          <w:rFonts w:ascii="Arial" w:hAnsi="Arial" w:cs="Arial"/>
          <w:sz w:val="22"/>
          <w:szCs w:val="22"/>
        </w:rPr>
      </w:pPr>
    </w:p>
    <w:p w:rsidR="007E6F4A" w:rsidRDefault="007E6F4A">
      <w:pPr>
        <w:spacing w:line="360" w:lineRule="auto"/>
        <w:rPr>
          <w:rFonts w:ascii="Arial" w:hAnsi="Arial" w:cs="Arial"/>
          <w:sz w:val="22"/>
          <w:szCs w:val="22"/>
        </w:rPr>
      </w:pPr>
    </w:p>
    <w:p w:rsidR="007E6F4A" w:rsidRPr="00726919" w:rsidRDefault="007E6F4A" w:rsidP="00726919">
      <w:pPr>
        <w:spacing w:line="360" w:lineRule="auto"/>
        <w:rPr>
          <w:rFonts w:ascii="Arial" w:hAnsi="Arial" w:cs="Arial"/>
          <w:sz w:val="22"/>
          <w:szCs w:val="22"/>
        </w:rPr>
      </w:pPr>
    </w:p>
    <w:p w:rsidR="007E6F4A" w:rsidRDefault="007E6F4A">
      <w:pPr>
        <w:spacing w:line="192" w:lineRule="auto"/>
        <w:jc w:val="both"/>
        <w:rPr>
          <w:rFonts w:ascii="Arial" w:eastAsia="Times New Roman" w:hAnsi="Arial" w:cs="Arial"/>
          <w:i/>
          <w:iCs/>
          <w:sz w:val="22"/>
          <w:szCs w:val="22"/>
        </w:rPr>
      </w:pPr>
    </w:p>
    <w:p w:rsidR="007E6F4A" w:rsidRDefault="007E6F4A">
      <w:pPr>
        <w:spacing w:line="192" w:lineRule="auto"/>
        <w:jc w:val="right"/>
        <w:rPr>
          <w:rFonts w:ascii="Arial" w:eastAsia="Times New Roman" w:hAnsi="Arial" w:cs="Arial"/>
          <w:iCs/>
          <w:sz w:val="22"/>
          <w:szCs w:val="22"/>
        </w:rPr>
      </w:pPr>
    </w:p>
    <w:tbl>
      <w:tblPr>
        <w:tblW w:w="9292" w:type="dxa"/>
        <w:tblInd w:w="-3" w:type="dxa"/>
        <w:tblLayout w:type="fixed"/>
        <w:tblCellMar>
          <w:left w:w="70" w:type="dxa"/>
          <w:right w:w="70" w:type="dxa"/>
        </w:tblCellMar>
        <w:tblLook w:val="0000" w:firstRow="0" w:lastRow="0" w:firstColumn="0" w:lastColumn="0" w:noHBand="0" w:noVBand="0"/>
      </w:tblPr>
      <w:tblGrid>
        <w:gridCol w:w="494"/>
        <w:gridCol w:w="1706"/>
        <w:gridCol w:w="2269"/>
        <w:gridCol w:w="1841"/>
        <w:gridCol w:w="1701"/>
        <w:gridCol w:w="1281"/>
      </w:tblGrid>
      <w:tr w:rsidR="00726919" w:rsidRPr="00726919">
        <w:tc>
          <w:tcPr>
            <w:tcW w:w="494" w:type="dxa"/>
            <w:tcBorders>
              <w:top w:val="single" w:sz="4" w:space="0" w:color="000000"/>
              <w:left w:val="single" w:sz="4" w:space="0" w:color="000000"/>
              <w:bottom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Lp.</w:t>
            </w:r>
          </w:p>
        </w:tc>
        <w:tc>
          <w:tcPr>
            <w:tcW w:w="1706" w:type="dxa"/>
            <w:tcBorders>
              <w:top w:val="single" w:sz="4" w:space="0" w:color="000000"/>
              <w:left w:val="single" w:sz="4" w:space="0" w:color="000000"/>
              <w:bottom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Nazwa(y) Wykonawcy(ów)</w:t>
            </w:r>
          </w:p>
        </w:tc>
        <w:tc>
          <w:tcPr>
            <w:tcW w:w="2269" w:type="dxa"/>
            <w:tcBorders>
              <w:top w:val="single" w:sz="4" w:space="0" w:color="000000"/>
              <w:left w:val="single" w:sz="4" w:space="0" w:color="000000"/>
              <w:bottom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Nazwisko i imię osoby (osób) upoważnionej(</w:t>
            </w:r>
            <w:proofErr w:type="spellStart"/>
            <w:r w:rsidRPr="00726919">
              <w:rPr>
                <w:rFonts w:ascii="Arial" w:hAnsi="Arial" w:cs="Arial"/>
                <w:bCs/>
                <w:color w:val="000000"/>
                <w:sz w:val="20"/>
                <w:szCs w:val="20"/>
                <w:lang w:eastAsia="en-US" w:bidi="en-US"/>
              </w:rPr>
              <w:t>ych</w:t>
            </w:r>
            <w:proofErr w:type="spellEnd"/>
            <w:r w:rsidRPr="00726919">
              <w:rPr>
                <w:rFonts w:ascii="Arial" w:hAnsi="Arial" w:cs="Arial"/>
                <w:bCs/>
                <w:color w:val="000000"/>
                <w:sz w:val="20"/>
                <w:szCs w:val="20"/>
                <w:lang w:eastAsia="en-US" w:bidi="en-US"/>
              </w:rPr>
              <w:t>) do podpisania niniejszej oferty w imieniu Wykonawcy(ów)</w:t>
            </w:r>
          </w:p>
        </w:tc>
        <w:tc>
          <w:tcPr>
            <w:tcW w:w="1841" w:type="dxa"/>
            <w:tcBorders>
              <w:top w:val="single" w:sz="4" w:space="0" w:color="000000"/>
              <w:left w:val="single" w:sz="4" w:space="0" w:color="000000"/>
              <w:bottom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Podpis(y) osoby(osób) upoważnionej(</w:t>
            </w:r>
            <w:proofErr w:type="spellStart"/>
            <w:r w:rsidRPr="00726919">
              <w:rPr>
                <w:rFonts w:ascii="Arial" w:hAnsi="Arial" w:cs="Arial"/>
                <w:bCs/>
                <w:color w:val="000000"/>
                <w:sz w:val="20"/>
                <w:szCs w:val="20"/>
                <w:lang w:eastAsia="en-US" w:bidi="en-US"/>
              </w:rPr>
              <w:t>ych</w:t>
            </w:r>
            <w:proofErr w:type="spellEnd"/>
            <w:r w:rsidRPr="00726919">
              <w:rPr>
                <w:rFonts w:ascii="Arial" w:hAnsi="Arial" w:cs="Arial"/>
                <w:bCs/>
                <w:color w:val="000000"/>
                <w:sz w:val="20"/>
                <w:szCs w:val="20"/>
                <w:lang w:eastAsia="en-US" w:bidi="en-US"/>
              </w:rPr>
              <w:t>) do podpisania niniejszej oferty w imieniu Wykonawcy(ów)</w:t>
            </w:r>
          </w:p>
        </w:tc>
        <w:tc>
          <w:tcPr>
            <w:tcW w:w="1701" w:type="dxa"/>
            <w:tcBorders>
              <w:top w:val="single" w:sz="4" w:space="0" w:color="000000"/>
              <w:left w:val="single" w:sz="4" w:space="0" w:color="000000"/>
              <w:bottom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Pieczęć(cie) Wykonawcy(ów)</w:t>
            </w:r>
          </w:p>
        </w:tc>
        <w:tc>
          <w:tcPr>
            <w:tcW w:w="1281" w:type="dxa"/>
            <w:tcBorders>
              <w:top w:val="single" w:sz="4" w:space="0" w:color="000000"/>
              <w:left w:val="single" w:sz="4" w:space="0" w:color="000000"/>
              <w:bottom w:val="single" w:sz="4" w:space="0" w:color="000000"/>
              <w:right w:val="single" w:sz="4" w:space="0" w:color="000000"/>
            </w:tcBorders>
            <w:vAlign w:val="center"/>
          </w:tcPr>
          <w:p w:rsidR="00726919" w:rsidRPr="00726919" w:rsidRDefault="00726919" w:rsidP="00726919">
            <w:pPr>
              <w:snapToGrid w:val="0"/>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Miejscowość</w:t>
            </w:r>
          </w:p>
          <w:p w:rsidR="00726919" w:rsidRPr="00726919" w:rsidRDefault="00726919" w:rsidP="00726919">
            <w:pPr>
              <w:jc w:val="center"/>
              <w:rPr>
                <w:rFonts w:ascii="Arial" w:hAnsi="Arial" w:cs="Arial"/>
                <w:bCs/>
                <w:color w:val="000000"/>
                <w:sz w:val="20"/>
                <w:szCs w:val="20"/>
                <w:lang w:eastAsia="en-US" w:bidi="en-US"/>
              </w:rPr>
            </w:pPr>
            <w:r w:rsidRPr="00726919">
              <w:rPr>
                <w:rFonts w:ascii="Arial" w:hAnsi="Arial" w:cs="Arial"/>
                <w:bCs/>
                <w:color w:val="000000"/>
                <w:sz w:val="20"/>
                <w:szCs w:val="20"/>
                <w:lang w:eastAsia="en-US" w:bidi="en-US"/>
              </w:rPr>
              <w:t>i data</w:t>
            </w:r>
          </w:p>
        </w:tc>
      </w:tr>
      <w:tr w:rsidR="00726919" w:rsidRPr="00726919">
        <w:tc>
          <w:tcPr>
            <w:tcW w:w="494"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706" w:type="dxa"/>
            <w:tcBorders>
              <w:top w:val="single" w:sz="4" w:space="0" w:color="000000"/>
              <w:left w:val="single" w:sz="4" w:space="0" w:color="000000"/>
              <w:bottom w:val="single" w:sz="4" w:space="0" w:color="000000"/>
            </w:tcBorders>
          </w:tcPr>
          <w:p w:rsidR="00726919" w:rsidRDefault="00726919" w:rsidP="0057259A">
            <w:pPr>
              <w:snapToGrid w:val="0"/>
              <w:jc w:val="both"/>
              <w:rPr>
                <w:rFonts w:ascii="Arial" w:hAnsi="Arial" w:cs="Arial"/>
                <w:bCs/>
                <w:color w:val="000000"/>
                <w:sz w:val="20"/>
                <w:szCs w:val="20"/>
                <w:lang w:eastAsia="en-US" w:bidi="en-US"/>
              </w:rPr>
            </w:pPr>
          </w:p>
          <w:p w:rsidR="00726919" w:rsidRDefault="00726919" w:rsidP="0057259A">
            <w:pPr>
              <w:snapToGrid w:val="0"/>
              <w:jc w:val="both"/>
              <w:rPr>
                <w:rFonts w:ascii="Arial" w:hAnsi="Arial" w:cs="Arial"/>
                <w:bCs/>
                <w:color w:val="000000"/>
                <w:sz w:val="20"/>
                <w:szCs w:val="20"/>
                <w:lang w:eastAsia="en-US" w:bidi="en-US"/>
              </w:rPr>
            </w:pPr>
          </w:p>
          <w:p w:rsidR="00726919" w:rsidRPr="00726919" w:rsidRDefault="00726919" w:rsidP="0057259A">
            <w:pPr>
              <w:snapToGrid w:val="0"/>
              <w:jc w:val="both"/>
              <w:rPr>
                <w:rFonts w:ascii="Arial" w:hAnsi="Arial" w:cs="Arial"/>
                <w:bCs/>
                <w:color w:val="000000"/>
                <w:sz w:val="20"/>
                <w:szCs w:val="20"/>
                <w:lang w:eastAsia="en-US" w:bidi="en-US"/>
              </w:rPr>
            </w:pPr>
          </w:p>
        </w:tc>
        <w:tc>
          <w:tcPr>
            <w:tcW w:w="2269"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841"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701"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281" w:type="dxa"/>
            <w:tcBorders>
              <w:top w:val="single" w:sz="4" w:space="0" w:color="000000"/>
              <w:left w:val="single" w:sz="4" w:space="0" w:color="000000"/>
              <w:bottom w:val="single" w:sz="4" w:space="0" w:color="000000"/>
              <w:right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r>
      <w:tr w:rsidR="00726919" w:rsidRPr="00726919">
        <w:tc>
          <w:tcPr>
            <w:tcW w:w="494"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706" w:type="dxa"/>
            <w:tcBorders>
              <w:top w:val="single" w:sz="4" w:space="0" w:color="000000"/>
              <w:left w:val="single" w:sz="4" w:space="0" w:color="000000"/>
              <w:bottom w:val="single" w:sz="4" w:space="0" w:color="000000"/>
            </w:tcBorders>
          </w:tcPr>
          <w:p w:rsidR="00726919" w:rsidRDefault="00726919" w:rsidP="0057259A">
            <w:pPr>
              <w:snapToGrid w:val="0"/>
              <w:jc w:val="both"/>
              <w:rPr>
                <w:rFonts w:ascii="Arial" w:hAnsi="Arial" w:cs="Arial"/>
                <w:bCs/>
                <w:color w:val="000000"/>
                <w:sz w:val="20"/>
                <w:szCs w:val="20"/>
                <w:lang w:eastAsia="en-US" w:bidi="en-US"/>
              </w:rPr>
            </w:pPr>
          </w:p>
          <w:p w:rsidR="00726919" w:rsidRDefault="00726919" w:rsidP="0057259A">
            <w:pPr>
              <w:snapToGrid w:val="0"/>
              <w:jc w:val="both"/>
              <w:rPr>
                <w:rFonts w:ascii="Arial" w:hAnsi="Arial" w:cs="Arial"/>
                <w:bCs/>
                <w:color w:val="000000"/>
                <w:sz w:val="20"/>
                <w:szCs w:val="20"/>
                <w:lang w:eastAsia="en-US" w:bidi="en-US"/>
              </w:rPr>
            </w:pPr>
          </w:p>
          <w:p w:rsidR="00726919" w:rsidRPr="00726919" w:rsidRDefault="00726919" w:rsidP="0057259A">
            <w:pPr>
              <w:snapToGrid w:val="0"/>
              <w:jc w:val="both"/>
              <w:rPr>
                <w:rFonts w:ascii="Arial" w:hAnsi="Arial" w:cs="Arial"/>
                <w:bCs/>
                <w:color w:val="000000"/>
                <w:sz w:val="20"/>
                <w:szCs w:val="20"/>
                <w:lang w:eastAsia="en-US" w:bidi="en-US"/>
              </w:rPr>
            </w:pPr>
          </w:p>
        </w:tc>
        <w:tc>
          <w:tcPr>
            <w:tcW w:w="2269"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841"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701" w:type="dxa"/>
            <w:tcBorders>
              <w:top w:val="single" w:sz="4" w:space="0" w:color="000000"/>
              <w:left w:val="single" w:sz="4" w:space="0" w:color="000000"/>
              <w:bottom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c>
          <w:tcPr>
            <w:tcW w:w="1281" w:type="dxa"/>
            <w:tcBorders>
              <w:top w:val="single" w:sz="4" w:space="0" w:color="000000"/>
              <w:left w:val="single" w:sz="4" w:space="0" w:color="000000"/>
              <w:bottom w:val="single" w:sz="4" w:space="0" w:color="000000"/>
              <w:right w:val="single" w:sz="4" w:space="0" w:color="000000"/>
            </w:tcBorders>
          </w:tcPr>
          <w:p w:rsidR="00726919" w:rsidRPr="00726919" w:rsidRDefault="00726919" w:rsidP="0057259A">
            <w:pPr>
              <w:snapToGrid w:val="0"/>
              <w:jc w:val="both"/>
              <w:rPr>
                <w:rFonts w:ascii="Arial" w:hAnsi="Arial" w:cs="Arial"/>
                <w:bCs/>
                <w:color w:val="000000"/>
                <w:sz w:val="20"/>
                <w:szCs w:val="20"/>
                <w:lang w:eastAsia="en-US" w:bidi="en-US"/>
              </w:rPr>
            </w:pPr>
          </w:p>
        </w:tc>
      </w:tr>
    </w:tbl>
    <w:p w:rsidR="007E6F4A" w:rsidRDefault="007E6F4A" w:rsidP="00726919">
      <w:pPr>
        <w:spacing w:line="192" w:lineRule="auto"/>
        <w:jc w:val="both"/>
        <w:rPr>
          <w:rFonts w:ascii="Arial" w:eastAsia="Times New Roman" w:hAnsi="Arial" w:cs="Arial"/>
          <w:iCs/>
          <w:sz w:val="22"/>
          <w:szCs w:val="22"/>
        </w:rPr>
      </w:pPr>
    </w:p>
    <w:p w:rsidR="007E6F4A" w:rsidRDefault="007E6F4A">
      <w:pPr>
        <w:jc w:val="both"/>
        <w:rPr>
          <w:rFonts w:ascii="Arial" w:eastAsia="Times New Roman" w:hAnsi="Arial" w:cs="Arial"/>
          <w:iCs/>
          <w:sz w:val="22"/>
          <w:szCs w:val="22"/>
        </w:rPr>
      </w:pPr>
    </w:p>
    <w:p w:rsidR="007E6F4A" w:rsidRDefault="007E6F4A">
      <w:pPr>
        <w:spacing w:line="192" w:lineRule="auto"/>
        <w:jc w:val="right"/>
        <w:rPr>
          <w:rFonts w:ascii="Arial" w:eastAsia="Times New Roman" w:hAnsi="Arial" w:cs="Arial"/>
          <w:iCs/>
          <w:sz w:val="22"/>
          <w:szCs w:val="22"/>
        </w:rPr>
      </w:pPr>
    </w:p>
    <w:p w:rsidR="007E6F4A" w:rsidRDefault="007E6F4A">
      <w:pPr>
        <w:spacing w:line="192" w:lineRule="auto"/>
        <w:jc w:val="right"/>
        <w:rPr>
          <w:rFonts w:ascii="Arial" w:eastAsia="Times New Roman" w:hAnsi="Arial" w:cs="Arial"/>
          <w:iCs/>
          <w:sz w:val="22"/>
          <w:szCs w:val="22"/>
        </w:rPr>
      </w:pPr>
    </w:p>
    <w:p w:rsidR="007E6F4A" w:rsidRDefault="007E6F4A">
      <w:pPr>
        <w:rPr>
          <w:rFonts w:ascii="Arial" w:eastAsia="Times New Roman" w:hAnsi="Arial" w:cs="Arial"/>
          <w:i/>
          <w:iCs/>
          <w:sz w:val="22"/>
          <w:szCs w:val="22"/>
        </w:rPr>
      </w:pPr>
    </w:p>
    <w:p w:rsidR="007E6F4A" w:rsidRDefault="007E6F4A">
      <w:pPr>
        <w:rPr>
          <w:rFonts w:ascii="Arial" w:eastAsia="Times New Roman" w:hAnsi="Arial" w:cs="Arial"/>
          <w:i/>
          <w:iCs/>
          <w:sz w:val="22"/>
          <w:szCs w:val="22"/>
        </w:rPr>
      </w:pPr>
    </w:p>
    <w:p w:rsidR="007E6F4A" w:rsidRDefault="007E6F4A">
      <w:pPr>
        <w:rPr>
          <w:rFonts w:ascii="Arial" w:hAnsi="Arial" w:cs="Arial"/>
          <w:i/>
          <w:iCs/>
          <w:sz w:val="22"/>
          <w:szCs w:val="22"/>
        </w:rPr>
      </w:pPr>
      <w:r>
        <w:rPr>
          <w:rFonts w:ascii="Arial" w:hAnsi="Arial" w:cs="Arial"/>
          <w:i/>
          <w:iCs/>
          <w:sz w:val="22"/>
          <w:szCs w:val="22"/>
        </w:rPr>
        <w:t xml:space="preserve">                                                </w:t>
      </w:r>
    </w:p>
    <w:p w:rsidR="007E6F4A" w:rsidRDefault="007E6F4A">
      <w:pPr>
        <w:spacing w:line="192" w:lineRule="auto"/>
        <w:jc w:val="both"/>
        <w:rPr>
          <w:rFonts w:ascii="Arial" w:eastAsia="Times New Roman" w:hAnsi="Arial" w:cs="Arial"/>
          <w:i/>
          <w:iCs/>
          <w:sz w:val="22"/>
          <w:szCs w:val="22"/>
        </w:rPr>
      </w:pPr>
    </w:p>
    <w:p w:rsidR="006926ED" w:rsidRDefault="006926ED" w:rsidP="006926ED">
      <w:pPr>
        <w:spacing w:after="120"/>
        <w:rPr>
          <w:rFonts w:ascii="Arial" w:hAnsi="Arial" w:cs="Arial"/>
          <w:color w:val="000000"/>
          <w:lang w:eastAsia="en-US" w:bidi="en-US"/>
        </w:rPr>
      </w:pPr>
    </w:p>
    <w:p w:rsidR="007E6F4A" w:rsidRDefault="007E6F4A">
      <w:pPr>
        <w:spacing w:line="192" w:lineRule="auto"/>
        <w:jc w:val="both"/>
        <w:rPr>
          <w:rFonts w:ascii="Arial" w:eastAsia="Times New Roman" w:hAnsi="Arial" w:cs="Arial"/>
          <w:iCs/>
          <w:sz w:val="22"/>
          <w:szCs w:val="22"/>
        </w:rPr>
      </w:pPr>
    </w:p>
    <w:p w:rsidR="00642435" w:rsidRDefault="00642435">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4A69D9" w:rsidRDefault="004A69D9">
      <w:pPr>
        <w:spacing w:line="192" w:lineRule="auto"/>
        <w:jc w:val="both"/>
        <w:rPr>
          <w:rFonts w:ascii="Arial" w:eastAsia="Times New Roman" w:hAnsi="Arial" w:cs="Arial"/>
          <w:iCs/>
          <w:sz w:val="22"/>
          <w:szCs w:val="22"/>
        </w:rPr>
      </w:pPr>
    </w:p>
    <w:p w:rsidR="007E6F4A" w:rsidRDefault="007E6F4A" w:rsidP="003D0725">
      <w:pPr>
        <w:spacing w:line="192" w:lineRule="auto"/>
        <w:rPr>
          <w:rFonts w:ascii="Arial" w:eastAsia="Times New Roman" w:hAnsi="Arial" w:cs="Arial"/>
          <w:iCs/>
          <w:sz w:val="22"/>
          <w:szCs w:val="22"/>
        </w:rPr>
      </w:pPr>
    </w:p>
    <w:p w:rsidR="00A26DB3" w:rsidRDefault="00A26DB3"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220C12" w:rsidRDefault="00220C12" w:rsidP="003D0725">
      <w:pPr>
        <w:spacing w:line="192" w:lineRule="auto"/>
        <w:rPr>
          <w:rFonts w:ascii="Arial" w:eastAsia="Times New Roman" w:hAnsi="Arial" w:cs="Arial"/>
          <w:iCs/>
          <w:sz w:val="22"/>
          <w:szCs w:val="22"/>
        </w:rPr>
      </w:pPr>
    </w:p>
    <w:p w:rsidR="00220C12" w:rsidRDefault="00220C12" w:rsidP="003D0725">
      <w:pPr>
        <w:spacing w:line="192" w:lineRule="auto"/>
        <w:rPr>
          <w:rFonts w:ascii="Arial" w:eastAsia="Times New Roman" w:hAnsi="Arial" w:cs="Arial"/>
          <w:iCs/>
          <w:sz w:val="22"/>
          <w:szCs w:val="22"/>
        </w:rPr>
      </w:pPr>
    </w:p>
    <w:p w:rsidR="00220C12" w:rsidRDefault="00220C12" w:rsidP="003D0725">
      <w:pPr>
        <w:spacing w:line="192" w:lineRule="auto"/>
        <w:rPr>
          <w:rFonts w:ascii="Arial" w:eastAsia="Times New Roman" w:hAnsi="Arial" w:cs="Arial"/>
          <w:iCs/>
          <w:sz w:val="22"/>
          <w:szCs w:val="22"/>
        </w:rPr>
      </w:pPr>
    </w:p>
    <w:p w:rsidR="00CD79DD" w:rsidRDefault="00CD79DD" w:rsidP="003D0725">
      <w:pPr>
        <w:spacing w:line="192" w:lineRule="auto"/>
        <w:rPr>
          <w:rFonts w:ascii="Arial" w:eastAsia="Times New Roman" w:hAnsi="Arial" w:cs="Arial"/>
          <w:iCs/>
          <w:sz w:val="22"/>
          <w:szCs w:val="22"/>
        </w:rPr>
      </w:pPr>
    </w:p>
    <w:p w:rsidR="000D0DCF" w:rsidRDefault="000D0DCF" w:rsidP="003D0725">
      <w:pPr>
        <w:spacing w:line="192" w:lineRule="auto"/>
        <w:rPr>
          <w:rFonts w:ascii="Arial" w:eastAsia="Times New Roman" w:hAnsi="Arial" w:cs="Arial"/>
          <w:iCs/>
          <w:sz w:val="22"/>
          <w:szCs w:val="22"/>
        </w:rPr>
      </w:pPr>
    </w:p>
    <w:p w:rsidR="007E6F4A" w:rsidRDefault="007E6F4A">
      <w:pPr>
        <w:spacing w:line="192" w:lineRule="auto"/>
        <w:rPr>
          <w:rFonts w:ascii="Arial" w:eastAsia="Times New Roman" w:hAnsi="Arial" w:cs="Arial"/>
          <w:iCs/>
          <w:sz w:val="22"/>
          <w:szCs w:val="22"/>
        </w:rPr>
      </w:pPr>
    </w:p>
    <w:p w:rsidR="007E6F4A" w:rsidRPr="004A69D9" w:rsidRDefault="007E6F4A">
      <w:pPr>
        <w:spacing w:line="192" w:lineRule="auto"/>
        <w:jc w:val="right"/>
        <w:rPr>
          <w:rFonts w:ascii="Arial" w:eastAsia="Times New Roman" w:hAnsi="Arial" w:cs="Arial"/>
          <w:b/>
          <w:iCs/>
          <w:sz w:val="22"/>
          <w:szCs w:val="22"/>
        </w:rPr>
      </w:pPr>
      <w:r w:rsidRPr="004A69D9">
        <w:rPr>
          <w:rFonts w:ascii="Arial" w:eastAsia="Times New Roman" w:hAnsi="Arial" w:cs="Arial"/>
          <w:b/>
          <w:iCs/>
          <w:sz w:val="22"/>
          <w:szCs w:val="22"/>
        </w:rPr>
        <w:t>Załącznik Nr 1 do Formularza Oferty</w:t>
      </w:r>
    </w:p>
    <w:p w:rsidR="007E6F4A" w:rsidRDefault="007E6F4A">
      <w:pPr>
        <w:spacing w:line="192" w:lineRule="auto"/>
        <w:jc w:val="both"/>
        <w:rPr>
          <w:rFonts w:ascii="Arial" w:eastAsia="Times New Roman" w:hAnsi="Arial" w:cs="Arial"/>
          <w:iCs/>
          <w:sz w:val="22"/>
          <w:szCs w:val="22"/>
        </w:rPr>
      </w:pPr>
    </w:p>
    <w:p w:rsidR="007E6F4A" w:rsidRDefault="007E6F4A">
      <w:pPr>
        <w:spacing w:line="192" w:lineRule="auto"/>
        <w:jc w:val="both"/>
        <w:rPr>
          <w:rFonts w:ascii="Arial" w:eastAsia="Times New Roman" w:hAnsi="Arial" w:cs="Arial"/>
          <w:i/>
          <w:iCs/>
          <w:sz w:val="22"/>
          <w:szCs w:val="22"/>
        </w:rPr>
      </w:pP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rPr>
          <w:rFonts w:ascii="Arial" w:eastAsia="Times New Roman" w:hAnsi="Arial" w:cs="Arial"/>
          <w:i/>
          <w:iCs/>
          <w:sz w:val="22"/>
          <w:szCs w:val="22"/>
        </w:rPr>
      </w:pPr>
      <w:r>
        <w:rPr>
          <w:rFonts w:ascii="Arial" w:eastAsia="Times New Roman" w:hAnsi="Arial" w:cs="Arial"/>
          <w:i/>
          <w:iCs/>
          <w:sz w:val="22"/>
          <w:szCs w:val="22"/>
        </w:rPr>
        <w:t>(nazwa- pieczęć firmowa Wykonawcy )</w:t>
      </w:r>
    </w:p>
    <w:p w:rsidR="007E6F4A" w:rsidRDefault="007E6F4A">
      <w:pPr>
        <w:spacing w:line="192" w:lineRule="auto"/>
        <w:jc w:val="both"/>
        <w:rPr>
          <w:rFonts w:ascii="Arial" w:eastAsia="Times New Roman" w:hAnsi="Arial" w:cs="Arial"/>
          <w:b/>
          <w:bCs/>
          <w:i/>
          <w:iCs/>
          <w:sz w:val="22"/>
          <w:szCs w:val="22"/>
        </w:rPr>
      </w:pPr>
    </w:p>
    <w:p w:rsidR="007E6F4A" w:rsidRDefault="007E6F4A">
      <w:pPr>
        <w:keepNext/>
        <w:snapToGrid w:val="0"/>
        <w:spacing w:before="120" w:after="120"/>
        <w:ind w:left="-2"/>
        <w:jc w:val="both"/>
        <w:rPr>
          <w:rFonts w:ascii="Arial" w:hAnsi="Arial" w:cs="Tahoma"/>
          <w:bCs/>
          <w:i/>
          <w:iCs/>
          <w:color w:val="000000"/>
          <w:sz w:val="22"/>
          <w:szCs w:val="22"/>
          <w:lang w:eastAsia="en-US" w:bidi="en-US"/>
        </w:rPr>
      </w:pPr>
      <w:r>
        <w:rPr>
          <w:rFonts w:ascii="Arial" w:hAnsi="Arial" w:cs="Tahoma"/>
          <w:bCs/>
          <w:i/>
          <w:iCs/>
          <w:color w:val="000000"/>
          <w:sz w:val="22"/>
          <w:szCs w:val="22"/>
          <w:lang w:eastAsia="en-US" w:bidi="en-US"/>
        </w:rPr>
        <w:t>Nr ref</w:t>
      </w:r>
      <w:r w:rsidR="00642435">
        <w:rPr>
          <w:rFonts w:ascii="Arial" w:hAnsi="Arial" w:cs="Tahoma"/>
          <w:bCs/>
          <w:i/>
          <w:iCs/>
          <w:color w:val="000000"/>
          <w:sz w:val="22"/>
          <w:szCs w:val="22"/>
          <w:lang w:eastAsia="en-US" w:bidi="en-US"/>
        </w:rPr>
        <w:t>erencyjny nadany sprawie przez</w:t>
      </w:r>
      <w:r>
        <w:rPr>
          <w:rFonts w:ascii="Arial" w:hAnsi="Arial" w:cs="Tahoma"/>
          <w:bCs/>
          <w:i/>
          <w:i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3D0725" w:rsidRDefault="003D0725" w:rsidP="003D0725">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rPr>
          <w:rFonts w:ascii="Arial" w:eastAsia="Times New Roman" w:hAnsi="Arial" w:cs="Arial"/>
          <w:sz w:val="22"/>
          <w:szCs w:val="22"/>
        </w:rPr>
      </w:pP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
          <w:bCs/>
          <w:sz w:val="22"/>
          <w:szCs w:val="22"/>
        </w:rPr>
      </w:pPr>
      <w:r>
        <w:rPr>
          <w:rFonts w:ascii="Arial" w:eastAsia="Times New Roman" w:hAnsi="Arial" w:cs="Arial"/>
          <w:b/>
          <w:bCs/>
          <w:sz w:val="22"/>
          <w:szCs w:val="22"/>
        </w:rPr>
        <w:t>Wzór</w:t>
      </w: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
          <w:bCs/>
          <w:sz w:val="22"/>
          <w:szCs w:val="22"/>
        </w:rPr>
      </w:pPr>
      <w:r>
        <w:rPr>
          <w:rFonts w:ascii="Arial" w:eastAsia="Times New Roman" w:hAnsi="Arial" w:cs="Arial"/>
          <w:b/>
          <w:bCs/>
          <w:sz w:val="22"/>
          <w:szCs w:val="22"/>
        </w:rPr>
        <w:t>OŚWIADCZENIE</w:t>
      </w:r>
    </w:p>
    <w:p w:rsidR="007E6F4A" w:rsidRDefault="007E6F4A">
      <w:pPr>
        <w:rPr>
          <w:rFonts w:ascii="Arial" w:eastAsia="Times New Roman" w:hAnsi="Arial" w:cs="Arial"/>
          <w:b/>
          <w:bCs/>
          <w:sz w:val="22"/>
          <w:szCs w:val="22"/>
        </w:rPr>
      </w:pPr>
    </w:p>
    <w:p w:rsidR="004A69D9" w:rsidRDefault="007E6F4A" w:rsidP="004A69D9">
      <w:pPr>
        <w:snapToGrid w:val="0"/>
        <w:spacing w:before="120" w:after="120"/>
        <w:jc w:val="center"/>
      </w:pPr>
      <w:r>
        <w:t xml:space="preserve">Składając ofertę w przetargu nieograniczonym na wyłonienie wykonawcy na: </w:t>
      </w:r>
    </w:p>
    <w:p w:rsidR="004A69D9" w:rsidRPr="004A69D9" w:rsidRDefault="00AA2B1D" w:rsidP="004A69D9">
      <w:pPr>
        <w:jc w:val="center"/>
        <w:rPr>
          <w:rFonts w:ascii="Arial" w:hAnsi="Arial" w:cs="Arial"/>
          <w:b/>
          <w:sz w:val="22"/>
          <w:szCs w:val="22"/>
        </w:rPr>
      </w:pPr>
      <w:r w:rsidRPr="00AA2B1D">
        <w:rPr>
          <w:rFonts w:ascii="Arial" w:hAnsi="Arial" w:cs="Arial"/>
          <w:b/>
        </w:rPr>
        <w:t>„Budowa sieci wodociągowych wraz z pompownią wody czystej w miejscowości Wilkszyn”</w:t>
      </w:r>
    </w:p>
    <w:p w:rsidR="007E6F4A" w:rsidRDefault="007E6F4A" w:rsidP="003D0725">
      <w:pPr>
        <w:pStyle w:val="NormalnyWeb"/>
        <w:spacing w:before="0" w:after="0"/>
        <w:jc w:val="both"/>
        <w:rPr>
          <w:bCs/>
        </w:rPr>
      </w:pPr>
    </w:p>
    <w:p w:rsidR="007E6F4A" w:rsidRDefault="007E6F4A">
      <w:pPr>
        <w:jc w:val="both"/>
        <w:rPr>
          <w:rFonts w:ascii="Arial" w:eastAsia="Times New Roman" w:hAnsi="Arial" w:cs="Arial"/>
          <w:sz w:val="22"/>
          <w:szCs w:val="22"/>
        </w:rPr>
      </w:pPr>
      <w:r>
        <w:rPr>
          <w:rFonts w:ascii="Arial" w:eastAsia="Times New Roman" w:hAnsi="Arial" w:cs="Arial"/>
          <w:sz w:val="22"/>
          <w:szCs w:val="22"/>
        </w:rPr>
        <w:t>Na podstawie art. 44 ustawy Prawo zamówień publicznych oświadczam/y, że:</w:t>
      </w:r>
    </w:p>
    <w:p w:rsidR="007E6F4A" w:rsidRDefault="007E6F4A">
      <w:pPr>
        <w:rPr>
          <w:rFonts w:ascii="Arial" w:eastAsia="Times New Roman" w:hAnsi="Arial" w:cs="Arial"/>
          <w:sz w:val="22"/>
          <w:szCs w:val="22"/>
        </w:rPr>
      </w:pPr>
    </w:p>
    <w:p w:rsidR="007E6F4A" w:rsidRDefault="007E6F4A">
      <w:pPr>
        <w:tabs>
          <w:tab w:val="left" w:pos="-6022"/>
          <w:tab w:val="left" w:pos="12780"/>
        </w:tabs>
        <w:ind w:left="426" w:hanging="284"/>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posiadamy uprawnienia do wykonywania określonej działalności lub czynności, jeżeli ustawy nakładają obowiązek posiadania takich uprawnień;</w:t>
      </w:r>
    </w:p>
    <w:p w:rsidR="007E6F4A" w:rsidRDefault="007E6F4A">
      <w:pPr>
        <w:tabs>
          <w:tab w:val="left" w:pos="-6022"/>
          <w:tab w:val="left" w:pos="12780"/>
        </w:tabs>
        <w:ind w:left="426" w:hanging="284"/>
        <w:jc w:val="both"/>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posiadamy wiedzę i doświadczenie do wykonania zamówienia;</w:t>
      </w:r>
    </w:p>
    <w:p w:rsidR="007E6F4A" w:rsidRDefault="007E6F4A">
      <w:pPr>
        <w:tabs>
          <w:tab w:val="left" w:pos="-6022"/>
          <w:tab w:val="left" w:pos="12780"/>
        </w:tabs>
        <w:ind w:left="426" w:hanging="284"/>
        <w:jc w:val="both"/>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t>dysponujemy odpowiednim potencjałem technicznym oraz osobami zdolnymi do wykonania zamówienia</w:t>
      </w:r>
    </w:p>
    <w:p w:rsidR="007E6F4A" w:rsidRDefault="007E6F4A">
      <w:pPr>
        <w:tabs>
          <w:tab w:val="left" w:pos="-6022"/>
          <w:tab w:val="left" w:pos="12780"/>
        </w:tabs>
        <w:ind w:left="426" w:hanging="284"/>
        <w:jc w:val="both"/>
        <w:rPr>
          <w:rFonts w:ascii="Arial" w:eastAsia="Times New Roman" w:hAnsi="Arial" w:cs="Arial"/>
          <w:sz w:val="22"/>
          <w:szCs w:val="22"/>
        </w:rPr>
      </w:pPr>
      <w:r>
        <w:rPr>
          <w:rFonts w:ascii="Arial" w:eastAsia="Times New Roman" w:hAnsi="Arial" w:cs="Arial"/>
          <w:sz w:val="22"/>
          <w:szCs w:val="22"/>
        </w:rPr>
        <w:t>4.</w:t>
      </w:r>
      <w:r>
        <w:rPr>
          <w:rFonts w:ascii="Arial" w:eastAsia="Times New Roman" w:hAnsi="Arial" w:cs="Arial"/>
          <w:sz w:val="22"/>
          <w:szCs w:val="22"/>
        </w:rPr>
        <w:tab/>
        <w:t>znajdujemy się w sytuacji ekonomicznej i finansowej zapewniającej wykonanie zamówienia;</w:t>
      </w:r>
    </w:p>
    <w:p w:rsidR="007E6F4A" w:rsidRDefault="007E6F4A">
      <w:pPr>
        <w:tabs>
          <w:tab w:val="left" w:pos="-7936"/>
        </w:tabs>
        <w:ind w:left="360" w:hanging="360"/>
        <w:rPr>
          <w:rFonts w:ascii="Arial" w:eastAsia="Times New Roman" w:hAnsi="Arial" w:cs="Arial"/>
          <w:sz w:val="22"/>
          <w:szCs w:val="22"/>
        </w:rPr>
      </w:pPr>
    </w:p>
    <w:p w:rsidR="007E6F4A" w:rsidRDefault="007E6F4A">
      <w:pPr>
        <w:rPr>
          <w:rFonts w:ascii="Arial" w:eastAsia="Times New Roman" w:hAnsi="Arial" w:cs="Arial"/>
          <w:i/>
          <w:iCs/>
          <w:sz w:val="22"/>
          <w:szCs w:val="22"/>
        </w:rPr>
      </w:pPr>
    </w:p>
    <w:p w:rsidR="007E6F4A" w:rsidRDefault="007E6F4A">
      <w:pPr>
        <w:rPr>
          <w:rFonts w:ascii="Arial" w:eastAsia="Times New Roman" w:hAnsi="Arial" w:cs="Arial"/>
          <w:i/>
          <w:iCs/>
          <w:sz w:val="22"/>
          <w:szCs w:val="22"/>
        </w:rPr>
      </w:pP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7E6F4A" w:rsidRDefault="007E6F4A">
      <w:pPr>
        <w:spacing w:line="192" w:lineRule="auto"/>
        <w:jc w:val="both"/>
        <w:rPr>
          <w:rFonts w:ascii="Arial" w:eastAsia="Times New Roman" w:hAnsi="Arial" w:cs="Arial"/>
          <w:i/>
          <w:iCs/>
          <w:sz w:val="22"/>
          <w:szCs w:val="22"/>
        </w:rPr>
      </w:pPr>
    </w:p>
    <w:p w:rsidR="006926ED" w:rsidRDefault="006926ED">
      <w:pPr>
        <w:spacing w:line="360" w:lineRule="auto"/>
        <w:jc w:val="right"/>
        <w:rPr>
          <w:rFonts w:ascii="Arial" w:eastAsia="Times New Roman" w:hAnsi="Arial" w:cs="Arial"/>
          <w:sz w:val="22"/>
          <w:szCs w:val="22"/>
        </w:rPr>
      </w:pPr>
    </w:p>
    <w:p w:rsidR="004A69D9" w:rsidRDefault="004A69D9">
      <w:pPr>
        <w:spacing w:line="360" w:lineRule="auto"/>
        <w:jc w:val="right"/>
        <w:rPr>
          <w:rFonts w:ascii="Arial" w:eastAsia="Times New Roman" w:hAnsi="Arial" w:cs="Arial"/>
          <w:sz w:val="22"/>
          <w:szCs w:val="22"/>
        </w:rPr>
      </w:pPr>
    </w:p>
    <w:p w:rsidR="004A69D9" w:rsidRDefault="004A69D9">
      <w:pPr>
        <w:spacing w:line="360" w:lineRule="auto"/>
        <w:jc w:val="right"/>
        <w:rPr>
          <w:rFonts w:ascii="Arial" w:eastAsia="Times New Roman" w:hAnsi="Arial" w:cs="Arial"/>
          <w:sz w:val="22"/>
          <w:szCs w:val="22"/>
        </w:rPr>
      </w:pPr>
    </w:p>
    <w:p w:rsidR="00CD79DD" w:rsidRDefault="00CD79DD">
      <w:pPr>
        <w:spacing w:line="360" w:lineRule="auto"/>
        <w:jc w:val="right"/>
        <w:rPr>
          <w:rFonts w:ascii="Arial" w:eastAsia="Times New Roman" w:hAnsi="Arial" w:cs="Arial"/>
          <w:sz w:val="22"/>
          <w:szCs w:val="22"/>
        </w:rPr>
      </w:pPr>
    </w:p>
    <w:p w:rsidR="00CD79DD" w:rsidRDefault="00CD79DD">
      <w:pPr>
        <w:spacing w:line="360" w:lineRule="auto"/>
        <w:jc w:val="right"/>
        <w:rPr>
          <w:rFonts w:ascii="Arial" w:eastAsia="Times New Roman" w:hAnsi="Arial" w:cs="Arial"/>
          <w:sz w:val="22"/>
          <w:szCs w:val="22"/>
        </w:rPr>
      </w:pPr>
    </w:p>
    <w:p w:rsidR="004A69D9" w:rsidRDefault="004A69D9" w:rsidP="00D4106E">
      <w:pPr>
        <w:spacing w:line="360" w:lineRule="auto"/>
        <w:rPr>
          <w:rFonts w:ascii="Arial" w:eastAsia="Times New Roman" w:hAnsi="Arial" w:cs="Arial"/>
          <w:b/>
          <w:sz w:val="22"/>
          <w:szCs w:val="22"/>
        </w:rPr>
      </w:pPr>
    </w:p>
    <w:p w:rsidR="000D67D7" w:rsidRDefault="000D67D7" w:rsidP="00D4106E">
      <w:pPr>
        <w:spacing w:line="360" w:lineRule="auto"/>
        <w:rPr>
          <w:rFonts w:ascii="Arial" w:eastAsia="Times New Roman" w:hAnsi="Arial" w:cs="Arial"/>
          <w:b/>
          <w:sz w:val="22"/>
          <w:szCs w:val="22"/>
        </w:rPr>
      </w:pPr>
    </w:p>
    <w:p w:rsidR="000D67D7" w:rsidRPr="004A69D9" w:rsidRDefault="000D67D7" w:rsidP="00D4106E">
      <w:pPr>
        <w:spacing w:line="360" w:lineRule="auto"/>
        <w:rPr>
          <w:rFonts w:ascii="Arial" w:eastAsia="Times New Roman" w:hAnsi="Arial" w:cs="Arial"/>
          <w:b/>
          <w:sz w:val="22"/>
          <w:szCs w:val="22"/>
        </w:rPr>
      </w:pPr>
    </w:p>
    <w:p w:rsidR="007E6F4A" w:rsidRPr="004A69D9" w:rsidRDefault="007E6F4A">
      <w:pPr>
        <w:spacing w:line="360" w:lineRule="auto"/>
        <w:jc w:val="right"/>
        <w:rPr>
          <w:rFonts w:ascii="Arial" w:eastAsia="Times New Roman" w:hAnsi="Arial" w:cs="Arial"/>
          <w:b/>
          <w:sz w:val="22"/>
          <w:szCs w:val="22"/>
        </w:rPr>
      </w:pPr>
      <w:r w:rsidRPr="004A69D9">
        <w:rPr>
          <w:rFonts w:ascii="Arial" w:eastAsia="Times New Roman" w:hAnsi="Arial" w:cs="Arial"/>
          <w:b/>
          <w:sz w:val="22"/>
          <w:szCs w:val="22"/>
        </w:rPr>
        <w:t>Załącznik Nr 2 do Formularza Oferty</w:t>
      </w:r>
    </w:p>
    <w:p w:rsidR="007E6F4A" w:rsidRDefault="007E6F4A">
      <w:pPr>
        <w:spacing w:line="360" w:lineRule="auto"/>
        <w:rPr>
          <w:rFonts w:ascii="Arial" w:eastAsia="Times New Roman" w:hAnsi="Arial" w:cs="Arial"/>
          <w:sz w:val="22"/>
          <w:szCs w:val="22"/>
        </w:rPr>
      </w:pP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rPr>
          <w:rFonts w:ascii="Arial" w:eastAsia="Times New Roman" w:hAnsi="Arial" w:cs="Arial"/>
          <w:i/>
          <w:iCs/>
          <w:sz w:val="22"/>
          <w:szCs w:val="22"/>
        </w:rPr>
      </w:pPr>
      <w:r>
        <w:rPr>
          <w:rFonts w:ascii="Arial" w:eastAsia="Times New Roman" w:hAnsi="Arial" w:cs="Arial"/>
          <w:i/>
          <w:iCs/>
          <w:sz w:val="22"/>
          <w:szCs w:val="22"/>
        </w:rPr>
        <w:t>(nazwa - pieczęć firmowa Wykonawcy)</w:t>
      </w:r>
    </w:p>
    <w:p w:rsidR="007E6F4A" w:rsidRDefault="007E6F4A">
      <w:pPr>
        <w:rPr>
          <w:rFonts w:ascii="Arial" w:eastAsia="Times New Roman" w:hAnsi="Arial" w:cs="Arial"/>
          <w:sz w:val="22"/>
          <w:szCs w:val="22"/>
        </w:rPr>
      </w:pPr>
    </w:p>
    <w:p w:rsidR="007E6F4A" w:rsidRDefault="007E6F4A">
      <w:pPr>
        <w:keepNext/>
        <w:snapToGrid w:val="0"/>
        <w:spacing w:before="120" w:after="120"/>
        <w:ind w:left="-2"/>
        <w:rPr>
          <w:rFonts w:ascii="Arial" w:hAnsi="Arial" w:cs="Tahoma"/>
          <w:bCs/>
          <w:color w:val="000000"/>
          <w:sz w:val="22"/>
          <w:szCs w:val="22"/>
          <w:lang w:eastAsia="en-US" w:bidi="en-US"/>
        </w:rPr>
      </w:pPr>
      <w:r>
        <w:rPr>
          <w:rFonts w:ascii="Arial" w:hAnsi="Arial" w:cs="Tahoma"/>
          <w:bCs/>
          <w:color w:val="000000"/>
          <w:sz w:val="22"/>
          <w:szCs w:val="22"/>
          <w:lang w:eastAsia="en-US" w:bidi="en-US"/>
        </w:rPr>
        <w:t>Nr ref</w:t>
      </w:r>
      <w:r w:rsidR="00642435">
        <w:rPr>
          <w:rFonts w:ascii="Arial" w:hAnsi="Arial" w:cs="Tahoma"/>
          <w:bCs/>
          <w:color w:val="000000"/>
          <w:sz w:val="22"/>
          <w:szCs w:val="22"/>
          <w:lang w:eastAsia="en-US" w:bidi="en-US"/>
        </w:rPr>
        <w:t>erencyjny nadany sprawie przez</w:t>
      </w:r>
      <w:r>
        <w:rPr>
          <w:rFonts w:ascii="Arial" w:hAnsi="Arial" w:cs="Tahoma"/>
          <w:b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rPr>
          <w:rFonts w:ascii="Arial" w:eastAsia="Times New Roman" w:hAnsi="Arial" w:cs="Arial"/>
          <w:sz w:val="22"/>
          <w:szCs w:val="22"/>
        </w:rPr>
      </w:pP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3D0725" w:rsidRDefault="003D0725" w:rsidP="003D0725">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rPr>
          <w:rFonts w:ascii="Arial" w:eastAsia="Times New Roman" w:hAnsi="Arial" w:cs="Arial"/>
          <w:sz w:val="22"/>
          <w:szCs w:val="22"/>
        </w:rPr>
      </w:pP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
          <w:bCs/>
          <w:sz w:val="22"/>
          <w:szCs w:val="22"/>
        </w:rPr>
      </w:pPr>
      <w:r>
        <w:rPr>
          <w:rFonts w:ascii="Arial" w:eastAsia="Times New Roman" w:hAnsi="Arial" w:cs="Arial"/>
          <w:b/>
          <w:bCs/>
          <w:sz w:val="22"/>
          <w:szCs w:val="22"/>
        </w:rPr>
        <w:t>Wzór</w:t>
      </w: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
          <w:bCs/>
          <w:sz w:val="22"/>
          <w:szCs w:val="22"/>
        </w:rPr>
      </w:pPr>
      <w:r>
        <w:rPr>
          <w:rFonts w:ascii="Arial" w:eastAsia="Times New Roman" w:hAnsi="Arial" w:cs="Arial"/>
          <w:b/>
          <w:bCs/>
          <w:sz w:val="22"/>
          <w:szCs w:val="22"/>
        </w:rPr>
        <w:t>OŚWIADCZENIE</w:t>
      </w:r>
    </w:p>
    <w:p w:rsidR="007E6F4A" w:rsidRDefault="007E6F4A">
      <w:pPr>
        <w:rPr>
          <w:rFonts w:ascii="Arial" w:eastAsia="Times New Roman" w:hAnsi="Arial" w:cs="Arial"/>
          <w:b/>
          <w:bCs/>
          <w:sz w:val="22"/>
          <w:szCs w:val="22"/>
        </w:rPr>
      </w:pPr>
    </w:p>
    <w:p w:rsidR="007E6F4A" w:rsidRDefault="007E6F4A">
      <w:pPr>
        <w:pStyle w:val="NormalnyWeb"/>
        <w:spacing w:before="0" w:after="0"/>
        <w:jc w:val="center"/>
        <w:rPr>
          <w:rFonts w:ascii="Arial" w:eastAsia="Times New Roman" w:hAnsi="Arial" w:cs="Arial"/>
          <w:sz w:val="22"/>
          <w:szCs w:val="22"/>
        </w:rPr>
      </w:pPr>
      <w:r>
        <w:rPr>
          <w:rFonts w:ascii="Arial" w:eastAsia="Times New Roman" w:hAnsi="Arial" w:cs="Arial"/>
          <w:sz w:val="22"/>
          <w:szCs w:val="22"/>
        </w:rPr>
        <w:t>Składając ofertę w przetargu nieograniczonym na wyłonienie wykonawcy w postępowaniu na:</w:t>
      </w:r>
    </w:p>
    <w:p w:rsidR="004A69D9" w:rsidRDefault="00AA2B1D" w:rsidP="004A69D9">
      <w:pPr>
        <w:snapToGrid w:val="0"/>
        <w:spacing w:before="120" w:after="120"/>
        <w:jc w:val="center"/>
        <w:rPr>
          <w:rFonts w:ascii="Arial" w:hAnsi="Arial" w:cs="Arial"/>
          <w:b/>
          <w:color w:val="000000"/>
          <w:lang w:eastAsia="en-US" w:bidi="en-US"/>
        </w:rPr>
      </w:pPr>
      <w:r w:rsidRPr="00AA2B1D">
        <w:rPr>
          <w:rFonts w:ascii="Arial" w:hAnsi="Arial" w:cs="Arial"/>
          <w:b/>
        </w:rPr>
        <w:t>„Budowa sieci wodociągowych wraz z pompownią wody czystej w miejscowości Wilkszyn”</w:t>
      </w:r>
    </w:p>
    <w:p w:rsidR="007E6F4A" w:rsidRDefault="007E6F4A" w:rsidP="00E045A0">
      <w:pPr>
        <w:snapToGrid w:val="0"/>
        <w:spacing w:before="120"/>
        <w:ind w:right="-6"/>
        <w:jc w:val="both"/>
        <w:rPr>
          <w:rFonts w:ascii="Arial" w:eastAsia="Times New Roman" w:hAnsi="Arial" w:cs="Arial"/>
          <w:sz w:val="22"/>
          <w:szCs w:val="22"/>
        </w:rPr>
      </w:pPr>
      <w:r>
        <w:rPr>
          <w:rFonts w:ascii="Arial" w:eastAsia="Times New Roman" w:hAnsi="Arial" w:cs="Arial"/>
          <w:sz w:val="22"/>
          <w:szCs w:val="22"/>
        </w:rPr>
        <w:t xml:space="preserve">oświadczamy, że: nie podlegamy wykluczeniu z postępowania o udzielenie zamówienia w oparciu </w:t>
      </w:r>
      <w:r>
        <w:rPr>
          <w:rFonts w:ascii="Arial" w:eastAsia="Times New Roman" w:hAnsi="Arial" w:cs="Arial"/>
          <w:b/>
          <w:sz w:val="22"/>
          <w:szCs w:val="22"/>
        </w:rPr>
        <w:t>o art. 24 ust.1</w:t>
      </w:r>
      <w:r>
        <w:rPr>
          <w:rFonts w:ascii="Arial" w:eastAsia="Times New Roman" w:hAnsi="Arial" w:cs="Arial"/>
          <w:sz w:val="22"/>
          <w:szCs w:val="22"/>
        </w:rPr>
        <w:t xml:space="preserve"> ustawy Prawo zamówień publicznych </w:t>
      </w:r>
      <w:r w:rsidR="00E045A0" w:rsidRPr="00A023C4">
        <w:rPr>
          <w:rFonts w:ascii="Arial" w:hAnsi="Arial" w:cs="Arial"/>
          <w:sz w:val="22"/>
          <w:szCs w:val="22"/>
        </w:rPr>
        <w:t>(tekst jedn.: Dz. U. z 2013 r. poz. 907)</w:t>
      </w:r>
      <w:r w:rsidR="00E045A0">
        <w:rPr>
          <w:rFonts w:ascii="Arial" w:hAnsi="Arial" w:cs="Arial"/>
          <w:sz w:val="22"/>
          <w:szCs w:val="22"/>
        </w:rPr>
        <w:t>.</w:t>
      </w:r>
    </w:p>
    <w:p w:rsidR="007E6F4A" w:rsidRPr="006926ED" w:rsidRDefault="006926ED" w:rsidP="006926ED">
      <w:pPr>
        <w:rPr>
          <w:rFonts w:ascii="Arial" w:hAnsi="Arial" w:cs="Arial"/>
          <w:i/>
          <w:iCs/>
          <w:sz w:val="22"/>
          <w:szCs w:val="22"/>
        </w:rPr>
      </w:pPr>
      <w:r>
        <w:rPr>
          <w:rFonts w:ascii="Arial" w:hAnsi="Arial" w:cs="Arial"/>
          <w:i/>
          <w:iCs/>
          <w:sz w:val="22"/>
          <w:szCs w:val="22"/>
        </w:rPr>
        <w:t xml:space="preserve">                         </w:t>
      </w:r>
    </w:p>
    <w:p w:rsidR="007E6F4A" w:rsidRDefault="007E6F4A">
      <w:pPr>
        <w:spacing w:line="192" w:lineRule="auto"/>
        <w:jc w:val="both"/>
        <w:rPr>
          <w:rFonts w:ascii="Arial" w:eastAsia="Times New Roman" w:hAnsi="Arial" w:cs="Arial"/>
          <w:i/>
          <w:iCs/>
          <w:sz w:val="22"/>
          <w:szCs w:val="22"/>
        </w:rPr>
      </w:pPr>
    </w:p>
    <w:p w:rsidR="007E6F4A" w:rsidRDefault="007E6F4A">
      <w:pPr>
        <w:spacing w:line="192" w:lineRule="auto"/>
        <w:jc w:val="both"/>
        <w:rPr>
          <w:rFonts w:ascii="Arial" w:eastAsia="Times New Roman" w:hAnsi="Arial" w:cs="Arial"/>
          <w:i/>
          <w:iCs/>
          <w:sz w:val="22"/>
          <w:szCs w:val="22"/>
        </w:rPr>
      </w:pP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6926ED" w:rsidRDefault="006926ED" w:rsidP="006926ED">
      <w:pPr>
        <w:spacing w:after="120"/>
        <w:rPr>
          <w:rFonts w:ascii="Arial" w:hAnsi="Arial" w:cs="Arial"/>
          <w:color w:val="000000"/>
          <w:lang w:eastAsia="en-US" w:bidi="en-US"/>
        </w:rPr>
      </w:pPr>
    </w:p>
    <w:p w:rsidR="007E6F4A" w:rsidRDefault="007E6F4A">
      <w:pPr>
        <w:spacing w:line="192" w:lineRule="auto"/>
        <w:jc w:val="both"/>
        <w:rPr>
          <w:rFonts w:ascii="Arial" w:eastAsia="Times New Roman" w:hAnsi="Arial" w:cs="Arial"/>
          <w:i/>
          <w:iCs/>
          <w:sz w:val="22"/>
          <w:szCs w:val="22"/>
        </w:rPr>
      </w:pPr>
    </w:p>
    <w:p w:rsidR="007E6F4A" w:rsidRDefault="007E6F4A">
      <w:pPr>
        <w:spacing w:line="192" w:lineRule="auto"/>
        <w:jc w:val="both"/>
        <w:rPr>
          <w:rFonts w:ascii="Arial" w:eastAsia="Times New Roman" w:hAnsi="Arial" w:cs="Arial"/>
          <w:i/>
          <w:iCs/>
          <w:sz w:val="22"/>
          <w:szCs w:val="22"/>
        </w:rPr>
      </w:pPr>
    </w:p>
    <w:p w:rsidR="006926ED" w:rsidRDefault="006926ED">
      <w:pPr>
        <w:spacing w:line="192" w:lineRule="auto"/>
        <w:jc w:val="both"/>
        <w:rPr>
          <w:rFonts w:ascii="Arial" w:eastAsia="Times New Roman" w:hAnsi="Arial" w:cs="Arial"/>
          <w:i/>
          <w:iCs/>
          <w:sz w:val="22"/>
          <w:szCs w:val="22"/>
        </w:rPr>
      </w:pPr>
    </w:p>
    <w:p w:rsidR="007E6F4A" w:rsidRDefault="007E6F4A">
      <w:pPr>
        <w:tabs>
          <w:tab w:val="left" w:pos="567"/>
        </w:tabs>
        <w:jc w:val="both"/>
        <w:rPr>
          <w:rFonts w:ascii="Arial" w:hAnsi="Arial" w:cs="Arial"/>
          <w:sz w:val="22"/>
          <w:szCs w:val="22"/>
        </w:rPr>
      </w:pPr>
    </w:p>
    <w:p w:rsidR="004A69D9" w:rsidRDefault="004A69D9">
      <w:pPr>
        <w:jc w:val="right"/>
        <w:rPr>
          <w:rFonts w:ascii="Arial" w:hAnsi="Arial" w:cs="Arial"/>
          <w:sz w:val="22"/>
          <w:szCs w:val="22"/>
        </w:rPr>
      </w:pPr>
    </w:p>
    <w:p w:rsidR="004A69D9" w:rsidRDefault="004A69D9">
      <w:pPr>
        <w:jc w:val="right"/>
        <w:rPr>
          <w:rFonts w:ascii="Arial" w:hAnsi="Arial" w:cs="Arial"/>
          <w:sz w:val="22"/>
          <w:szCs w:val="22"/>
        </w:rPr>
      </w:pPr>
    </w:p>
    <w:p w:rsidR="000D0DCF" w:rsidRDefault="000D0DCF">
      <w:pPr>
        <w:jc w:val="right"/>
        <w:rPr>
          <w:rFonts w:ascii="Arial" w:hAnsi="Arial" w:cs="Arial"/>
          <w:sz w:val="22"/>
          <w:szCs w:val="22"/>
        </w:rPr>
      </w:pPr>
    </w:p>
    <w:p w:rsidR="00CD79DD" w:rsidRDefault="00CD79DD">
      <w:pPr>
        <w:jc w:val="right"/>
        <w:rPr>
          <w:rFonts w:ascii="Arial" w:hAnsi="Arial" w:cs="Arial"/>
          <w:sz w:val="22"/>
          <w:szCs w:val="22"/>
        </w:rPr>
      </w:pPr>
    </w:p>
    <w:p w:rsidR="00CD79DD" w:rsidRDefault="00CD79DD">
      <w:pPr>
        <w:jc w:val="right"/>
        <w:rPr>
          <w:rFonts w:ascii="Arial" w:hAnsi="Arial" w:cs="Arial"/>
          <w:sz w:val="22"/>
          <w:szCs w:val="22"/>
        </w:rPr>
      </w:pPr>
    </w:p>
    <w:p w:rsidR="00CD79DD" w:rsidRDefault="00CD79DD">
      <w:pPr>
        <w:jc w:val="right"/>
        <w:rPr>
          <w:rFonts w:ascii="Arial" w:hAnsi="Arial" w:cs="Arial"/>
          <w:sz w:val="22"/>
          <w:szCs w:val="22"/>
        </w:rPr>
      </w:pPr>
    </w:p>
    <w:p w:rsidR="000D0DCF" w:rsidRDefault="000D0DCF">
      <w:pPr>
        <w:jc w:val="right"/>
        <w:rPr>
          <w:rFonts w:ascii="Arial" w:hAnsi="Arial" w:cs="Arial"/>
          <w:sz w:val="22"/>
          <w:szCs w:val="22"/>
        </w:rPr>
      </w:pPr>
    </w:p>
    <w:p w:rsidR="004A69D9" w:rsidRDefault="004A69D9">
      <w:pPr>
        <w:jc w:val="right"/>
        <w:rPr>
          <w:rFonts w:ascii="Arial" w:hAnsi="Arial" w:cs="Arial"/>
          <w:sz w:val="22"/>
          <w:szCs w:val="22"/>
        </w:rPr>
      </w:pPr>
    </w:p>
    <w:p w:rsidR="00AA2B1D" w:rsidRDefault="00AA2B1D">
      <w:pPr>
        <w:jc w:val="right"/>
        <w:rPr>
          <w:rFonts w:ascii="Arial" w:hAnsi="Arial" w:cs="Arial"/>
          <w:sz w:val="22"/>
          <w:szCs w:val="22"/>
        </w:rPr>
      </w:pPr>
    </w:p>
    <w:p w:rsidR="00AA2B1D" w:rsidRDefault="00AA2B1D">
      <w:pPr>
        <w:jc w:val="right"/>
        <w:rPr>
          <w:rFonts w:ascii="Arial" w:hAnsi="Arial" w:cs="Arial"/>
          <w:sz w:val="22"/>
          <w:szCs w:val="22"/>
        </w:rPr>
      </w:pPr>
    </w:p>
    <w:p w:rsidR="00AA2B1D" w:rsidRDefault="00AA2B1D">
      <w:pPr>
        <w:jc w:val="right"/>
        <w:rPr>
          <w:rFonts w:ascii="Arial" w:hAnsi="Arial" w:cs="Arial"/>
          <w:sz w:val="22"/>
          <w:szCs w:val="22"/>
        </w:rPr>
      </w:pPr>
    </w:p>
    <w:p w:rsidR="004A69D9" w:rsidRDefault="004A69D9">
      <w:pPr>
        <w:jc w:val="right"/>
        <w:rPr>
          <w:rFonts w:ascii="Arial" w:hAnsi="Arial" w:cs="Arial"/>
          <w:sz w:val="22"/>
          <w:szCs w:val="22"/>
        </w:rPr>
      </w:pPr>
    </w:p>
    <w:p w:rsidR="007E6F4A" w:rsidRPr="004A69D9" w:rsidRDefault="007E6F4A">
      <w:pPr>
        <w:jc w:val="right"/>
        <w:rPr>
          <w:rFonts w:ascii="Arial" w:hAnsi="Arial" w:cs="Arial"/>
          <w:b/>
          <w:sz w:val="22"/>
          <w:szCs w:val="22"/>
        </w:rPr>
      </w:pPr>
      <w:r w:rsidRPr="004A69D9">
        <w:rPr>
          <w:rFonts w:ascii="Arial" w:hAnsi="Arial" w:cs="Arial"/>
          <w:b/>
          <w:sz w:val="22"/>
          <w:szCs w:val="22"/>
        </w:rPr>
        <w:t>Załącznik nr 3 do Formularz Oferty</w:t>
      </w: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rPr>
          <w:rFonts w:ascii="Arial" w:eastAsia="Times New Roman" w:hAnsi="Arial" w:cs="Arial"/>
          <w:i/>
          <w:iCs/>
          <w:sz w:val="22"/>
          <w:szCs w:val="22"/>
        </w:rPr>
      </w:pPr>
      <w:r>
        <w:rPr>
          <w:rFonts w:ascii="Arial" w:eastAsia="Times New Roman" w:hAnsi="Arial" w:cs="Arial"/>
          <w:i/>
          <w:iCs/>
          <w:sz w:val="22"/>
          <w:szCs w:val="22"/>
        </w:rPr>
        <w:t>(nazwa - pieczęć firmowa Wykonawcy)</w:t>
      </w:r>
    </w:p>
    <w:p w:rsidR="007E6F4A" w:rsidRDefault="007E6F4A">
      <w:pPr>
        <w:keepNext/>
        <w:snapToGrid w:val="0"/>
        <w:spacing w:before="120" w:after="120"/>
        <w:ind w:left="-2"/>
        <w:rPr>
          <w:rFonts w:ascii="Arial" w:hAnsi="Arial" w:cs="Tahoma"/>
          <w:bCs/>
          <w:color w:val="000000"/>
          <w:sz w:val="22"/>
          <w:szCs w:val="22"/>
          <w:lang w:eastAsia="en-US" w:bidi="en-US"/>
        </w:rPr>
      </w:pPr>
      <w:r>
        <w:rPr>
          <w:rFonts w:ascii="Arial" w:hAnsi="Arial" w:cs="Tahoma"/>
          <w:bCs/>
          <w:color w:val="000000"/>
          <w:sz w:val="22"/>
          <w:szCs w:val="22"/>
          <w:lang w:eastAsia="en-US" w:bidi="en-US"/>
        </w:rPr>
        <w:t>Nr ref</w:t>
      </w:r>
      <w:r w:rsidR="00642435">
        <w:rPr>
          <w:rFonts w:ascii="Arial" w:hAnsi="Arial" w:cs="Tahoma"/>
          <w:bCs/>
          <w:color w:val="000000"/>
          <w:sz w:val="22"/>
          <w:szCs w:val="22"/>
          <w:lang w:eastAsia="en-US" w:bidi="en-US"/>
        </w:rPr>
        <w:t>erencyjny nadany sprawie przez</w:t>
      </w:r>
      <w:r>
        <w:rPr>
          <w:rFonts w:ascii="Arial" w:hAnsi="Arial" w:cs="Tahoma"/>
          <w:b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3D0725" w:rsidRDefault="003D0725" w:rsidP="003D0725">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rPr>
          <w:rFonts w:ascii="Arial" w:eastAsia="Times New Roman" w:hAnsi="Arial" w:cs="Arial"/>
          <w:sz w:val="22"/>
          <w:szCs w:val="22"/>
        </w:rPr>
      </w:pP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Cs/>
          <w:sz w:val="22"/>
          <w:szCs w:val="22"/>
        </w:rPr>
      </w:pPr>
      <w:r>
        <w:rPr>
          <w:rFonts w:ascii="Arial" w:eastAsia="Times New Roman" w:hAnsi="Arial" w:cs="Arial"/>
          <w:bCs/>
          <w:sz w:val="22"/>
          <w:szCs w:val="22"/>
        </w:rPr>
        <w:t>Wzór</w:t>
      </w:r>
    </w:p>
    <w:p w:rsidR="007E6F4A" w:rsidRDefault="007E6F4A">
      <w:pPr>
        <w:jc w:val="center"/>
        <w:rPr>
          <w:rFonts w:ascii="Arial" w:hAnsi="Arial" w:cs="Arial"/>
          <w:b/>
          <w:bCs/>
          <w:sz w:val="22"/>
          <w:szCs w:val="22"/>
        </w:rPr>
      </w:pPr>
    </w:p>
    <w:p w:rsidR="007E6F4A" w:rsidRDefault="007E6F4A">
      <w:pPr>
        <w:jc w:val="center"/>
        <w:rPr>
          <w:rFonts w:ascii="Arial" w:hAnsi="Arial" w:cs="Arial"/>
          <w:b/>
          <w:bCs/>
          <w:sz w:val="28"/>
          <w:szCs w:val="28"/>
        </w:rPr>
      </w:pPr>
      <w:r>
        <w:rPr>
          <w:rFonts w:ascii="Arial" w:hAnsi="Arial" w:cs="Arial"/>
          <w:b/>
          <w:bCs/>
          <w:sz w:val="28"/>
          <w:szCs w:val="28"/>
        </w:rPr>
        <w:t xml:space="preserve">OŚWIADCZENIE </w:t>
      </w:r>
    </w:p>
    <w:p w:rsidR="007E6F4A" w:rsidRDefault="007E6F4A">
      <w:pPr>
        <w:spacing w:before="240"/>
        <w:rPr>
          <w:rFonts w:ascii="Arial" w:hAnsi="Arial" w:cs="Arial"/>
          <w:sz w:val="22"/>
          <w:szCs w:val="22"/>
        </w:rPr>
      </w:pPr>
    </w:p>
    <w:p w:rsidR="00CD79DD" w:rsidRDefault="007E6F4A" w:rsidP="00CD79DD">
      <w:pPr>
        <w:snapToGrid w:val="0"/>
        <w:spacing w:before="120" w:after="120"/>
        <w:jc w:val="center"/>
        <w:rPr>
          <w:rFonts w:ascii="Arial" w:hAnsi="Arial" w:cs="Arial"/>
          <w:sz w:val="22"/>
          <w:szCs w:val="22"/>
        </w:rPr>
      </w:pPr>
      <w:r>
        <w:rPr>
          <w:rFonts w:ascii="Arial" w:hAnsi="Arial" w:cs="Arial"/>
          <w:sz w:val="22"/>
          <w:szCs w:val="22"/>
        </w:rPr>
        <w:t xml:space="preserve">Składając ofertę w postępowaniu o udzielenie zamówienia publicznego na: </w:t>
      </w:r>
    </w:p>
    <w:p w:rsidR="004A69D9" w:rsidRPr="004A69D9" w:rsidRDefault="00AA2B1D" w:rsidP="004A69D9">
      <w:pPr>
        <w:jc w:val="center"/>
        <w:rPr>
          <w:rFonts w:ascii="Arial" w:hAnsi="Arial" w:cs="Arial"/>
          <w:b/>
          <w:sz w:val="22"/>
          <w:szCs w:val="22"/>
        </w:rPr>
      </w:pPr>
      <w:r w:rsidRPr="00AA2B1D">
        <w:rPr>
          <w:rFonts w:ascii="Arial" w:hAnsi="Arial" w:cs="Arial"/>
          <w:b/>
        </w:rPr>
        <w:t>„Budowa sieci wodociągowych wraz z pompownią wody czystej w miejscowości Wilkszyn”</w:t>
      </w:r>
    </w:p>
    <w:p w:rsidR="003D0725" w:rsidRPr="008E47E4" w:rsidRDefault="003D0725" w:rsidP="003D0725">
      <w:pPr>
        <w:jc w:val="center"/>
        <w:rPr>
          <w:rFonts w:ascii="Arial" w:hAnsi="Arial" w:cs="Arial"/>
          <w:b/>
          <w:sz w:val="22"/>
          <w:szCs w:val="22"/>
        </w:rPr>
      </w:pPr>
    </w:p>
    <w:p w:rsidR="007E6F4A" w:rsidRDefault="007E6F4A" w:rsidP="00642435">
      <w:pPr>
        <w:spacing w:before="240"/>
        <w:jc w:val="both"/>
        <w:rPr>
          <w:rFonts w:ascii="Arial" w:hAnsi="Arial" w:cs="Arial"/>
          <w:sz w:val="22"/>
          <w:szCs w:val="22"/>
        </w:rPr>
      </w:pPr>
      <w:r>
        <w:rPr>
          <w:rFonts w:ascii="Arial" w:hAnsi="Arial" w:cs="Arial"/>
          <w:b/>
          <w:bCs/>
          <w:i/>
          <w:color w:val="000000"/>
          <w:sz w:val="22"/>
          <w:szCs w:val="22"/>
          <w:lang w:eastAsia="en-US" w:bidi="en-US"/>
        </w:rPr>
        <w:t xml:space="preserve"> </w:t>
      </w:r>
      <w:r>
        <w:rPr>
          <w:rFonts w:ascii="Arial" w:hAnsi="Arial" w:cs="Arial"/>
          <w:sz w:val="22"/>
          <w:szCs w:val="22"/>
        </w:rPr>
        <w:t>oświadczam/y że:</w:t>
      </w:r>
    </w:p>
    <w:p w:rsidR="007E6F4A" w:rsidRDefault="007E6F4A">
      <w:pPr>
        <w:jc w:val="both"/>
        <w:rPr>
          <w:rFonts w:ascii="Arial" w:hAnsi="Arial" w:cs="Arial"/>
          <w:sz w:val="22"/>
          <w:szCs w:val="22"/>
        </w:rPr>
      </w:pPr>
    </w:p>
    <w:p w:rsidR="007E6F4A" w:rsidRDefault="007E6F4A">
      <w:pPr>
        <w:rPr>
          <w:rFonts w:ascii="Arial" w:hAnsi="Arial" w:cs="Tahoma"/>
          <w:color w:val="000000"/>
          <w:sz w:val="22"/>
          <w:szCs w:val="22"/>
          <w:lang w:eastAsia="en-US" w:bidi="en-US"/>
        </w:rPr>
      </w:pPr>
      <w:r>
        <w:rPr>
          <w:rFonts w:ascii="Arial" w:hAnsi="Arial" w:cs="Tahoma"/>
          <w:color w:val="000000"/>
          <w:sz w:val="22"/>
          <w:szCs w:val="22"/>
          <w:lang w:eastAsia="en-US" w:bidi="en-US"/>
        </w:rPr>
        <w:t xml:space="preserve">W okresie ………………………………………………………………………… *, </w:t>
      </w:r>
    </w:p>
    <w:p w:rsidR="007E6F4A" w:rsidRDefault="007E6F4A">
      <w:pPr>
        <w:jc w:val="center"/>
        <w:rPr>
          <w:rFonts w:ascii="Arial" w:hAnsi="Arial" w:cs="Tahoma"/>
          <w:color w:val="000000"/>
          <w:sz w:val="22"/>
          <w:szCs w:val="22"/>
          <w:lang w:eastAsia="en-US" w:bidi="en-US"/>
        </w:rPr>
      </w:pPr>
    </w:p>
    <w:p w:rsidR="007E6F4A" w:rsidRDefault="007E6F4A">
      <w:pPr>
        <w:rPr>
          <w:rFonts w:ascii="Arial" w:hAnsi="Arial" w:cs="Tahoma"/>
          <w:color w:val="000000"/>
          <w:sz w:val="22"/>
          <w:szCs w:val="22"/>
          <w:lang w:eastAsia="en-US" w:bidi="en-US"/>
        </w:rPr>
      </w:pPr>
      <w:r>
        <w:rPr>
          <w:rFonts w:ascii="Arial" w:hAnsi="Arial" w:cs="Tahoma"/>
          <w:color w:val="000000"/>
          <w:sz w:val="22"/>
          <w:szCs w:val="22"/>
          <w:lang w:eastAsia="en-US" w:bidi="en-US"/>
        </w:rPr>
        <w:t>wielkość średniego rocznego zatrudnienia w  ……………………………………………………</w:t>
      </w:r>
    </w:p>
    <w:p w:rsidR="007E6F4A" w:rsidRDefault="007E6F4A">
      <w:pPr>
        <w:jc w:val="center"/>
        <w:rPr>
          <w:rFonts w:ascii="Arial" w:hAnsi="Arial" w:cs="Tahoma"/>
          <w:color w:val="000000"/>
          <w:sz w:val="20"/>
          <w:szCs w:val="20"/>
          <w:lang w:eastAsia="en-US" w:bidi="en-US"/>
        </w:rPr>
      </w:pPr>
      <w:r>
        <w:rPr>
          <w:rFonts w:ascii="Arial" w:hAnsi="Arial" w:cs="Tahoma"/>
          <w:color w:val="000000"/>
          <w:sz w:val="22"/>
          <w:szCs w:val="22"/>
          <w:lang w:eastAsia="en-US" w:bidi="en-US"/>
        </w:rPr>
        <w:tab/>
      </w:r>
      <w:r>
        <w:rPr>
          <w:rFonts w:ascii="Arial" w:hAnsi="Arial" w:cs="Tahoma"/>
          <w:color w:val="000000"/>
          <w:sz w:val="22"/>
          <w:szCs w:val="22"/>
          <w:lang w:eastAsia="en-US" w:bidi="en-US"/>
        </w:rPr>
        <w:tab/>
      </w:r>
      <w:r>
        <w:rPr>
          <w:rFonts w:ascii="Arial" w:hAnsi="Arial" w:cs="Tahoma"/>
          <w:color w:val="000000"/>
          <w:sz w:val="22"/>
          <w:szCs w:val="22"/>
          <w:lang w:eastAsia="en-US" w:bidi="en-US"/>
        </w:rPr>
        <w:tab/>
      </w:r>
      <w:r>
        <w:rPr>
          <w:rFonts w:ascii="Arial" w:hAnsi="Arial" w:cs="Tahoma"/>
          <w:color w:val="000000"/>
          <w:sz w:val="22"/>
          <w:szCs w:val="22"/>
          <w:lang w:eastAsia="en-US" w:bidi="en-US"/>
        </w:rPr>
        <w:tab/>
      </w:r>
      <w:r>
        <w:rPr>
          <w:rFonts w:ascii="Arial" w:hAnsi="Arial" w:cs="Tahoma"/>
          <w:color w:val="000000"/>
          <w:sz w:val="22"/>
          <w:szCs w:val="22"/>
          <w:lang w:eastAsia="en-US" w:bidi="en-US"/>
        </w:rPr>
        <w:tab/>
      </w:r>
      <w:r>
        <w:rPr>
          <w:rFonts w:ascii="Arial" w:hAnsi="Arial" w:cs="Tahoma"/>
          <w:color w:val="000000"/>
          <w:sz w:val="22"/>
          <w:szCs w:val="22"/>
          <w:lang w:eastAsia="en-US" w:bidi="en-US"/>
        </w:rPr>
        <w:tab/>
        <w:t>(</w:t>
      </w:r>
      <w:r>
        <w:rPr>
          <w:rFonts w:ascii="Arial" w:hAnsi="Arial" w:cs="Tahoma"/>
          <w:color w:val="000000"/>
          <w:sz w:val="20"/>
          <w:szCs w:val="20"/>
          <w:lang w:eastAsia="en-US" w:bidi="en-US"/>
        </w:rPr>
        <w:t>nazwa Wykonawcy)</w:t>
      </w:r>
    </w:p>
    <w:p w:rsidR="007E6F4A" w:rsidRDefault="007E6F4A">
      <w:pPr>
        <w:rPr>
          <w:rFonts w:ascii="Arial" w:hAnsi="Arial" w:cs="Tahoma"/>
          <w:color w:val="000000"/>
          <w:sz w:val="22"/>
          <w:szCs w:val="22"/>
          <w:lang w:eastAsia="en-US" w:bidi="en-US"/>
        </w:rPr>
      </w:pPr>
      <w:r>
        <w:rPr>
          <w:rFonts w:ascii="Arial" w:hAnsi="Arial" w:cs="Tahoma"/>
          <w:color w:val="000000"/>
          <w:sz w:val="22"/>
          <w:szCs w:val="22"/>
          <w:lang w:eastAsia="en-US" w:bidi="en-US"/>
        </w:rPr>
        <w:t>wynosiła …………… osób, a liczebność personelu kierowniczego wynosiła ………….. osób.</w:t>
      </w:r>
    </w:p>
    <w:p w:rsidR="007E6F4A" w:rsidRDefault="007E6F4A">
      <w:pPr>
        <w:jc w:val="center"/>
        <w:rPr>
          <w:rFonts w:ascii="Arial" w:hAnsi="Arial" w:cs="Tahoma"/>
          <w:color w:val="000000"/>
          <w:sz w:val="22"/>
          <w:szCs w:val="22"/>
          <w:lang w:eastAsia="en-US" w:bidi="en-US"/>
        </w:rPr>
      </w:pPr>
    </w:p>
    <w:p w:rsidR="007E6F4A" w:rsidRDefault="007E6F4A">
      <w:pPr>
        <w:spacing w:line="100" w:lineRule="atLeast"/>
        <w:rPr>
          <w:rFonts w:ascii="Arial" w:hAnsi="Arial" w:cs="Arial"/>
          <w:sz w:val="22"/>
          <w:szCs w:val="22"/>
          <w:vertAlign w:val="subscript"/>
        </w:rPr>
      </w:pPr>
    </w:p>
    <w:p w:rsidR="007E6F4A" w:rsidRDefault="007E6F4A">
      <w:pPr>
        <w:jc w:val="both"/>
        <w:rPr>
          <w:rFonts w:ascii="Arial" w:hAnsi="Arial" w:cs="Arial"/>
          <w:sz w:val="22"/>
          <w:szCs w:val="22"/>
        </w:rPr>
      </w:pPr>
    </w:p>
    <w:p w:rsidR="007E6F4A" w:rsidRDefault="007E6F4A">
      <w:pPr>
        <w:jc w:val="both"/>
        <w:rPr>
          <w:rFonts w:ascii="Arial" w:hAnsi="Arial" w:cs="Arial"/>
          <w:i/>
          <w:iCs/>
          <w:sz w:val="22"/>
          <w:szCs w:val="22"/>
        </w:rPr>
      </w:pPr>
      <w:r>
        <w:rPr>
          <w:rFonts w:ascii="Arial" w:hAnsi="Arial" w:cs="Arial"/>
          <w:i/>
          <w:iCs/>
          <w:sz w:val="22"/>
          <w:szCs w:val="22"/>
          <w:vertAlign w:val="superscript"/>
        </w:rPr>
        <w:t>*</w:t>
      </w:r>
      <w:r>
        <w:rPr>
          <w:rFonts w:ascii="Arial" w:hAnsi="Arial" w:cs="Arial"/>
          <w:i/>
          <w:iCs/>
          <w:sz w:val="22"/>
          <w:szCs w:val="22"/>
        </w:rPr>
        <w:t xml:space="preserve">ostatnich trzech lat przed upływem terminu składania ofert, a w przypadku gdy okres prowadzenia działalności jest krótszy  - w tym okresie </w:t>
      </w:r>
    </w:p>
    <w:p w:rsidR="007E6F4A" w:rsidRDefault="007E6F4A">
      <w:pPr>
        <w:rPr>
          <w:rFonts w:ascii="Arial" w:eastAsia="Times New Roman" w:hAnsi="Arial" w:cs="Arial"/>
          <w:i/>
          <w:iCs/>
          <w:sz w:val="22"/>
          <w:szCs w:val="22"/>
        </w:rPr>
      </w:pPr>
    </w:p>
    <w:p w:rsidR="007E6F4A" w:rsidRDefault="007E6F4A">
      <w:pPr>
        <w:rPr>
          <w:rFonts w:ascii="Arial" w:eastAsia="Times New Roman" w:hAnsi="Arial" w:cs="Arial"/>
          <w:i/>
          <w:iCs/>
          <w:sz w:val="22"/>
          <w:szCs w:val="22"/>
        </w:rPr>
      </w:pPr>
    </w:p>
    <w:p w:rsidR="007E6F4A" w:rsidRDefault="007E6F4A">
      <w:pPr>
        <w:rPr>
          <w:rFonts w:ascii="Arial" w:hAnsi="Arial" w:cs="Arial"/>
          <w:i/>
          <w:iCs/>
          <w:sz w:val="22"/>
          <w:szCs w:val="22"/>
        </w:rPr>
      </w:pPr>
      <w:r>
        <w:rPr>
          <w:rFonts w:ascii="Arial" w:hAnsi="Arial" w:cs="Arial"/>
          <w:i/>
          <w:iCs/>
          <w:sz w:val="22"/>
          <w:szCs w:val="22"/>
        </w:rPr>
        <w:t xml:space="preserve">                                              </w:t>
      </w: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6926ED" w:rsidRDefault="006926ED" w:rsidP="006926ED">
      <w:pPr>
        <w:spacing w:after="120"/>
        <w:rPr>
          <w:rFonts w:ascii="Arial" w:hAnsi="Arial" w:cs="Arial"/>
          <w:color w:val="000000"/>
          <w:lang w:eastAsia="en-US" w:bidi="en-US"/>
        </w:rPr>
      </w:pPr>
    </w:p>
    <w:p w:rsidR="007E6F4A" w:rsidRDefault="007E6F4A">
      <w:pPr>
        <w:spacing w:line="100" w:lineRule="atLeast"/>
        <w:ind w:left="4820"/>
        <w:jc w:val="both"/>
        <w:rPr>
          <w:rFonts w:ascii="Arial" w:eastAsia="TimesNewRoman" w:hAnsi="Arial" w:cs="Arial"/>
          <w:sz w:val="22"/>
          <w:szCs w:val="22"/>
        </w:rPr>
      </w:pPr>
    </w:p>
    <w:p w:rsidR="007E6F4A" w:rsidRDefault="007E6F4A">
      <w:pPr>
        <w:rPr>
          <w:rFonts w:ascii="Arial" w:eastAsia="TimesNewRoman" w:hAnsi="Arial" w:cs="Arial"/>
          <w:sz w:val="22"/>
          <w:szCs w:val="22"/>
        </w:rPr>
      </w:pPr>
    </w:p>
    <w:p w:rsidR="00CD79DD" w:rsidRDefault="00CD79DD">
      <w:pPr>
        <w:rPr>
          <w:rFonts w:ascii="Arial" w:eastAsia="TimesNewRoman" w:hAnsi="Arial" w:cs="Arial"/>
          <w:sz w:val="22"/>
          <w:szCs w:val="22"/>
        </w:rPr>
      </w:pPr>
    </w:p>
    <w:p w:rsidR="00CD79DD" w:rsidRDefault="00CD79DD">
      <w:pPr>
        <w:rPr>
          <w:rFonts w:ascii="Arial" w:eastAsia="TimesNewRoman" w:hAnsi="Arial" w:cs="Arial"/>
          <w:sz w:val="22"/>
          <w:szCs w:val="22"/>
        </w:rPr>
      </w:pPr>
    </w:p>
    <w:p w:rsidR="00CD79DD" w:rsidRDefault="00CD79DD">
      <w:pPr>
        <w:rPr>
          <w:rFonts w:ascii="Arial" w:eastAsia="TimesNewRoman" w:hAnsi="Arial" w:cs="Arial"/>
          <w:sz w:val="22"/>
          <w:szCs w:val="22"/>
        </w:rPr>
      </w:pPr>
    </w:p>
    <w:p w:rsidR="000D67D7" w:rsidRDefault="000D67D7">
      <w:pPr>
        <w:rPr>
          <w:rFonts w:ascii="Arial" w:eastAsia="TimesNewRoman" w:hAnsi="Arial" w:cs="Arial"/>
          <w:sz w:val="22"/>
          <w:szCs w:val="22"/>
        </w:rPr>
      </w:pPr>
    </w:p>
    <w:p w:rsidR="007E6F4A" w:rsidRDefault="007E6F4A">
      <w:pPr>
        <w:rPr>
          <w:rFonts w:ascii="Arial" w:eastAsia="TimesNewRoman" w:hAnsi="Arial" w:cs="Arial"/>
          <w:sz w:val="22"/>
          <w:szCs w:val="22"/>
        </w:rPr>
      </w:pPr>
    </w:p>
    <w:p w:rsidR="007E6F4A" w:rsidRDefault="007E6F4A">
      <w:pPr>
        <w:rPr>
          <w:rFonts w:ascii="Arial" w:eastAsia="TimesNewRoman" w:hAnsi="Arial" w:cs="Arial"/>
          <w:sz w:val="22"/>
          <w:szCs w:val="22"/>
        </w:rPr>
      </w:pPr>
    </w:p>
    <w:p w:rsidR="007E6F4A" w:rsidRPr="004A69D9" w:rsidRDefault="007E6F4A">
      <w:pPr>
        <w:spacing w:line="192" w:lineRule="auto"/>
        <w:ind w:left="4820"/>
        <w:jc w:val="right"/>
        <w:rPr>
          <w:rFonts w:ascii="Arial" w:eastAsia="Times New Roman" w:hAnsi="Arial" w:cs="Arial"/>
          <w:b/>
          <w:iCs/>
          <w:sz w:val="22"/>
          <w:szCs w:val="22"/>
        </w:rPr>
      </w:pPr>
      <w:r w:rsidRPr="004A69D9">
        <w:rPr>
          <w:rFonts w:ascii="Arial" w:eastAsia="Times New Roman" w:hAnsi="Arial" w:cs="Arial"/>
          <w:b/>
          <w:iCs/>
          <w:sz w:val="22"/>
          <w:szCs w:val="22"/>
        </w:rPr>
        <w:t>Załącznik Nr 4 do Formularza Oferty</w:t>
      </w:r>
    </w:p>
    <w:p w:rsidR="007E6F4A" w:rsidRDefault="007E6F4A">
      <w:pPr>
        <w:spacing w:line="192" w:lineRule="auto"/>
        <w:ind w:left="4820"/>
        <w:jc w:val="both"/>
      </w:pP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spacing w:line="192" w:lineRule="auto"/>
        <w:jc w:val="both"/>
        <w:rPr>
          <w:rFonts w:ascii="Arial" w:eastAsia="Times New Roman" w:hAnsi="Arial" w:cs="Arial"/>
          <w:i/>
          <w:iCs/>
          <w:sz w:val="22"/>
          <w:szCs w:val="22"/>
        </w:rPr>
      </w:pPr>
      <w:r>
        <w:rPr>
          <w:rFonts w:ascii="Arial" w:eastAsia="Times New Roman" w:hAnsi="Arial" w:cs="Arial"/>
          <w:i/>
          <w:iCs/>
          <w:sz w:val="22"/>
          <w:szCs w:val="22"/>
        </w:rPr>
        <w:t>(nazwa- pieczęć firmowa Wykonawcy)</w:t>
      </w:r>
    </w:p>
    <w:p w:rsidR="007E6F4A" w:rsidRDefault="007E6F4A">
      <w:pPr>
        <w:keepNext/>
        <w:snapToGrid w:val="0"/>
        <w:spacing w:before="120" w:after="120"/>
        <w:ind w:left="-2"/>
        <w:rPr>
          <w:rFonts w:ascii="Arial" w:hAnsi="Arial" w:cs="Tahoma"/>
          <w:bCs/>
          <w:color w:val="000000"/>
          <w:sz w:val="22"/>
          <w:szCs w:val="22"/>
          <w:lang w:eastAsia="en-US" w:bidi="en-US"/>
        </w:rPr>
      </w:pPr>
      <w:r>
        <w:rPr>
          <w:rFonts w:ascii="Arial" w:hAnsi="Arial" w:cs="Tahoma"/>
          <w:bCs/>
          <w:color w:val="000000"/>
          <w:sz w:val="22"/>
          <w:szCs w:val="22"/>
          <w:lang w:eastAsia="en-US" w:bidi="en-US"/>
        </w:rPr>
        <w:t>Nr ref</w:t>
      </w:r>
      <w:r w:rsidR="008E09FB">
        <w:rPr>
          <w:rFonts w:ascii="Arial" w:hAnsi="Arial" w:cs="Tahoma"/>
          <w:bCs/>
          <w:color w:val="000000"/>
          <w:sz w:val="22"/>
          <w:szCs w:val="22"/>
          <w:lang w:eastAsia="en-US" w:bidi="en-US"/>
        </w:rPr>
        <w:t>erencyjny nadany sprawie przez</w:t>
      </w:r>
      <w:r>
        <w:rPr>
          <w:rFonts w:ascii="Arial" w:hAnsi="Arial" w:cs="Tahoma"/>
          <w:b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3D0725" w:rsidRDefault="003D0725" w:rsidP="003D0725">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tabs>
          <w:tab w:val="left" w:pos="0"/>
        </w:tabs>
        <w:snapToGrid w:val="0"/>
        <w:rPr>
          <w:rFonts w:ascii="Arial" w:eastAsia="Times New Roman" w:hAnsi="Arial" w:cs="Arial"/>
          <w:b/>
          <w:sz w:val="22"/>
          <w:szCs w:val="22"/>
        </w:rPr>
      </w:pPr>
    </w:p>
    <w:p w:rsidR="007E6F4A" w:rsidRDefault="007E6F4A">
      <w:pPr>
        <w:tabs>
          <w:tab w:val="left" w:pos="0"/>
        </w:tabs>
        <w:snapToGrid w:val="0"/>
        <w:rPr>
          <w:rFonts w:ascii="Arial" w:eastAsia="Times New Roman" w:hAnsi="Arial" w:cs="Arial"/>
          <w:b/>
          <w:sz w:val="22"/>
          <w:szCs w:val="22"/>
        </w:rPr>
      </w:pPr>
    </w:p>
    <w:p w:rsidR="007E6F4A" w:rsidRDefault="007E6F4A">
      <w:pPr>
        <w:jc w:val="center"/>
        <w:rPr>
          <w:rFonts w:ascii="Arial" w:hAnsi="Arial"/>
          <w:sz w:val="22"/>
          <w:szCs w:val="22"/>
        </w:rPr>
      </w:pPr>
    </w:p>
    <w:p w:rsidR="007E6F4A" w:rsidRDefault="007E6F4A">
      <w:pPr>
        <w:jc w:val="center"/>
        <w:rPr>
          <w:rFonts w:ascii="Arial" w:eastAsia="Times New Roman" w:hAnsi="Arial" w:cs="Arial"/>
          <w:sz w:val="22"/>
          <w:szCs w:val="22"/>
        </w:rPr>
      </w:pPr>
      <w:r>
        <w:rPr>
          <w:rFonts w:ascii="Arial" w:eastAsia="Times New Roman" w:hAnsi="Arial" w:cs="Arial"/>
          <w:sz w:val="22"/>
          <w:szCs w:val="22"/>
        </w:rPr>
        <w:t>Wzór</w:t>
      </w:r>
    </w:p>
    <w:p w:rsidR="007E6F4A" w:rsidRDefault="007E6F4A">
      <w:pPr>
        <w:jc w:val="center"/>
        <w:rPr>
          <w:rFonts w:ascii="Arial" w:eastAsia="Times New Roman" w:hAnsi="Arial" w:cs="Arial"/>
          <w:sz w:val="22"/>
          <w:szCs w:val="22"/>
        </w:rPr>
      </w:pPr>
    </w:p>
    <w:p w:rsidR="007E6F4A" w:rsidRDefault="007E6F4A">
      <w:pPr>
        <w:pStyle w:val="Tekstpodstawowy"/>
        <w:jc w:val="center"/>
        <w:rPr>
          <w:rFonts w:ascii="Arial" w:hAnsi="Arial" w:cs="Arial"/>
          <w:b/>
          <w:bCs/>
          <w:sz w:val="26"/>
          <w:szCs w:val="26"/>
        </w:rPr>
      </w:pPr>
      <w:r>
        <w:rPr>
          <w:rFonts w:ascii="Arial" w:hAnsi="Arial" w:cs="Arial"/>
          <w:b/>
          <w:bCs/>
          <w:sz w:val="26"/>
          <w:szCs w:val="26"/>
        </w:rPr>
        <w:t>WYKAZ WYKONANYCH ROBÓT BUDOWLANYCH W ZAKRESIE NIEZBĘDNYM DO WYKAZANIA SPEŁNIENIA WARUNKU  WIEDZY I DOŚWIADCZENIA</w:t>
      </w:r>
    </w:p>
    <w:p w:rsidR="007E6F4A" w:rsidRDefault="007E6F4A">
      <w:pPr>
        <w:pStyle w:val="Tekstpodstawowy"/>
        <w:rPr>
          <w:rFonts w:ascii="Arial" w:hAnsi="Arial" w:cs="Arial"/>
          <w:b/>
          <w:bCs/>
          <w:sz w:val="10"/>
          <w:szCs w:val="10"/>
        </w:rPr>
      </w:pPr>
    </w:p>
    <w:p w:rsidR="004A69D9" w:rsidRPr="004A69D9" w:rsidRDefault="007E6F4A" w:rsidP="000D67D7">
      <w:pPr>
        <w:snapToGrid w:val="0"/>
        <w:spacing w:before="120" w:after="120"/>
        <w:jc w:val="center"/>
        <w:rPr>
          <w:rFonts w:ascii="Arial" w:hAnsi="Arial" w:cs="Arial"/>
          <w:b/>
          <w:sz w:val="22"/>
          <w:szCs w:val="22"/>
        </w:rPr>
      </w:pPr>
      <w:r>
        <w:rPr>
          <w:rFonts w:ascii="Arial" w:hAnsi="Arial" w:cs="Arial"/>
          <w:sz w:val="22"/>
          <w:szCs w:val="22"/>
        </w:rPr>
        <w:t xml:space="preserve">Składając ofertę w przetargu nieograniczonym na: </w:t>
      </w:r>
      <w:r w:rsidR="000D67D7" w:rsidRPr="000D67D7">
        <w:rPr>
          <w:rFonts w:ascii="Arial" w:hAnsi="Arial" w:cs="Arial"/>
          <w:b/>
        </w:rPr>
        <w:t>„Budowa sieci wodociągowych wraz z pompownią wody czystej w miejscowości Wilkszyn”</w:t>
      </w:r>
    </w:p>
    <w:p w:rsidR="003D0725" w:rsidRPr="008E47E4" w:rsidRDefault="003D0725" w:rsidP="003D0725">
      <w:pPr>
        <w:jc w:val="center"/>
        <w:rPr>
          <w:rFonts w:ascii="Arial" w:hAnsi="Arial" w:cs="Arial"/>
          <w:b/>
          <w:sz w:val="22"/>
          <w:szCs w:val="22"/>
        </w:rPr>
      </w:pPr>
    </w:p>
    <w:p w:rsidR="007E6F4A" w:rsidRDefault="007E6F4A">
      <w:pPr>
        <w:spacing w:line="100" w:lineRule="atLeast"/>
        <w:jc w:val="both"/>
        <w:rPr>
          <w:rFonts w:ascii="Arial" w:hAnsi="Arial" w:cs="Arial"/>
          <w:color w:val="000000"/>
          <w:sz w:val="22"/>
          <w:szCs w:val="22"/>
          <w:lang w:eastAsia="en-US" w:bidi="en-US"/>
        </w:rPr>
      </w:pPr>
      <w:r>
        <w:rPr>
          <w:rFonts w:ascii="Arial" w:hAnsi="Arial" w:cs="Arial"/>
          <w:color w:val="000000"/>
          <w:sz w:val="22"/>
          <w:szCs w:val="22"/>
          <w:lang w:eastAsia="en-US" w:bidi="en-US"/>
        </w:rPr>
        <w:t xml:space="preserve">przedkładam/y następujący wykaz wykonanych robót budowlanych, </w:t>
      </w:r>
      <w:r w:rsidR="008E09FB">
        <w:rPr>
          <w:rFonts w:ascii="Arial" w:hAnsi="Arial" w:cs="Arial"/>
          <w:color w:val="000000"/>
          <w:sz w:val="22"/>
          <w:szCs w:val="22"/>
          <w:lang w:eastAsia="en-US" w:bidi="en-US"/>
        </w:rPr>
        <w:t xml:space="preserve">w zakresie </w:t>
      </w:r>
      <w:r>
        <w:rPr>
          <w:rFonts w:ascii="Arial" w:hAnsi="Arial" w:cs="Arial"/>
          <w:color w:val="000000"/>
          <w:sz w:val="22"/>
          <w:szCs w:val="22"/>
          <w:lang w:eastAsia="en-US" w:bidi="en-US"/>
        </w:rPr>
        <w:t>niezbędnym do wykazania spełnienia warunku wiedzy i doświadczenia:</w:t>
      </w:r>
    </w:p>
    <w:p w:rsidR="007E6F4A" w:rsidRDefault="007E6F4A">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3262"/>
        <w:gridCol w:w="3470"/>
        <w:gridCol w:w="2412"/>
      </w:tblGrid>
      <w:tr w:rsidR="007E6F4A">
        <w:tc>
          <w:tcPr>
            <w:tcW w:w="495" w:type="dxa"/>
            <w:tcBorders>
              <w:top w:val="single" w:sz="1" w:space="0" w:color="000000"/>
              <w:left w:val="single" w:sz="1" w:space="0" w:color="000000"/>
              <w:bottom w:val="single" w:sz="1" w:space="0" w:color="000000"/>
            </w:tcBorders>
          </w:tcPr>
          <w:p w:rsidR="007E6F4A" w:rsidRDefault="007E6F4A">
            <w:pPr>
              <w:pStyle w:val="Zawartotabeli"/>
              <w:snapToGrid w:val="0"/>
            </w:pPr>
            <w:r>
              <w:t>Lp.</w:t>
            </w:r>
          </w:p>
        </w:tc>
        <w:tc>
          <w:tcPr>
            <w:tcW w:w="3262" w:type="dxa"/>
            <w:tcBorders>
              <w:top w:val="single" w:sz="1" w:space="0" w:color="000000"/>
              <w:left w:val="single" w:sz="1" w:space="0" w:color="000000"/>
              <w:bottom w:val="single" w:sz="1" w:space="0" w:color="000000"/>
            </w:tcBorders>
          </w:tcPr>
          <w:p w:rsidR="007E6F4A" w:rsidRDefault="007E6F4A">
            <w:pPr>
              <w:pStyle w:val="Zawartotabeli"/>
              <w:snapToGrid w:val="0"/>
              <w:jc w:val="center"/>
              <w:rPr>
                <w:b/>
                <w:bCs/>
              </w:rPr>
            </w:pPr>
            <w:r>
              <w:rPr>
                <w:b/>
                <w:bCs/>
              </w:rPr>
              <w:t>Rodzaj</w:t>
            </w:r>
            <w:r w:rsidR="008E09FB">
              <w:rPr>
                <w:b/>
                <w:bCs/>
              </w:rPr>
              <w:t xml:space="preserve"> wykonanych robót budowlanych (</w:t>
            </w:r>
            <w:r>
              <w:rPr>
                <w:b/>
                <w:bCs/>
              </w:rPr>
              <w:t>opis roboty)</w:t>
            </w:r>
          </w:p>
        </w:tc>
        <w:tc>
          <w:tcPr>
            <w:tcW w:w="3470" w:type="dxa"/>
            <w:tcBorders>
              <w:top w:val="single" w:sz="1" w:space="0" w:color="000000"/>
              <w:left w:val="single" w:sz="1" w:space="0" w:color="000000"/>
              <w:bottom w:val="single" w:sz="1" w:space="0" w:color="000000"/>
            </w:tcBorders>
          </w:tcPr>
          <w:p w:rsidR="007E6F4A" w:rsidRDefault="007E6F4A">
            <w:pPr>
              <w:pStyle w:val="Zawartotabeli"/>
              <w:snapToGrid w:val="0"/>
              <w:jc w:val="center"/>
              <w:rPr>
                <w:b/>
                <w:bCs/>
              </w:rPr>
            </w:pPr>
            <w:r>
              <w:rPr>
                <w:b/>
                <w:bCs/>
              </w:rPr>
              <w:t>Miejsce wykonania robót, wartość brutto</w:t>
            </w:r>
          </w:p>
        </w:tc>
        <w:tc>
          <w:tcPr>
            <w:tcW w:w="2412" w:type="dxa"/>
            <w:tcBorders>
              <w:top w:val="single" w:sz="1" w:space="0" w:color="000000"/>
              <w:left w:val="single" w:sz="1" w:space="0" w:color="000000"/>
              <w:bottom w:val="single" w:sz="1" w:space="0" w:color="000000"/>
              <w:right w:val="single" w:sz="1" w:space="0" w:color="000000"/>
            </w:tcBorders>
          </w:tcPr>
          <w:p w:rsidR="007E6F4A" w:rsidRDefault="007E6F4A">
            <w:pPr>
              <w:pStyle w:val="Zawartotabeli"/>
              <w:snapToGrid w:val="0"/>
              <w:jc w:val="center"/>
              <w:rPr>
                <w:b/>
                <w:bCs/>
              </w:rPr>
            </w:pPr>
            <w:r>
              <w:rPr>
                <w:b/>
                <w:bCs/>
              </w:rPr>
              <w:t xml:space="preserve">Data wykonania </w:t>
            </w:r>
          </w:p>
          <w:p w:rsidR="007E6F4A" w:rsidRDefault="007E6F4A">
            <w:pPr>
              <w:pStyle w:val="Zawartotabeli"/>
              <w:jc w:val="center"/>
              <w:rPr>
                <w:b/>
                <w:bCs/>
              </w:rPr>
            </w:pPr>
            <w:r>
              <w:rPr>
                <w:b/>
                <w:bCs/>
              </w:rPr>
              <w:t>(data rozpoczęcia</w:t>
            </w:r>
          </w:p>
          <w:p w:rsidR="007E6F4A" w:rsidRDefault="007E6F4A">
            <w:pPr>
              <w:pStyle w:val="Zawartotabeli"/>
              <w:jc w:val="center"/>
              <w:rPr>
                <w:b/>
                <w:bCs/>
              </w:rPr>
            </w:pPr>
            <w:r>
              <w:rPr>
                <w:b/>
                <w:bCs/>
              </w:rPr>
              <w:t xml:space="preserve"> i zakończenia)</w:t>
            </w:r>
          </w:p>
        </w:tc>
      </w:tr>
      <w:tr w:rsidR="007E6F4A">
        <w:tc>
          <w:tcPr>
            <w:tcW w:w="495" w:type="dxa"/>
            <w:tcBorders>
              <w:left w:val="single" w:sz="1" w:space="0" w:color="000000"/>
              <w:bottom w:val="single" w:sz="1" w:space="0" w:color="000000"/>
            </w:tcBorders>
          </w:tcPr>
          <w:p w:rsidR="007E6F4A" w:rsidRDefault="007E6F4A">
            <w:pPr>
              <w:pStyle w:val="Zawartotabeli"/>
              <w:snapToGrid w:val="0"/>
            </w:pPr>
            <w:r>
              <w:t>1</w:t>
            </w:r>
          </w:p>
          <w:p w:rsidR="007E6F4A" w:rsidRDefault="007E6F4A">
            <w:pPr>
              <w:pStyle w:val="Zawartotabeli"/>
            </w:pPr>
          </w:p>
        </w:tc>
        <w:tc>
          <w:tcPr>
            <w:tcW w:w="3262" w:type="dxa"/>
            <w:tcBorders>
              <w:left w:val="single" w:sz="1" w:space="0" w:color="000000"/>
              <w:bottom w:val="single" w:sz="1" w:space="0" w:color="000000"/>
            </w:tcBorders>
          </w:tcPr>
          <w:p w:rsidR="007E6F4A" w:rsidRDefault="007E6F4A">
            <w:pPr>
              <w:pStyle w:val="Zawartotabeli"/>
              <w:snapToGrid w:val="0"/>
            </w:pPr>
          </w:p>
        </w:tc>
        <w:tc>
          <w:tcPr>
            <w:tcW w:w="3470" w:type="dxa"/>
            <w:tcBorders>
              <w:left w:val="single" w:sz="1" w:space="0" w:color="000000"/>
              <w:bottom w:val="single" w:sz="1" w:space="0" w:color="000000"/>
            </w:tcBorders>
          </w:tcPr>
          <w:p w:rsidR="007E6F4A" w:rsidRDefault="007E6F4A">
            <w:pPr>
              <w:pStyle w:val="Zawartotabeli"/>
              <w:snapToGrid w:val="0"/>
            </w:pPr>
          </w:p>
        </w:tc>
        <w:tc>
          <w:tcPr>
            <w:tcW w:w="2412" w:type="dxa"/>
            <w:tcBorders>
              <w:left w:val="single" w:sz="1" w:space="0" w:color="000000"/>
              <w:bottom w:val="single" w:sz="1" w:space="0" w:color="000000"/>
              <w:right w:val="single" w:sz="1" w:space="0" w:color="000000"/>
            </w:tcBorders>
          </w:tcPr>
          <w:p w:rsidR="007E6F4A" w:rsidRDefault="007E6F4A">
            <w:pPr>
              <w:pStyle w:val="Zawartotabeli"/>
              <w:snapToGrid w:val="0"/>
            </w:pPr>
          </w:p>
        </w:tc>
      </w:tr>
      <w:tr w:rsidR="007E6F4A">
        <w:tc>
          <w:tcPr>
            <w:tcW w:w="495" w:type="dxa"/>
            <w:tcBorders>
              <w:left w:val="single" w:sz="1" w:space="0" w:color="000000"/>
              <w:bottom w:val="single" w:sz="1" w:space="0" w:color="000000"/>
            </w:tcBorders>
          </w:tcPr>
          <w:p w:rsidR="007E6F4A" w:rsidRDefault="007E6F4A">
            <w:pPr>
              <w:pStyle w:val="Zawartotabeli"/>
              <w:snapToGrid w:val="0"/>
            </w:pPr>
            <w:r>
              <w:t>2</w:t>
            </w:r>
          </w:p>
          <w:p w:rsidR="007E6F4A" w:rsidRDefault="007E6F4A">
            <w:pPr>
              <w:pStyle w:val="Zawartotabeli"/>
            </w:pPr>
          </w:p>
        </w:tc>
        <w:tc>
          <w:tcPr>
            <w:tcW w:w="3262" w:type="dxa"/>
            <w:tcBorders>
              <w:left w:val="single" w:sz="1" w:space="0" w:color="000000"/>
              <w:bottom w:val="single" w:sz="1" w:space="0" w:color="000000"/>
            </w:tcBorders>
          </w:tcPr>
          <w:p w:rsidR="007E6F4A" w:rsidRDefault="007E6F4A">
            <w:pPr>
              <w:pStyle w:val="Zawartotabeli"/>
              <w:snapToGrid w:val="0"/>
            </w:pPr>
          </w:p>
        </w:tc>
        <w:tc>
          <w:tcPr>
            <w:tcW w:w="3470" w:type="dxa"/>
            <w:tcBorders>
              <w:left w:val="single" w:sz="1" w:space="0" w:color="000000"/>
              <w:bottom w:val="single" w:sz="1" w:space="0" w:color="000000"/>
            </w:tcBorders>
          </w:tcPr>
          <w:p w:rsidR="007E6F4A" w:rsidRDefault="007E6F4A">
            <w:pPr>
              <w:pStyle w:val="Zawartotabeli"/>
              <w:snapToGrid w:val="0"/>
            </w:pPr>
          </w:p>
        </w:tc>
        <w:tc>
          <w:tcPr>
            <w:tcW w:w="2412" w:type="dxa"/>
            <w:tcBorders>
              <w:left w:val="single" w:sz="1" w:space="0" w:color="000000"/>
              <w:bottom w:val="single" w:sz="1" w:space="0" w:color="000000"/>
              <w:right w:val="single" w:sz="1" w:space="0" w:color="000000"/>
            </w:tcBorders>
          </w:tcPr>
          <w:p w:rsidR="007E6F4A" w:rsidRDefault="007E6F4A">
            <w:pPr>
              <w:pStyle w:val="Zawartotabeli"/>
              <w:snapToGrid w:val="0"/>
            </w:pPr>
          </w:p>
        </w:tc>
      </w:tr>
    </w:tbl>
    <w:p w:rsidR="007E6F4A" w:rsidRDefault="007E6F4A" w:rsidP="003D0725">
      <w:pPr>
        <w:snapToGrid w:val="0"/>
        <w:spacing w:before="120" w:after="120"/>
        <w:rPr>
          <w:rFonts w:ascii="Arial" w:hAnsi="Arial" w:cs="Arial"/>
          <w:b/>
          <w:bCs/>
          <w:i/>
          <w:color w:val="000000"/>
          <w:sz w:val="22"/>
          <w:szCs w:val="22"/>
          <w:lang w:eastAsia="en-US" w:bidi="en-US"/>
        </w:rPr>
      </w:pP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7E6F4A" w:rsidRDefault="007E6F4A">
      <w:pPr>
        <w:autoSpaceDE w:val="0"/>
        <w:jc w:val="both"/>
        <w:rPr>
          <w:rFonts w:ascii="Arial" w:eastAsia="Times New Roman" w:hAnsi="Arial" w:cs="Arial"/>
          <w:iCs/>
          <w:sz w:val="22"/>
          <w:szCs w:val="22"/>
        </w:rPr>
      </w:pPr>
    </w:p>
    <w:p w:rsidR="00A26DB3" w:rsidRDefault="00A26DB3">
      <w:pPr>
        <w:autoSpaceDE w:val="0"/>
        <w:jc w:val="both"/>
        <w:rPr>
          <w:rFonts w:ascii="Arial" w:eastAsia="Times New Roman" w:hAnsi="Arial" w:cs="Arial"/>
          <w:iCs/>
          <w:sz w:val="22"/>
          <w:szCs w:val="22"/>
        </w:rPr>
      </w:pPr>
    </w:p>
    <w:p w:rsidR="000D0DCF" w:rsidRDefault="000D0DCF" w:rsidP="00D4106E">
      <w:pPr>
        <w:spacing w:line="192" w:lineRule="auto"/>
        <w:rPr>
          <w:rFonts w:ascii="Arial" w:eastAsia="Times New Roman" w:hAnsi="Arial" w:cs="Arial"/>
          <w:b/>
          <w:iCs/>
          <w:sz w:val="22"/>
          <w:szCs w:val="22"/>
        </w:rPr>
      </w:pPr>
    </w:p>
    <w:p w:rsidR="00CD79DD" w:rsidRDefault="00CD79DD" w:rsidP="00D4106E">
      <w:pPr>
        <w:spacing w:line="192" w:lineRule="auto"/>
        <w:rPr>
          <w:rFonts w:ascii="Arial" w:eastAsia="Times New Roman" w:hAnsi="Arial" w:cs="Arial"/>
          <w:b/>
          <w:iCs/>
          <w:sz w:val="22"/>
          <w:szCs w:val="22"/>
        </w:rPr>
      </w:pPr>
    </w:p>
    <w:p w:rsidR="00CD79DD" w:rsidRDefault="00CD79DD" w:rsidP="00D4106E">
      <w:pPr>
        <w:spacing w:line="192" w:lineRule="auto"/>
        <w:rPr>
          <w:rFonts w:ascii="Arial" w:eastAsia="Times New Roman" w:hAnsi="Arial" w:cs="Arial"/>
          <w:b/>
          <w:iCs/>
          <w:sz w:val="22"/>
          <w:szCs w:val="22"/>
        </w:rPr>
      </w:pPr>
    </w:p>
    <w:p w:rsidR="00CD79DD" w:rsidRDefault="00CD79DD" w:rsidP="00D4106E">
      <w:pPr>
        <w:spacing w:line="192" w:lineRule="auto"/>
        <w:rPr>
          <w:rFonts w:ascii="Arial" w:eastAsia="Times New Roman" w:hAnsi="Arial" w:cs="Arial"/>
          <w:b/>
          <w:iCs/>
          <w:sz w:val="22"/>
          <w:szCs w:val="22"/>
        </w:rPr>
      </w:pPr>
    </w:p>
    <w:p w:rsidR="00CD79DD" w:rsidRDefault="00CD79DD" w:rsidP="00D4106E">
      <w:pPr>
        <w:spacing w:line="192" w:lineRule="auto"/>
        <w:rPr>
          <w:rFonts w:ascii="Arial" w:eastAsia="Times New Roman" w:hAnsi="Arial" w:cs="Arial"/>
          <w:b/>
          <w:iCs/>
          <w:sz w:val="22"/>
          <w:szCs w:val="22"/>
        </w:rPr>
      </w:pPr>
    </w:p>
    <w:p w:rsidR="000D67D7" w:rsidRDefault="000D67D7" w:rsidP="00D4106E">
      <w:pPr>
        <w:spacing w:line="192" w:lineRule="auto"/>
        <w:rPr>
          <w:rFonts w:ascii="Arial" w:eastAsia="Times New Roman" w:hAnsi="Arial" w:cs="Arial"/>
          <w:b/>
          <w:iCs/>
          <w:sz w:val="22"/>
          <w:szCs w:val="22"/>
        </w:rPr>
      </w:pPr>
    </w:p>
    <w:p w:rsidR="000D67D7" w:rsidRDefault="000D67D7" w:rsidP="00D4106E">
      <w:pPr>
        <w:spacing w:line="192" w:lineRule="auto"/>
        <w:rPr>
          <w:rFonts w:ascii="Arial" w:eastAsia="Times New Roman" w:hAnsi="Arial" w:cs="Arial"/>
          <w:b/>
          <w:iCs/>
          <w:sz w:val="22"/>
          <w:szCs w:val="22"/>
        </w:rPr>
      </w:pPr>
    </w:p>
    <w:p w:rsidR="00CD79DD" w:rsidRDefault="00CD79DD" w:rsidP="00D4106E">
      <w:pPr>
        <w:spacing w:line="192" w:lineRule="auto"/>
        <w:rPr>
          <w:rFonts w:ascii="Arial" w:eastAsia="Times New Roman" w:hAnsi="Arial" w:cs="Arial"/>
          <w:b/>
          <w:iCs/>
          <w:sz w:val="22"/>
          <w:szCs w:val="22"/>
        </w:rPr>
      </w:pPr>
    </w:p>
    <w:p w:rsidR="000D0DCF" w:rsidRDefault="000D0DCF">
      <w:pPr>
        <w:spacing w:line="192" w:lineRule="auto"/>
        <w:jc w:val="right"/>
        <w:rPr>
          <w:rFonts w:ascii="Arial" w:eastAsia="Times New Roman" w:hAnsi="Arial" w:cs="Arial"/>
          <w:b/>
          <w:iCs/>
          <w:sz w:val="22"/>
          <w:szCs w:val="22"/>
        </w:rPr>
      </w:pPr>
    </w:p>
    <w:p w:rsidR="007E6F4A" w:rsidRPr="004A69D9" w:rsidRDefault="007E6F4A">
      <w:pPr>
        <w:spacing w:line="192" w:lineRule="auto"/>
        <w:jc w:val="right"/>
        <w:rPr>
          <w:rFonts w:ascii="Arial" w:eastAsia="Times New Roman" w:hAnsi="Arial" w:cs="Arial"/>
          <w:b/>
          <w:iCs/>
          <w:sz w:val="22"/>
          <w:szCs w:val="22"/>
        </w:rPr>
      </w:pPr>
      <w:r w:rsidRPr="004A69D9">
        <w:rPr>
          <w:rFonts w:ascii="Arial" w:eastAsia="Times New Roman" w:hAnsi="Arial" w:cs="Arial"/>
          <w:b/>
          <w:iCs/>
          <w:sz w:val="22"/>
          <w:szCs w:val="22"/>
        </w:rPr>
        <w:t>Załącznik Nr 5 do Formularza Oferty</w:t>
      </w:r>
    </w:p>
    <w:p w:rsidR="007E6F4A" w:rsidRDefault="007E6F4A">
      <w:pPr>
        <w:spacing w:line="192" w:lineRule="auto"/>
        <w:jc w:val="both"/>
        <w:rPr>
          <w:rFonts w:ascii="Arial" w:hAnsi="Arial" w:cs="Arial"/>
        </w:rPr>
      </w:pP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spacing w:line="192" w:lineRule="auto"/>
        <w:jc w:val="both"/>
        <w:rPr>
          <w:rFonts w:ascii="Arial" w:eastAsia="Times New Roman" w:hAnsi="Arial" w:cs="Arial"/>
          <w:i/>
          <w:iCs/>
          <w:sz w:val="22"/>
          <w:szCs w:val="22"/>
        </w:rPr>
      </w:pPr>
      <w:r>
        <w:rPr>
          <w:rFonts w:ascii="Arial" w:eastAsia="Times New Roman" w:hAnsi="Arial" w:cs="Arial"/>
          <w:i/>
          <w:iCs/>
          <w:sz w:val="22"/>
          <w:szCs w:val="22"/>
        </w:rPr>
        <w:t>(nazwa- pieczęć firmowa Wykonawcy )</w:t>
      </w:r>
    </w:p>
    <w:p w:rsidR="007E6F4A" w:rsidRDefault="007E6F4A">
      <w:pPr>
        <w:keepNext/>
        <w:snapToGrid w:val="0"/>
        <w:spacing w:before="120" w:after="120"/>
        <w:ind w:left="-2"/>
        <w:rPr>
          <w:rFonts w:ascii="Arial" w:hAnsi="Arial" w:cs="Tahoma"/>
          <w:bCs/>
          <w:color w:val="000000"/>
          <w:sz w:val="22"/>
          <w:szCs w:val="22"/>
          <w:lang w:eastAsia="en-US" w:bidi="en-US"/>
        </w:rPr>
      </w:pPr>
      <w:r>
        <w:rPr>
          <w:rFonts w:ascii="Arial" w:hAnsi="Arial" w:cs="Tahoma"/>
          <w:bCs/>
          <w:color w:val="000000"/>
          <w:sz w:val="22"/>
          <w:szCs w:val="22"/>
          <w:lang w:eastAsia="en-US" w:bidi="en-US"/>
        </w:rPr>
        <w:t>Nr ref</w:t>
      </w:r>
      <w:r w:rsidR="008E09FB">
        <w:rPr>
          <w:rFonts w:ascii="Arial" w:hAnsi="Arial" w:cs="Tahoma"/>
          <w:bCs/>
          <w:color w:val="000000"/>
          <w:sz w:val="22"/>
          <w:szCs w:val="22"/>
          <w:lang w:eastAsia="en-US" w:bidi="en-US"/>
        </w:rPr>
        <w:t>erencyjny nadany sprawie przez</w:t>
      </w:r>
      <w:r>
        <w:rPr>
          <w:rFonts w:ascii="Arial" w:hAnsi="Arial" w:cs="Tahoma"/>
          <w:bCs/>
          <w:color w:val="000000"/>
          <w:sz w:val="22"/>
          <w:szCs w:val="22"/>
          <w:lang w:eastAsia="en-US" w:bidi="en-US"/>
        </w:rPr>
        <w:t xml:space="preserve"> Zamawiającego: </w:t>
      </w:r>
      <w:r w:rsidR="00FA581C" w:rsidRPr="00FA581C">
        <w:rPr>
          <w:rFonts w:ascii="Arial" w:hAnsi="Arial"/>
          <w:b/>
          <w:i/>
          <w:sz w:val="20"/>
          <w:szCs w:val="20"/>
        </w:rPr>
        <w:t>ZP.PN.1.2016</w:t>
      </w: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3D0725" w:rsidRDefault="003D0725" w:rsidP="003D0725">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spacing w:after="120"/>
        <w:jc w:val="center"/>
        <w:rPr>
          <w:rFonts w:ascii="Arial" w:eastAsia="Times New Roman" w:hAnsi="Arial" w:cs="Arial"/>
          <w:sz w:val="22"/>
          <w:szCs w:val="22"/>
        </w:rPr>
      </w:pPr>
      <w:r>
        <w:rPr>
          <w:rFonts w:ascii="Arial" w:eastAsia="Times New Roman" w:hAnsi="Arial" w:cs="Arial"/>
          <w:sz w:val="22"/>
          <w:szCs w:val="22"/>
        </w:rPr>
        <w:t>Wzór</w:t>
      </w:r>
    </w:p>
    <w:p w:rsidR="007E6F4A" w:rsidRDefault="007E6F4A">
      <w:pPr>
        <w:pStyle w:val="Tekstpodstawowy"/>
        <w:jc w:val="center"/>
        <w:rPr>
          <w:rFonts w:ascii="Arial" w:hAnsi="Arial" w:cs="Arial"/>
          <w:b/>
          <w:bCs/>
          <w:sz w:val="26"/>
          <w:szCs w:val="26"/>
        </w:rPr>
      </w:pPr>
      <w:r>
        <w:rPr>
          <w:rFonts w:ascii="Arial" w:hAnsi="Arial" w:cs="Arial"/>
          <w:b/>
          <w:bCs/>
          <w:sz w:val="26"/>
          <w:szCs w:val="26"/>
        </w:rPr>
        <w:t>WYKAZ OSÓB KTÓRE BĘDĄ UCZESTNICZYĆ W WYKONYWANIU ZAMÓWIENIA</w:t>
      </w:r>
    </w:p>
    <w:p w:rsidR="00CD79DD" w:rsidRDefault="007E6F4A" w:rsidP="00CD79DD">
      <w:pPr>
        <w:snapToGrid w:val="0"/>
        <w:spacing w:before="120" w:after="120"/>
        <w:jc w:val="center"/>
        <w:rPr>
          <w:rFonts w:ascii="Arial" w:hAnsi="Arial" w:cs="Arial"/>
          <w:sz w:val="22"/>
          <w:szCs w:val="22"/>
        </w:rPr>
      </w:pPr>
      <w:r>
        <w:rPr>
          <w:rFonts w:ascii="Arial" w:hAnsi="Arial" w:cs="Arial"/>
          <w:sz w:val="22"/>
          <w:szCs w:val="22"/>
        </w:rPr>
        <w:t xml:space="preserve">Składając ofertę w przetargu nieograniczonym na: </w:t>
      </w:r>
    </w:p>
    <w:p w:rsidR="004A69D9" w:rsidRPr="004A69D9" w:rsidRDefault="000D67D7" w:rsidP="004A69D9">
      <w:pPr>
        <w:jc w:val="center"/>
        <w:rPr>
          <w:rFonts w:ascii="Arial" w:hAnsi="Arial" w:cs="Arial"/>
          <w:b/>
          <w:sz w:val="22"/>
          <w:szCs w:val="22"/>
        </w:rPr>
      </w:pPr>
      <w:r w:rsidRPr="000D67D7">
        <w:rPr>
          <w:rFonts w:ascii="Arial" w:hAnsi="Arial" w:cs="Arial"/>
          <w:b/>
        </w:rPr>
        <w:t>„Budowa sieci wodociągowych wraz z pompownią wody czystej w miejscowości Wilkszyn”</w:t>
      </w:r>
    </w:p>
    <w:p w:rsidR="003D0725" w:rsidRPr="008E47E4" w:rsidRDefault="003D0725" w:rsidP="003D0725">
      <w:pPr>
        <w:jc w:val="center"/>
        <w:rPr>
          <w:rFonts w:ascii="Arial" w:hAnsi="Arial" w:cs="Arial"/>
          <w:b/>
          <w:sz w:val="22"/>
          <w:szCs w:val="22"/>
        </w:rPr>
      </w:pPr>
    </w:p>
    <w:p w:rsidR="007E6F4A" w:rsidRDefault="008E09FB">
      <w:pPr>
        <w:jc w:val="both"/>
        <w:rPr>
          <w:rFonts w:ascii="Arial" w:hAnsi="Arial" w:cs="Arial"/>
          <w:sz w:val="22"/>
          <w:szCs w:val="22"/>
        </w:rPr>
      </w:pPr>
      <w:r>
        <w:rPr>
          <w:rFonts w:ascii="Arial" w:hAnsi="Arial" w:cs="Arial"/>
          <w:b/>
          <w:bCs/>
          <w:i/>
          <w:color w:val="000000"/>
          <w:sz w:val="22"/>
          <w:szCs w:val="22"/>
          <w:lang w:eastAsia="en-US" w:bidi="en-US"/>
        </w:rPr>
        <w:t xml:space="preserve"> </w:t>
      </w:r>
      <w:r w:rsidR="007E6F4A">
        <w:rPr>
          <w:rFonts w:ascii="Arial" w:hAnsi="Arial" w:cs="Arial"/>
          <w:sz w:val="22"/>
          <w:szCs w:val="22"/>
        </w:rPr>
        <w:t>przedkładam poniższy wykaz, dla celów potwierdzenia spełniania warunku udziału w postępowaniu, dotyczącego dysponowania osobami zdolnymi do wykonania zamówienia (opisanego w pkt 7.1.3.1. SIWZ):</w:t>
      </w:r>
    </w:p>
    <w:tbl>
      <w:tblPr>
        <w:tblW w:w="0" w:type="auto"/>
        <w:jc w:val="center"/>
        <w:tblInd w:w="-873" w:type="dxa"/>
        <w:tblLayout w:type="fixed"/>
        <w:tblCellMar>
          <w:left w:w="70" w:type="dxa"/>
          <w:right w:w="70" w:type="dxa"/>
        </w:tblCellMar>
        <w:tblLook w:val="0000" w:firstRow="0" w:lastRow="0" w:firstColumn="0" w:lastColumn="0" w:noHBand="0" w:noVBand="0"/>
      </w:tblPr>
      <w:tblGrid>
        <w:gridCol w:w="538"/>
        <w:gridCol w:w="1134"/>
        <w:gridCol w:w="2268"/>
        <w:gridCol w:w="1681"/>
        <w:gridCol w:w="1805"/>
        <w:gridCol w:w="1586"/>
      </w:tblGrid>
      <w:tr w:rsidR="008E09FB">
        <w:trPr>
          <w:jc w:val="center"/>
        </w:trPr>
        <w:tc>
          <w:tcPr>
            <w:tcW w:w="538" w:type="dxa"/>
            <w:tcBorders>
              <w:top w:val="single" w:sz="4" w:space="0" w:color="000000"/>
              <w:left w:val="single" w:sz="4" w:space="0" w:color="000000"/>
              <w:bottom w:val="single" w:sz="4" w:space="0" w:color="000000"/>
            </w:tcBorders>
            <w:vAlign w:val="center"/>
          </w:tcPr>
          <w:p w:rsidR="008E09FB" w:rsidRDefault="008E09FB">
            <w:pPr>
              <w:pStyle w:val="Tekstpodstawowy"/>
              <w:snapToGrid w:val="0"/>
              <w:jc w:val="center"/>
              <w:rPr>
                <w:rFonts w:ascii="Arial" w:hAnsi="Arial" w:cs="Arial"/>
                <w:sz w:val="22"/>
                <w:szCs w:val="22"/>
              </w:rPr>
            </w:pPr>
            <w:r>
              <w:rPr>
                <w:rFonts w:ascii="Arial" w:hAnsi="Arial" w:cs="Arial"/>
                <w:sz w:val="22"/>
                <w:szCs w:val="22"/>
              </w:rPr>
              <w:t>Lp.</w:t>
            </w:r>
          </w:p>
        </w:tc>
        <w:tc>
          <w:tcPr>
            <w:tcW w:w="1134" w:type="dxa"/>
            <w:tcBorders>
              <w:top w:val="single" w:sz="4" w:space="0" w:color="000000"/>
              <w:left w:val="single" w:sz="4" w:space="0" w:color="000000"/>
              <w:bottom w:val="single" w:sz="4" w:space="0" w:color="000000"/>
            </w:tcBorders>
            <w:vAlign w:val="center"/>
          </w:tcPr>
          <w:p w:rsidR="008E09FB" w:rsidRDefault="008E09FB">
            <w:pPr>
              <w:pStyle w:val="Tekstpodstawowy"/>
              <w:snapToGrid w:val="0"/>
              <w:jc w:val="center"/>
              <w:rPr>
                <w:rFonts w:ascii="Arial" w:hAnsi="Arial" w:cs="Arial"/>
                <w:sz w:val="22"/>
                <w:szCs w:val="22"/>
              </w:rPr>
            </w:pPr>
            <w:r>
              <w:rPr>
                <w:rFonts w:ascii="Arial" w:hAnsi="Arial" w:cs="Arial"/>
                <w:sz w:val="22"/>
                <w:szCs w:val="22"/>
              </w:rPr>
              <w:t>Imię i Nazwisko</w:t>
            </w:r>
          </w:p>
        </w:tc>
        <w:tc>
          <w:tcPr>
            <w:tcW w:w="2268" w:type="dxa"/>
            <w:tcBorders>
              <w:top w:val="single" w:sz="4" w:space="0" w:color="000000"/>
              <w:left w:val="single" w:sz="4" w:space="0" w:color="000000"/>
              <w:bottom w:val="single" w:sz="4" w:space="0" w:color="000000"/>
            </w:tcBorders>
            <w:vAlign w:val="center"/>
          </w:tcPr>
          <w:p w:rsidR="008E09FB" w:rsidRDefault="008E09FB" w:rsidP="008E09FB">
            <w:pPr>
              <w:pStyle w:val="Tekstpodstawowy"/>
              <w:snapToGrid w:val="0"/>
              <w:jc w:val="center"/>
              <w:rPr>
                <w:rFonts w:ascii="Arial" w:hAnsi="Arial" w:cs="Arial"/>
                <w:sz w:val="22"/>
                <w:szCs w:val="22"/>
              </w:rPr>
            </w:pPr>
            <w:r>
              <w:rPr>
                <w:rFonts w:ascii="Arial" w:hAnsi="Arial" w:cs="Arial"/>
                <w:sz w:val="22"/>
                <w:szCs w:val="22"/>
              </w:rPr>
              <w:t>Kwalifikacje zawodowe (należy podać rodzaj i szczegółowy zakres uprawnień budowlanych)</w:t>
            </w:r>
          </w:p>
        </w:tc>
        <w:tc>
          <w:tcPr>
            <w:tcW w:w="1681" w:type="dxa"/>
            <w:tcBorders>
              <w:top w:val="single" w:sz="4" w:space="0" w:color="000000"/>
              <w:left w:val="single" w:sz="4" w:space="0" w:color="000000"/>
              <w:bottom w:val="single" w:sz="4" w:space="0" w:color="000000"/>
            </w:tcBorders>
            <w:vAlign w:val="center"/>
          </w:tcPr>
          <w:p w:rsidR="008E09FB" w:rsidRDefault="008E09FB">
            <w:pPr>
              <w:pStyle w:val="Tekstpodstawowy"/>
              <w:snapToGrid w:val="0"/>
              <w:jc w:val="center"/>
              <w:rPr>
                <w:rFonts w:ascii="Arial" w:hAnsi="Arial" w:cs="Arial"/>
                <w:sz w:val="22"/>
                <w:szCs w:val="22"/>
              </w:rPr>
            </w:pPr>
            <w:r>
              <w:rPr>
                <w:rFonts w:ascii="Arial" w:hAnsi="Arial" w:cs="Arial"/>
                <w:sz w:val="22"/>
                <w:szCs w:val="22"/>
              </w:rPr>
              <w:t>Doświadczenie</w:t>
            </w:r>
          </w:p>
        </w:tc>
        <w:tc>
          <w:tcPr>
            <w:tcW w:w="1805" w:type="dxa"/>
            <w:tcBorders>
              <w:top w:val="single" w:sz="4" w:space="0" w:color="000000"/>
              <w:left w:val="single" w:sz="4" w:space="0" w:color="000000"/>
              <w:bottom w:val="single" w:sz="4" w:space="0" w:color="000000"/>
            </w:tcBorders>
            <w:vAlign w:val="center"/>
          </w:tcPr>
          <w:p w:rsidR="008E09FB" w:rsidRDefault="008E09FB">
            <w:pPr>
              <w:pStyle w:val="Tekstpodstawowy"/>
              <w:snapToGrid w:val="0"/>
              <w:jc w:val="center"/>
              <w:rPr>
                <w:rFonts w:ascii="Arial" w:hAnsi="Arial" w:cs="Arial"/>
                <w:sz w:val="22"/>
                <w:szCs w:val="22"/>
              </w:rPr>
            </w:pPr>
            <w:r>
              <w:rPr>
                <w:rFonts w:ascii="Arial" w:hAnsi="Arial" w:cs="Arial"/>
                <w:sz w:val="22"/>
                <w:szCs w:val="22"/>
              </w:rPr>
              <w:t>Zakres wykonywanych  czynności przy realizacji zamówienia</w:t>
            </w:r>
          </w:p>
        </w:tc>
        <w:tc>
          <w:tcPr>
            <w:tcW w:w="1586" w:type="dxa"/>
            <w:tcBorders>
              <w:top w:val="single" w:sz="4" w:space="0" w:color="000000"/>
              <w:left w:val="single" w:sz="4" w:space="0" w:color="000000"/>
              <w:bottom w:val="single" w:sz="4" w:space="0" w:color="000000"/>
              <w:right w:val="single" w:sz="4" w:space="0" w:color="000000"/>
            </w:tcBorders>
            <w:vAlign w:val="center"/>
          </w:tcPr>
          <w:p w:rsidR="008E09FB" w:rsidRDefault="008E09FB">
            <w:pPr>
              <w:pStyle w:val="Tekstpodstawowy"/>
              <w:snapToGrid w:val="0"/>
              <w:jc w:val="center"/>
              <w:rPr>
                <w:rFonts w:ascii="Arial" w:hAnsi="Arial" w:cs="Arial"/>
                <w:sz w:val="22"/>
                <w:szCs w:val="22"/>
              </w:rPr>
            </w:pPr>
            <w:r>
              <w:rPr>
                <w:rFonts w:ascii="Arial" w:hAnsi="Arial" w:cs="Arial"/>
                <w:sz w:val="22"/>
                <w:szCs w:val="22"/>
              </w:rPr>
              <w:t>Podstawa do dysponowania</w:t>
            </w:r>
          </w:p>
          <w:p w:rsidR="008E09FB" w:rsidRDefault="008E09FB">
            <w:pPr>
              <w:pStyle w:val="Tekstpodstawowy"/>
              <w:snapToGrid w:val="0"/>
              <w:jc w:val="center"/>
              <w:rPr>
                <w:rFonts w:ascii="Arial" w:hAnsi="Arial" w:cs="Arial"/>
                <w:sz w:val="22"/>
                <w:szCs w:val="22"/>
              </w:rPr>
            </w:pPr>
            <w:r>
              <w:rPr>
                <w:rFonts w:ascii="Arial" w:hAnsi="Arial" w:cs="Arial"/>
                <w:sz w:val="22"/>
                <w:szCs w:val="22"/>
              </w:rPr>
              <w:t>daną osobą</w:t>
            </w:r>
          </w:p>
        </w:tc>
      </w:tr>
      <w:tr w:rsidR="008E09FB">
        <w:trPr>
          <w:jc w:val="center"/>
        </w:trPr>
        <w:tc>
          <w:tcPr>
            <w:tcW w:w="53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szCs w:val="22"/>
              </w:rPr>
            </w:pPr>
          </w:p>
        </w:tc>
        <w:tc>
          <w:tcPr>
            <w:tcW w:w="1134"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p w:rsidR="008E09FB" w:rsidRDefault="008E09FB">
            <w:pPr>
              <w:pStyle w:val="Tekstpodstawowy"/>
              <w:rPr>
                <w:rFonts w:ascii="Arial" w:hAnsi="Arial" w:cs="Arial"/>
                <w:sz w:val="20"/>
              </w:rPr>
            </w:pPr>
          </w:p>
        </w:tc>
        <w:tc>
          <w:tcPr>
            <w:tcW w:w="226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681"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shd w:val="clear" w:color="auto" w:fill="FF0000"/>
              </w:rPr>
            </w:pPr>
          </w:p>
        </w:tc>
        <w:tc>
          <w:tcPr>
            <w:tcW w:w="1805"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586" w:type="dxa"/>
            <w:tcBorders>
              <w:top w:val="single" w:sz="4" w:space="0" w:color="000000"/>
              <w:left w:val="single" w:sz="4" w:space="0" w:color="000000"/>
              <w:bottom w:val="single" w:sz="4" w:space="0" w:color="000000"/>
              <w:right w:val="single" w:sz="4" w:space="0" w:color="000000"/>
            </w:tcBorders>
          </w:tcPr>
          <w:p w:rsidR="008E09FB" w:rsidRDefault="008E09FB">
            <w:pPr>
              <w:pStyle w:val="Tekstpodstawowy"/>
              <w:snapToGrid w:val="0"/>
              <w:rPr>
                <w:rFonts w:ascii="Arial" w:hAnsi="Arial" w:cs="Arial"/>
                <w:sz w:val="20"/>
              </w:rPr>
            </w:pPr>
          </w:p>
        </w:tc>
      </w:tr>
      <w:tr w:rsidR="008E09FB">
        <w:trPr>
          <w:jc w:val="center"/>
        </w:trPr>
        <w:tc>
          <w:tcPr>
            <w:tcW w:w="53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134"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p w:rsidR="008E09FB" w:rsidRDefault="008E09FB">
            <w:pPr>
              <w:pStyle w:val="Tekstpodstawowy"/>
              <w:rPr>
                <w:rFonts w:ascii="Arial" w:hAnsi="Arial" w:cs="Arial"/>
                <w:sz w:val="20"/>
              </w:rPr>
            </w:pPr>
          </w:p>
        </w:tc>
        <w:tc>
          <w:tcPr>
            <w:tcW w:w="226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681"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shd w:val="clear" w:color="auto" w:fill="FF0000"/>
              </w:rPr>
            </w:pPr>
          </w:p>
        </w:tc>
        <w:tc>
          <w:tcPr>
            <w:tcW w:w="1805"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586" w:type="dxa"/>
            <w:tcBorders>
              <w:top w:val="single" w:sz="4" w:space="0" w:color="000000"/>
              <w:left w:val="single" w:sz="4" w:space="0" w:color="000000"/>
              <w:bottom w:val="single" w:sz="4" w:space="0" w:color="000000"/>
              <w:right w:val="single" w:sz="4" w:space="0" w:color="000000"/>
            </w:tcBorders>
          </w:tcPr>
          <w:p w:rsidR="008E09FB" w:rsidRDefault="008E09FB">
            <w:pPr>
              <w:pStyle w:val="Tekstpodstawowy"/>
              <w:snapToGrid w:val="0"/>
              <w:rPr>
                <w:rFonts w:ascii="Arial" w:hAnsi="Arial" w:cs="Arial"/>
                <w:sz w:val="20"/>
              </w:rPr>
            </w:pPr>
          </w:p>
        </w:tc>
      </w:tr>
      <w:tr w:rsidR="008E09FB">
        <w:trPr>
          <w:jc w:val="center"/>
        </w:trPr>
        <w:tc>
          <w:tcPr>
            <w:tcW w:w="53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134"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p w:rsidR="008E09FB" w:rsidRDefault="008E09FB">
            <w:pPr>
              <w:pStyle w:val="Tekstpodstawowy"/>
              <w:rPr>
                <w:rFonts w:ascii="Arial" w:hAnsi="Arial" w:cs="Arial"/>
                <w:sz w:val="20"/>
              </w:rPr>
            </w:pPr>
          </w:p>
        </w:tc>
        <w:tc>
          <w:tcPr>
            <w:tcW w:w="2268"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681"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shd w:val="clear" w:color="auto" w:fill="FF0000"/>
              </w:rPr>
            </w:pPr>
          </w:p>
        </w:tc>
        <w:tc>
          <w:tcPr>
            <w:tcW w:w="1805" w:type="dxa"/>
            <w:tcBorders>
              <w:top w:val="single" w:sz="4" w:space="0" w:color="000000"/>
              <w:left w:val="single" w:sz="4" w:space="0" w:color="000000"/>
              <w:bottom w:val="single" w:sz="4" w:space="0" w:color="000000"/>
            </w:tcBorders>
          </w:tcPr>
          <w:p w:rsidR="008E09FB" w:rsidRDefault="008E09FB">
            <w:pPr>
              <w:pStyle w:val="Tekstpodstawowy"/>
              <w:snapToGrid w:val="0"/>
              <w:rPr>
                <w:rFonts w:ascii="Arial" w:hAnsi="Arial" w:cs="Arial"/>
                <w:sz w:val="20"/>
              </w:rPr>
            </w:pPr>
          </w:p>
        </w:tc>
        <w:tc>
          <w:tcPr>
            <w:tcW w:w="1586" w:type="dxa"/>
            <w:tcBorders>
              <w:top w:val="single" w:sz="4" w:space="0" w:color="000000"/>
              <w:left w:val="single" w:sz="4" w:space="0" w:color="000000"/>
              <w:bottom w:val="single" w:sz="4" w:space="0" w:color="000000"/>
              <w:right w:val="single" w:sz="4" w:space="0" w:color="000000"/>
            </w:tcBorders>
          </w:tcPr>
          <w:p w:rsidR="008E09FB" w:rsidRDefault="008E09FB">
            <w:pPr>
              <w:pStyle w:val="Tekstpodstawowy"/>
              <w:snapToGrid w:val="0"/>
              <w:rPr>
                <w:rFonts w:ascii="Arial" w:hAnsi="Arial" w:cs="Arial"/>
                <w:sz w:val="20"/>
              </w:rPr>
            </w:pPr>
          </w:p>
        </w:tc>
      </w:tr>
    </w:tbl>
    <w:p w:rsidR="007E6F4A" w:rsidRDefault="007E6F4A">
      <w:pPr>
        <w:jc w:val="both"/>
      </w:pPr>
    </w:p>
    <w:p w:rsidR="007E6F4A" w:rsidRPr="003D0725" w:rsidRDefault="007E6F4A" w:rsidP="003D0725">
      <w:pPr>
        <w:jc w:val="center"/>
        <w:rPr>
          <w:rFonts w:ascii="Arial" w:hAnsi="Arial" w:cs="Arial"/>
          <w:b/>
          <w:sz w:val="22"/>
          <w:szCs w:val="22"/>
          <w:u w:val="single"/>
        </w:rPr>
      </w:pPr>
      <w:r>
        <w:rPr>
          <w:rFonts w:ascii="Arial" w:hAnsi="Arial" w:cs="Arial"/>
          <w:b/>
          <w:sz w:val="22"/>
          <w:szCs w:val="22"/>
          <w:u w:val="single"/>
        </w:rPr>
        <w:t>Jednocześnie oświadczam/y, że wyżej wskazane osoby posiadają uprawnienia wymagane odpowiednimi przepisami prawa</w:t>
      </w:r>
    </w:p>
    <w:p w:rsidR="007E6F4A" w:rsidRDefault="007E6F4A">
      <w:pPr>
        <w:jc w:val="both"/>
        <w:rPr>
          <w:rFonts w:ascii="Arial" w:eastAsia="Times New Roman" w:hAnsi="Arial" w:cs="Arial"/>
          <w:sz w:val="22"/>
          <w:szCs w:val="22"/>
        </w:rPr>
      </w:pP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2F0A45" w:rsidRDefault="002F0A45">
      <w:pPr>
        <w:rPr>
          <w:rFonts w:ascii="Arial" w:hAnsi="Arial" w:cs="Arial"/>
          <w:sz w:val="22"/>
          <w:szCs w:val="22"/>
        </w:rPr>
      </w:pPr>
    </w:p>
    <w:p w:rsidR="00A26DB3" w:rsidRDefault="00A26DB3">
      <w:pPr>
        <w:rPr>
          <w:rFonts w:ascii="Arial" w:hAnsi="Arial" w:cs="Arial"/>
          <w:sz w:val="22"/>
          <w:szCs w:val="22"/>
        </w:rPr>
      </w:pPr>
    </w:p>
    <w:p w:rsidR="000D0DCF" w:rsidRDefault="000D0DCF" w:rsidP="00D4106E">
      <w:pPr>
        <w:rPr>
          <w:rFonts w:ascii="Arial" w:hAnsi="Arial" w:cs="Arial"/>
          <w:b/>
          <w:sz w:val="22"/>
          <w:szCs w:val="22"/>
        </w:rPr>
      </w:pPr>
    </w:p>
    <w:p w:rsidR="000D67D7" w:rsidRDefault="000D67D7">
      <w:pPr>
        <w:jc w:val="right"/>
        <w:rPr>
          <w:rFonts w:ascii="Arial" w:hAnsi="Arial" w:cs="Arial"/>
          <w:b/>
          <w:sz w:val="22"/>
          <w:szCs w:val="22"/>
        </w:rPr>
      </w:pPr>
    </w:p>
    <w:p w:rsidR="000D67D7" w:rsidRDefault="000D67D7">
      <w:pPr>
        <w:jc w:val="right"/>
        <w:rPr>
          <w:rFonts w:ascii="Arial" w:hAnsi="Arial" w:cs="Arial"/>
          <w:b/>
          <w:sz w:val="22"/>
          <w:szCs w:val="22"/>
        </w:rPr>
      </w:pPr>
    </w:p>
    <w:p w:rsidR="000D67D7" w:rsidRDefault="000D67D7">
      <w:pPr>
        <w:jc w:val="right"/>
        <w:rPr>
          <w:rFonts w:ascii="Arial" w:hAnsi="Arial" w:cs="Arial"/>
          <w:b/>
          <w:sz w:val="22"/>
          <w:szCs w:val="22"/>
        </w:rPr>
      </w:pPr>
    </w:p>
    <w:p w:rsidR="007E6F4A" w:rsidRPr="004A69D9" w:rsidRDefault="007E6F4A">
      <w:pPr>
        <w:jc w:val="right"/>
        <w:rPr>
          <w:rFonts w:ascii="Arial" w:hAnsi="Arial" w:cs="Arial"/>
          <w:b/>
          <w:sz w:val="22"/>
          <w:szCs w:val="22"/>
        </w:rPr>
      </w:pPr>
      <w:r w:rsidRPr="004A69D9">
        <w:rPr>
          <w:rFonts w:ascii="Arial" w:hAnsi="Arial" w:cs="Arial"/>
          <w:b/>
          <w:sz w:val="22"/>
          <w:szCs w:val="22"/>
        </w:rPr>
        <w:t>Załącznik nr 6 do Formularz</w:t>
      </w:r>
      <w:r w:rsidR="003D0725" w:rsidRPr="004A69D9">
        <w:rPr>
          <w:rFonts w:ascii="Arial" w:hAnsi="Arial" w:cs="Arial"/>
          <w:b/>
          <w:sz w:val="22"/>
          <w:szCs w:val="22"/>
        </w:rPr>
        <w:t>a</w:t>
      </w:r>
      <w:r w:rsidRPr="004A69D9">
        <w:rPr>
          <w:rFonts w:ascii="Arial" w:hAnsi="Arial" w:cs="Arial"/>
          <w:b/>
          <w:sz w:val="22"/>
          <w:szCs w:val="22"/>
        </w:rPr>
        <w:t xml:space="preserve"> Oferty</w:t>
      </w:r>
    </w:p>
    <w:p w:rsidR="007E6F4A" w:rsidRDefault="007E6F4A">
      <w:pPr>
        <w:rPr>
          <w:rFonts w:ascii="Arial" w:eastAsia="Times New Roman" w:hAnsi="Arial" w:cs="Arial"/>
          <w:sz w:val="22"/>
          <w:szCs w:val="22"/>
        </w:rPr>
      </w:pPr>
      <w:r>
        <w:rPr>
          <w:rFonts w:ascii="Arial" w:eastAsia="Times New Roman" w:hAnsi="Arial" w:cs="Arial"/>
          <w:sz w:val="22"/>
          <w:szCs w:val="22"/>
        </w:rPr>
        <w:t>..............................................................</w:t>
      </w:r>
    </w:p>
    <w:p w:rsidR="007E6F4A" w:rsidRDefault="007E6F4A">
      <w:pPr>
        <w:rPr>
          <w:rFonts w:ascii="Arial" w:eastAsia="Times New Roman" w:hAnsi="Arial" w:cs="Arial"/>
          <w:i/>
          <w:iCs/>
          <w:sz w:val="22"/>
          <w:szCs w:val="22"/>
        </w:rPr>
      </w:pPr>
      <w:r>
        <w:rPr>
          <w:rFonts w:ascii="Arial" w:eastAsia="Times New Roman" w:hAnsi="Arial" w:cs="Arial"/>
          <w:i/>
          <w:iCs/>
          <w:sz w:val="22"/>
          <w:szCs w:val="22"/>
        </w:rPr>
        <w:t>(nazwa - pieczęć firmowa Wykonawcy)</w:t>
      </w:r>
    </w:p>
    <w:p w:rsidR="000D0DCF" w:rsidRPr="004A69D9" w:rsidRDefault="007E6F4A" w:rsidP="000D0DCF">
      <w:pPr>
        <w:snapToGrid w:val="0"/>
        <w:spacing w:before="120" w:after="120"/>
        <w:jc w:val="both"/>
        <w:rPr>
          <w:rFonts w:ascii="Arial" w:hAnsi="Arial" w:cs="Arial"/>
          <w:b/>
          <w:color w:val="000000"/>
          <w:sz w:val="22"/>
          <w:szCs w:val="22"/>
          <w:lang w:eastAsia="en-US" w:bidi="en-US"/>
        </w:rPr>
      </w:pPr>
      <w:r>
        <w:rPr>
          <w:rFonts w:ascii="Arial" w:hAnsi="Arial" w:cs="Tahoma"/>
          <w:bCs/>
          <w:color w:val="000000"/>
          <w:sz w:val="22"/>
          <w:szCs w:val="22"/>
          <w:lang w:eastAsia="en-US" w:bidi="en-US"/>
        </w:rPr>
        <w:t>Nr refe</w:t>
      </w:r>
      <w:r w:rsidR="002F0A45">
        <w:rPr>
          <w:rFonts w:ascii="Arial" w:hAnsi="Arial" w:cs="Tahoma"/>
          <w:bCs/>
          <w:color w:val="000000"/>
          <w:sz w:val="22"/>
          <w:szCs w:val="22"/>
          <w:lang w:eastAsia="en-US" w:bidi="en-US"/>
        </w:rPr>
        <w:t xml:space="preserve">rencyjny nadany sprawie przez </w:t>
      </w:r>
      <w:r>
        <w:rPr>
          <w:rFonts w:ascii="Arial" w:hAnsi="Arial" w:cs="Tahoma"/>
          <w:bCs/>
          <w:color w:val="000000"/>
          <w:sz w:val="22"/>
          <w:szCs w:val="22"/>
          <w:lang w:eastAsia="en-US" w:bidi="en-US"/>
        </w:rPr>
        <w:t xml:space="preserve">Zamawiającego: </w:t>
      </w:r>
      <w:r w:rsidR="000D0DCF" w:rsidRPr="004A69D9">
        <w:rPr>
          <w:rFonts w:ascii="Arial" w:hAnsi="Arial" w:cs="Arial"/>
          <w:b/>
          <w:color w:val="000000"/>
          <w:sz w:val="22"/>
          <w:szCs w:val="22"/>
          <w:lang w:eastAsia="en-US" w:bidi="en-US"/>
        </w:rPr>
        <w:t xml:space="preserve"> </w:t>
      </w:r>
      <w:r w:rsidR="00FA581C" w:rsidRPr="00FA581C">
        <w:rPr>
          <w:rFonts w:ascii="Arial" w:hAnsi="Arial"/>
          <w:b/>
          <w:i/>
          <w:sz w:val="20"/>
          <w:szCs w:val="20"/>
        </w:rPr>
        <w:t>ZP.PN.1.2016</w:t>
      </w:r>
    </w:p>
    <w:p w:rsidR="007E6F4A" w:rsidRDefault="007E6F4A">
      <w:pPr>
        <w:keepNext/>
        <w:snapToGrid w:val="0"/>
        <w:spacing w:before="120" w:after="120"/>
        <w:ind w:left="-2"/>
        <w:rPr>
          <w:rFonts w:ascii="Arial" w:hAnsi="Arial" w:cs="Tahoma"/>
          <w:bCs/>
          <w:color w:val="000000"/>
          <w:sz w:val="22"/>
          <w:szCs w:val="22"/>
          <w:lang w:eastAsia="en-US" w:bidi="en-US"/>
        </w:rPr>
      </w:pPr>
    </w:p>
    <w:p w:rsidR="007E6F4A" w:rsidRDefault="007E6F4A">
      <w:pPr>
        <w:rPr>
          <w:rFonts w:ascii="Arial" w:eastAsia="Times New Roman" w:hAnsi="Arial" w:cs="Arial"/>
          <w:sz w:val="22"/>
          <w:szCs w:val="22"/>
        </w:rPr>
      </w:pPr>
      <w:r>
        <w:rPr>
          <w:rFonts w:ascii="Arial" w:eastAsia="Times New Roman" w:hAnsi="Arial" w:cs="Arial"/>
          <w:sz w:val="22"/>
          <w:szCs w:val="22"/>
        </w:rPr>
        <w:t>Zamawiający:</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Zakład Usług Komunalnych Sp. z o.o.</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ul. Willowa 18</w:t>
      </w:r>
    </w:p>
    <w:p w:rsidR="003D0725" w:rsidRPr="003D0725" w:rsidRDefault="003D0725" w:rsidP="003D0725">
      <w:pPr>
        <w:jc w:val="both"/>
        <w:rPr>
          <w:rFonts w:ascii="Arial" w:hAnsi="Arial" w:cs="Arial"/>
          <w:b/>
          <w:sz w:val="22"/>
          <w:szCs w:val="22"/>
        </w:rPr>
      </w:pPr>
      <w:r w:rsidRPr="003D0725">
        <w:rPr>
          <w:rFonts w:ascii="Arial" w:hAnsi="Arial" w:cs="Arial"/>
          <w:b/>
          <w:sz w:val="22"/>
          <w:szCs w:val="22"/>
        </w:rPr>
        <w:t>55-330 Miękinia</w:t>
      </w:r>
    </w:p>
    <w:p w:rsidR="007E6F4A" w:rsidRDefault="007E6F4A">
      <w:pPr>
        <w:tabs>
          <w:tab w:val="left" w:pos="0"/>
        </w:tabs>
        <w:snapToGrid w:val="0"/>
        <w:rPr>
          <w:rFonts w:ascii="Arial" w:eastAsia="Times New Roman" w:hAnsi="Arial" w:cs="Arial"/>
          <w:b/>
          <w:sz w:val="22"/>
          <w:szCs w:val="22"/>
        </w:rPr>
      </w:pPr>
      <w:r>
        <w:rPr>
          <w:rFonts w:ascii="Arial" w:eastAsia="Times New Roman" w:hAnsi="Arial" w:cs="Arial"/>
          <w:b/>
          <w:sz w:val="22"/>
          <w:szCs w:val="22"/>
        </w:rPr>
        <w:t>POLSKA</w:t>
      </w:r>
    </w:p>
    <w:p w:rsidR="007E6F4A" w:rsidRDefault="007E6F4A">
      <w:pPr>
        <w:rPr>
          <w:rFonts w:ascii="Arial" w:eastAsia="Times New Roman" w:hAnsi="Arial" w:cs="Arial"/>
          <w:sz w:val="22"/>
          <w:szCs w:val="22"/>
        </w:rPr>
      </w:pPr>
    </w:p>
    <w:p w:rsidR="007E6F4A" w:rsidRDefault="007E6F4A">
      <w:pPr>
        <w:jc w:val="center"/>
        <w:rPr>
          <w:rFonts w:ascii="Arial" w:eastAsia="Times New Roman" w:hAnsi="Arial" w:cs="Arial"/>
          <w:bCs/>
          <w:sz w:val="22"/>
          <w:szCs w:val="22"/>
        </w:rPr>
      </w:pPr>
      <w:r>
        <w:rPr>
          <w:rFonts w:ascii="Arial" w:eastAsia="Times New Roman" w:hAnsi="Arial" w:cs="Arial"/>
          <w:bCs/>
          <w:sz w:val="22"/>
          <w:szCs w:val="22"/>
        </w:rPr>
        <w:t>Wzór</w:t>
      </w:r>
    </w:p>
    <w:p w:rsidR="007E6F4A" w:rsidRDefault="007E6F4A">
      <w:pPr>
        <w:jc w:val="center"/>
        <w:rPr>
          <w:rFonts w:ascii="Arial" w:hAnsi="Arial" w:cs="Arial"/>
          <w:b/>
          <w:bCs/>
          <w:sz w:val="22"/>
          <w:szCs w:val="22"/>
        </w:rPr>
      </w:pPr>
    </w:p>
    <w:p w:rsidR="007E6F4A" w:rsidRDefault="007E6F4A">
      <w:pPr>
        <w:jc w:val="center"/>
        <w:rPr>
          <w:rFonts w:ascii="Arial" w:hAnsi="Arial" w:cs="Arial"/>
          <w:b/>
          <w:bCs/>
          <w:sz w:val="28"/>
          <w:szCs w:val="28"/>
        </w:rPr>
      </w:pPr>
      <w:r>
        <w:rPr>
          <w:rFonts w:ascii="Arial" w:hAnsi="Arial" w:cs="Arial"/>
          <w:b/>
          <w:bCs/>
          <w:sz w:val="28"/>
          <w:szCs w:val="28"/>
        </w:rPr>
        <w:t>OŚWIADCZENIE</w:t>
      </w:r>
    </w:p>
    <w:p w:rsidR="00CD79DD" w:rsidRDefault="007E6F4A" w:rsidP="00CD79DD">
      <w:pPr>
        <w:snapToGrid w:val="0"/>
        <w:spacing w:before="120" w:after="120"/>
        <w:jc w:val="center"/>
        <w:rPr>
          <w:rFonts w:ascii="Arial" w:hAnsi="Arial" w:cs="Arial"/>
          <w:sz w:val="22"/>
          <w:szCs w:val="22"/>
        </w:rPr>
      </w:pPr>
      <w:r>
        <w:rPr>
          <w:rFonts w:ascii="Arial" w:hAnsi="Arial" w:cs="Arial"/>
          <w:sz w:val="22"/>
          <w:szCs w:val="22"/>
        </w:rPr>
        <w:t xml:space="preserve">Składając ofertę w postępowaniu o udzielenie zamówienia publicznego na: </w:t>
      </w:r>
    </w:p>
    <w:p w:rsidR="004A69D9" w:rsidRPr="004A69D9" w:rsidRDefault="000D67D7" w:rsidP="004A69D9">
      <w:pPr>
        <w:jc w:val="center"/>
        <w:rPr>
          <w:rFonts w:ascii="Arial" w:hAnsi="Arial" w:cs="Arial"/>
          <w:b/>
          <w:sz w:val="22"/>
          <w:szCs w:val="22"/>
        </w:rPr>
      </w:pPr>
      <w:r w:rsidRPr="000D67D7">
        <w:rPr>
          <w:rFonts w:ascii="Arial" w:hAnsi="Arial" w:cs="Arial"/>
          <w:b/>
        </w:rPr>
        <w:t>„Budowa sieci wodociągowych wraz z pompownią wody czystej w miejscowości Wilkszyn”</w:t>
      </w:r>
    </w:p>
    <w:p w:rsidR="003D0725" w:rsidRPr="008E47E4" w:rsidRDefault="003D0725" w:rsidP="003D0725">
      <w:pPr>
        <w:jc w:val="center"/>
        <w:rPr>
          <w:rFonts w:ascii="Arial" w:hAnsi="Arial" w:cs="Arial"/>
          <w:b/>
          <w:sz w:val="22"/>
          <w:szCs w:val="22"/>
        </w:rPr>
      </w:pPr>
    </w:p>
    <w:p w:rsidR="007E6F4A" w:rsidRDefault="007E6F4A" w:rsidP="002F0A45">
      <w:pPr>
        <w:spacing w:before="240"/>
        <w:jc w:val="both"/>
        <w:rPr>
          <w:rFonts w:ascii="Arial" w:hAnsi="Arial" w:cs="Arial"/>
          <w:sz w:val="22"/>
          <w:szCs w:val="22"/>
        </w:rPr>
      </w:pPr>
      <w:r>
        <w:rPr>
          <w:rFonts w:ascii="Arial" w:hAnsi="Arial" w:cs="Arial"/>
          <w:b/>
          <w:bCs/>
          <w:i/>
          <w:color w:val="000000"/>
          <w:sz w:val="22"/>
          <w:szCs w:val="22"/>
          <w:lang w:eastAsia="en-US" w:bidi="en-US"/>
        </w:rPr>
        <w:t xml:space="preserve"> </w:t>
      </w:r>
      <w:r>
        <w:rPr>
          <w:rFonts w:ascii="Arial" w:hAnsi="Arial" w:cs="Arial"/>
          <w:sz w:val="22"/>
          <w:szCs w:val="22"/>
        </w:rPr>
        <w:t xml:space="preserve">oświadczam/y, że </w:t>
      </w:r>
      <w:r>
        <w:rPr>
          <w:rFonts w:ascii="Arial" w:hAnsi="Arial" w:cs="Arial"/>
          <w:b/>
          <w:sz w:val="22"/>
          <w:szCs w:val="22"/>
        </w:rPr>
        <w:t>należę/należymy</w:t>
      </w:r>
      <w:r>
        <w:rPr>
          <w:rFonts w:ascii="Arial" w:hAnsi="Arial" w:cs="Arial"/>
          <w:sz w:val="22"/>
          <w:szCs w:val="22"/>
        </w:rPr>
        <w:t xml:space="preserve"> do grupy kapitałowej w rozumieniu ustawy z dnia 16.02.2007 r. o ochronie konkurencji i konsumentów (Dz. U. nr 50, poz. 331 ze zm.) i przedkładam/y poniższą listę podmiotów należących do tej samej grupy kapitałowej*:</w:t>
      </w:r>
    </w:p>
    <w:p w:rsidR="007E6F4A" w:rsidRDefault="007E6F4A">
      <w:pPr>
        <w:pStyle w:val="Tekstpodstawowy"/>
        <w:rPr>
          <w:rFonts w:ascii="Arial" w:hAnsi="Arial" w:cs="Arial"/>
          <w:sz w:val="22"/>
          <w:szCs w:val="22"/>
        </w:rPr>
      </w:pPr>
    </w:p>
    <w:p w:rsidR="007E6F4A" w:rsidRDefault="002F0A45">
      <w:pPr>
        <w:pStyle w:val="Tekstpodstawowy"/>
        <w:widowControl/>
        <w:numPr>
          <w:ilvl w:val="0"/>
          <w:numId w:val="7"/>
        </w:numPr>
        <w:tabs>
          <w:tab w:val="left" w:pos="1800"/>
        </w:tabs>
        <w:suppressAutoHyphens w:val="0"/>
        <w:spacing w:after="0" w:line="480" w:lineRule="auto"/>
        <w:ind w:left="360"/>
        <w:jc w:val="both"/>
        <w:rPr>
          <w:rFonts w:ascii="Arial" w:hAnsi="Arial" w:cs="Arial"/>
          <w:sz w:val="22"/>
          <w:szCs w:val="22"/>
        </w:rPr>
      </w:pPr>
      <w:r>
        <w:rPr>
          <w:rFonts w:ascii="Arial" w:hAnsi="Arial" w:cs="Arial"/>
          <w:sz w:val="22"/>
          <w:szCs w:val="22"/>
        </w:rPr>
        <w:t>……</w:t>
      </w:r>
      <w:r w:rsidR="007E6F4A">
        <w:rPr>
          <w:rFonts w:ascii="Arial" w:hAnsi="Arial" w:cs="Arial"/>
          <w:sz w:val="22"/>
          <w:szCs w:val="22"/>
        </w:rPr>
        <w:t>………………………………………………………………………………………</w:t>
      </w:r>
    </w:p>
    <w:p w:rsidR="007E6F4A" w:rsidRDefault="007E6F4A">
      <w:pPr>
        <w:pStyle w:val="Tekstpodstawowy"/>
        <w:widowControl/>
        <w:numPr>
          <w:ilvl w:val="0"/>
          <w:numId w:val="7"/>
        </w:numPr>
        <w:tabs>
          <w:tab w:val="left" w:pos="1800"/>
        </w:tabs>
        <w:suppressAutoHyphens w:val="0"/>
        <w:spacing w:after="0" w:line="480" w:lineRule="auto"/>
        <w:ind w:left="360"/>
        <w:jc w:val="both"/>
        <w:rPr>
          <w:rFonts w:ascii="Arial" w:hAnsi="Arial" w:cs="Arial"/>
          <w:sz w:val="22"/>
          <w:szCs w:val="22"/>
        </w:rPr>
      </w:pPr>
      <w:r>
        <w:rPr>
          <w:rFonts w:ascii="Arial" w:hAnsi="Arial" w:cs="Arial"/>
          <w:sz w:val="22"/>
          <w:szCs w:val="22"/>
        </w:rPr>
        <w:t>……………………………………………………………………………………………</w:t>
      </w:r>
    </w:p>
    <w:p w:rsidR="007E6F4A" w:rsidRDefault="002F0A45">
      <w:pPr>
        <w:pStyle w:val="Tekstpodstawowy"/>
        <w:widowControl/>
        <w:numPr>
          <w:ilvl w:val="0"/>
          <w:numId w:val="7"/>
        </w:numPr>
        <w:tabs>
          <w:tab w:val="left" w:pos="1800"/>
        </w:tabs>
        <w:suppressAutoHyphens w:val="0"/>
        <w:spacing w:after="0" w:line="480" w:lineRule="auto"/>
        <w:ind w:left="360"/>
        <w:jc w:val="both"/>
        <w:rPr>
          <w:rFonts w:ascii="Arial" w:hAnsi="Arial" w:cs="Arial"/>
          <w:sz w:val="22"/>
          <w:szCs w:val="22"/>
        </w:rPr>
      </w:pPr>
      <w:r>
        <w:rPr>
          <w:rFonts w:ascii="Arial" w:hAnsi="Arial" w:cs="Arial"/>
          <w:sz w:val="22"/>
          <w:szCs w:val="22"/>
        </w:rPr>
        <w:t>…</w:t>
      </w:r>
      <w:r w:rsidR="007E6F4A">
        <w:rPr>
          <w:rFonts w:ascii="Arial" w:hAnsi="Arial" w:cs="Arial"/>
          <w:sz w:val="22"/>
          <w:szCs w:val="22"/>
        </w:rPr>
        <w:t>…………………………………………………………………………………………</w:t>
      </w:r>
    </w:p>
    <w:p w:rsidR="007E6F4A" w:rsidRDefault="007E6F4A">
      <w:pPr>
        <w:pStyle w:val="Tekstpodstawowy"/>
        <w:widowControl/>
        <w:numPr>
          <w:ilvl w:val="0"/>
          <w:numId w:val="7"/>
        </w:numPr>
        <w:tabs>
          <w:tab w:val="left" w:pos="1800"/>
        </w:tabs>
        <w:suppressAutoHyphens w:val="0"/>
        <w:spacing w:after="0" w:line="480" w:lineRule="auto"/>
        <w:ind w:left="360"/>
        <w:jc w:val="both"/>
        <w:rPr>
          <w:rFonts w:ascii="Arial" w:hAnsi="Arial" w:cs="Arial"/>
          <w:sz w:val="22"/>
          <w:szCs w:val="22"/>
        </w:rPr>
      </w:pPr>
      <w:r>
        <w:rPr>
          <w:rFonts w:ascii="Arial" w:hAnsi="Arial" w:cs="Arial"/>
          <w:sz w:val="22"/>
          <w:szCs w:val="22"/>
        </w:rPr>
        <w:t>……………………………………………………………………………………………</w:t>
      </w:r>
    </w:p>
    <w:p w:rsidR="007E6F4A" w:rsidRDefault="007E6F4A">
      <w:pPr>
        <w:pStyle w:val="Tekstpodstawowy"/>
        <w:rPr>
          <w:rFonts w:ascii="Arial" w:hAnsi="Arial" w:cs="Arial"/>
          <w:b/>
          <w:sz w:val="22"/>
          <w:szCs w:val="22"/>
          <w:u w:val="single"/>
        </w:rPr>
      </w:pPr>
      <w:r>
        <w:rPr>
          <w:rFonts w:ascii="Arial" w:hAnsi="Arial" w:cs="Arial"/>
          <w:b/>
          <w:sz w:val="22"/>
          <w:szCs w:val="22"/>
          <w:u w:val="single"/>
        </w:rPr>
        <w:t>lub</w:t>
      </w:r>
    </w:p>
    <w:p w:rsidR="007E6F4A" w:rsidRDefault="007E6F4A">
      <w:pPr>
        <w:pStyle w:val="Tekstpodstawowy"/>
        <w:rPr>
          <w:rFonts w:ascii="Arial" w:hAnsi="Arial" w:cs="Arial"/>
          <w:sz w:val="22"/>
          <w:szCs w:val="22"/>
        </w:rPr>
      </w:pPr>
    </w:p>
    <w:p w:rsidR="007E6F4A" w:rsidRPr="003D0725" w:rsidRDefault="007E6F4A">
      <w:pPr>
        <w:pStyle w:val="Tekstpodstawowy"/>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nie należę/należymy</w:t>
      </w:r>
      <w:r>
        <w:rPr>
          <w:rFonts w:ascii="Arial" w:hAnsi="Arial" w:cs="Arial"/>
          <w:sz w:val="22"/>
          <w:szCs w:val="22"/>
        </w:rPr>
        <w:t xml:space="preserve"> do grupy kapitałowej w rozumieniu ustawy z dnia 16.02.2007 r. o ochronie konkurencji i konsumentów (Dz. U. nr 50, poz. 331 ze zm.)*:</w:t>
      </w:r>
    </w:p>
    <w:p w:rsidR="007E6F4A" w:rsidRPr="003D0725" w:rsidRDefault="007E6F4A" w:rsidP="003D0725">
      <w:pPr>
        <w:pStyle w:val="Tekstpodstawowy"/>
        <w:ind w:left="360"/>
        <w:rPr>
          <w:rFonts w:ascii="Arial" w:hAnsi="Arial" w:cs="Arial"/>
          <w:sz w:val="22"/>
          <w:szCs w:val="22"/>
        </w:rPr>
      </w:pPr>
      <w:r>
        <w:t xml:space="preserve">* niepotrzebne skreślić </w:t>
      </w:r>
    </w:p>
    <w:p w:rsidR="006926ED" w:rsidRDefault="006926ED" w:rsidP="006926ED">
      <w:pPr>
        <w:jc w:val="both"/>
        <w:rPr>
          <w:rFonts w:ascii="Arial" w:hAnsi="Arial" w:cs="Arial"/>
          <w:b/>
          <w:bCs/>
          <w:color w:val="000000"/>
          <w:lang w:eastAsia="en-US" w:bidi="en-US"/>
        </w:rPr>
      </w:pPr>
      <w:r>
        <w:rPr>
          <w:rFonts w:ascii="Arial" w:hAnsi="Arial" w:cs="Arial"/>
          <w:b/>
          <w:bCs/>
          <w:color w:val="000000"/>
          <w:lang w:eastAsia="en-US" w:bidi="en-US"/>
        </w:rPr>
        <w:t>PODPIS(Y):</w:t>
      </w:r>
    </w:p>
    <w:p w:rsidR="006926ED" w:rsidRDefault="006926ED" w:rsidP="006926ED">
      <w:pPr>
        <w:jc w:val="both"/>
        <w:rPr>
          <w:rFonts w:ascii="Arial" w:hAnsi="Arial" w:cs="Arial"/>
          <w:b/>
          <w:bCs/>
          <w:color w:val="000000"/>
          <w:lang w:eastAsia="en-US" w:bidi="en-US"/>
        </w:rPr>
      </w:pPr>
    </w:p>
    <w:tbl>
      <w:tblPr>
        <w:tblW w:w="0" w:type="auto"/>
        <w:tblInd w:w="-502" w:type="dxa"/>
        <w:tblLayout w:type="fixed"/>
        <w:tblCellMar>
          <w:left w:w="70" w:type="dxa"/>
          <w:right w:w="70" w:type="dxa"/>
        </w:tblCellMar>
        <w:tblLook w:val="0000" w:firstRow="0" w:lastRow="0" w:firstColumn="0" w:lastColumn="0" w:noHBand="0" w:noVBand="0"/>
      </w:tblPr>
      <w:tblGrid>
        <w:gridCol w:w="425"/>
        <w:gridCol w:w="1418"/>
        <w:gridCol w:w="2835"/>
        <w:gridCol w:w="2630"/>
        <w:gridCol w:w="1623"/>
        <w:gridCol w:w="1285"/>
      </w:tblGrid>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sz w:val="16"/>
                <w:szCs w:val="16"/>
                <w:lang w:eastAsia="en-US" w:bidi="en-US"/>
              </w:rPr>
            </w:pPr>
            <w:r>
              <w:rPr>
                <w:rFonts w:ascii="Arial" w:hAnsi="Arial" w:cs="Arial"/>
                <w:b/>
                <w:bCs/>
                <w:color w:val="000000"/>
                <w:sz w:val="16"/>
                <w:szCs w:val="16"/>
                <w:lang w:eastAsia="en-US" w:bidi="en-US"/>
              </w:rPr>
              <w:t>l.p.</w:t>
            </w: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Nazwa(y) Wykonawcy(ów)</w:t>
            </w: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Nazwisko i imię osoby (osób)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xml:space="preserve">) do podpisania niniejszej oferty w imieniu Wykonawcy(ów) </w:t>
            </w: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Podpis(y) osoby(osób) upoważnionej(</w:t>
            </w:r>
            <w:proofErr w:type="spellStart"/>
            <w:r>
              <w:rPr>
                <w:rFonts w:ascii="Arial" w:hAnsi="Arial" w:cs="Arial"/>
                <w:b/>
                <w:bCs/>
                <w:color w:val="000000"/>
                <w:sz w:val="16"/>
                <w:szCs w:val="16"/>
                <w:lang w:eastAsia="en-US" w:bidi="en-US"/>
              </w:rPr>
              <w:t>ych</w:t>
            </w:r>
            <w:proofErr w:type="spellEnd"/>
            <w:r>
              <w:rPr>
                <w:rFonts w:ascii="Arial" w:hAnsi="Arial" w:cs="Arial"/>
                <w:b/>
                <w:bCs/>
                <w:color w:val="000000"/>
                <w:sz w:val="16"/>
                <w:szCs w:val="16"/>
                <w:lang w:eastAsia="en-US" w:bidi="en-US"/>
              </w:rPr>
              <w:t>) do podpisania niniejszej oferty w imieniu Wykonawcy(ów)</w:t>
            </w: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Pieczęć(cie) Wykonawcy(ów) </w:t>
            </w: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 xml:space="preserve">Miejscowość </w:t>
            </w:r>
          </w:p>
          <w:p w:rsidR="006926ED" w:rsidRDefault="006926ED" w:rsidP="0057259A">
            <w:pPr>
              <w:jc w:val="center"/>
              <w:rPr>
                <w:rFonts w:ascii="Arial" w:hAnsi="Arial" w:cs="Arial"/>
                <w:b/>
                <w:bCs/>
                <w:color w:val="000000"/>
                <w:sz w:val="16"/>
                <w:szCs w:val="16"/>
                <w:lang w:eastAsia="en-US" w:bidi="en-US"/>
              </w:rPr>
            </w:pPr>
            <w:r>
              <w:rPr>
                <w:rFonts w:ascii="Arial" w:hAnsi="Arial" w:cs="Arial"/>
                <w:b/>
                <w:bCs/>
                <w:color w:val="000000"/>
                <w:sz w:val="16"/>
                <w:szCs w:val="16"/>
                <w:lang w:eastAsia="en-US" w:bidi="en-US"/>
              </w:rPr>
              <w:t>i data</w:t>
            </w: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r w:rsidR="006926ED">
        <w:tc>
          <w:tcPr>
            <w:tcW w:w="42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418"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835"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2630"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623" w:type="dxa"/>
            <w:tcBorders>
              <w:top w:val="single" w:sz="4" w:space="0" w:color="000000"/>
              <w:left w:val="single" w:sz="4" w:space="0" w:color="000000"/>
              <w:bottom w:val="single" w:sz="4" w:space="0" w:color="000000"/>
            </w:tcBorders>
          </w:tcPr>
          <w:p w:rsidR="006926ED" w:rsidRDefault="006926ED" w:rsidP="0057259A">
            <w:pPr>
              <w:snapToGrid w:val="0"/>
              <w:jc w:val="both"/>
              <w:rPr>
                <w:rFonts w:ascii="Arial" w:hAnsi="Arial" w:cs="Arial"/>
                <w:b/>
                <w:bCs/>
                <w:color w:val="000000"/>
                <w:lang w:eastAsia="en-US" w:bidi="en-US"/>
              </w:rPr>
            </w:pPr>
          </w:p>
        </w:tc>
        <w:tc>
          <w:tcPr>
            <w:tcW w:w="1285" w:type="dxa"/>
            <w:tcBorders>
              <w:top w:val="single" w:sz="4" w:space="0" w:color="000000"/>
              <w:left w:val="single" w:sz="4" w:space="0" w:color="000000"/>
              <w:bottom w:val="single" w:sz="4" w:space="0" w:color="000000"/>
              <w:right w:val="single" w:sz="4" w:space="0" w:color="000000"/>
            </w:tcBorders>
          </w:tcPr>
          <w:p w:rsidR="006926ED" w:rsidRDefault="006926ED" w:rsidP="0057259A">
            <w:pPr>
              <w:snapToGrid w:val="0"/>
              <w:jc w:val="both"/>
              <w:rPr>
                <w:rFonts w:ascii="Arial" w:hAnsi="Arial" w:cs="Arial"/>
                <w:b/>
                <w:bCs/>
                <w:color w:val="000000"/>
                <w:lang w:eastAsia="en-US" w:bidi="en-US"/>
              </w:rPr>
            </w:pPr>
          </w:p>
        </w:tc>
      </w:tr>
    </w:tbl>
    <w:p w:rsidR="007E6F4A" w:rsidRDefault="007E6F4A" w:rsidP="006926ED"/>
    <w:sectPr w:rsidR="007E6F4A" w:rsidSect="00E045A0">
      <w:headerReference w:type="default" r:id="rId9"/>
      <w:footerReference w:type="default" r:id="rId10"/>
      <w:headerReference w:type="first" r:id="rId11"/>
      <w:pgSz w:w="11905" w:h="16837"/>
      <w:pgMar w:top="1276" w:right="1345" w:bottom="1135"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94" w:rsidRDefault="005F1D94">
      <w:r>
        <w:separator/>
      </w:r>
    </w:p>
  </w:endnote>
  <w:endnote w:type="continuationSeparator" w:id="0">
    <w:p w:rsidR="005F1D94" w:rsidRDefault="005F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w:charset w:val="00"/>
    <w:family w:val="auto"/>
    <w:pitch w:val="variable"/>
    <w:sig w:usb0="800000AF" w:usb1="1001ECEA" w:usb2="00000000" w:usb3="00000000" w:csb0="00000001"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S Mincho"/>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4" w:rsidRDefault="005F1D94">
    <w:pPr>
      <w:jc w:val="center"/>
      <w:rPr>
        <w:rFonts w:ascii="Verdana" w:hAnsi="Verdana" w:cs="Arial"/>
        <w:b/>
        <w:i/>
        <w:iCs/>
        <w:sz w:val="14"/>
        <w:szCs w:val="14"/>
      </w:rPr>
    </w:pPr>
  </w:p>
  <w:p w:rsidR="005F1D94" w:rsidRDefault="005F1D94">
    <w:pPr>
      <w:pStyle w:val="Stopka"/>
      <w:jc w:val="center"/>
    </w:pPr>
    <w:r>
      <w:rPr>
        <w:b/>
        <w:bCs/>
        <w:sz w:val="22"/>
        <w:szCs w:val="22"/>
      </w:rPr>
      <w:fldChar w:fldCharType="begin"/>
    </w:r>
    <w:r>
      <w:rPr>
        <w:b/>
        <w:bCs/>
        <w:sz w:val="22"/>
        <w:szCs w:val="22"/>
      </w:rPr>
      <w:instrText xml:space="preserve"> PAGE </w:instrText>
    </w:r>
    <w:r>
      <w:rPr>
        <w:b/>
        <w:bCs/>
        <w:sz w:val="22"/>
        <w:szCs w:val="22"/>
      </w:rPr>
      <w:fldChar w:fldCharType="separate"/>
    </w:r>
    <w:r w:rsidR="001F2EFE">
      <w:rPr>
        <w:b/>
        <w:bCs/>
        <w:noProof/>
        <w:sz w:val="22"/>
        <w:szCs w:val="22"/>
      </w:rPr>
      <w:t>8</w:t>
    </w:r>
    <w:r>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94" w:rsidRDefault="005F1D94">
      <w:r>
        <w:separator/>
      </w:r>
    </w:p>
  </w:footnote>
  <w:footnote w:type="continuationSeparator" w:id="0">
    <w:p w:rsidR="005F1D94" w:rsidRDefault="005F1D94">
      <w:r>
        <w:continuationSeparator/>
      </w:r>
    </w:p>
  </w:footnote>
  <w:footnote w:id="1">
    <w:p w:rsidR="005F1D94" w:rsidRDefault="005F1D94">
      <w:pPr>
        <w:pStyle w:val="Tekstprzypisudolnego"/>
      </w:pPr>
      <w:r>
        <w:rPr>
          <w:rStyle w:val="Znakiprzypiswdolnych"/>
          <w:rFonts w:ascii="Arial" w:hAnsi="Arial"/>
        </w:rPr>
        <w:footnoteRef/>
      </w:r>
      <w: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4" w:rsidRPr="00C516BA" w:rsidRDefault="005F1D94" w:rsidP="00C516BA">
    <w:pPr>
      <w:pStyle w:val="Nagwek"/>
      <w:jc w:val="center"/>
      <w:rPr>
        <w:rFonts w:ascii="Verdana" w:hAnsi="Verdana" w:cs="Verdana"/>
        <w:i/>
        <w:sz w:val="16"/>
        <w:szCs w:val="16"/>
      </w:rPr>
    </w:pPr>
    <w:r w:rsidRPr="00C516BA">
      <w:rPr>
        <w:rFonts w:ascii="Verdana" w:hAnsi="Verdana" w:cs="Verdana"/>
        <w:i/>
        <w:sz w:val="16"/>
        <w:szCs w:val="16"/>
      </w:rPr>
      <w:t>Zapewnienie prawidłowej gospodarki wodno-ściekowej na t</w:t>
    </w:r>
    <w:r>
      <w:rPr>
        <w:rFonts w:ascii="Verdana" w:hAnsi="Verdana" w:cs="Verdana"/>
        <w:i/>
        <w:sz w:val="16"/>
        <w:szCs w:val="16"/>
      </w:rPr>
      <w:t>erenie Gminy Miękinia - rok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4" w:rsidRDefault="005F1D94">
    <w:pPr>
      <w:pStyle w:val="oddl-nadpis"/>
      <w:widowControl/>
      <w:tabs>
        <w:tab w:val="clear" w:pos="567"/>
      </w:tabs>
      <w:spacing w:before="0" w:line="100" w:lineRule="atLeast"/>
      <w:jc w:val="center"/>
      <w:rPr>
        <w:rFonts w:eastAsia="TimesNewRoman" w:cs="Arial"/>
        <w:b w:val="0"/>
        <w:sz w:val="14"/>
        <w:szCs w:val="14"/>
        <w:lang w:val="pl-PL"/>
      </w:rPr>
    </w:pPr>
  </w:p>
  <w:p w:rsidR="005F1D94" w:rsidRDefault="005F1D94">
    <w:pPr>
      <w:pStyle w:val="oddl-nadpis"/>
      <w:widowControl/>
      <w:tabs>
        <w:tab w:val="clear" w:pos="567"/>
      </w:tabs>
      <w:spacing w:before="0" w:line="100" w:lineRule="atLeast"/>
      <w:jc w:val="center"/>
      <w:rPr>
        <w:rFonts w:cs="Arial"/>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057FA"/>
    <w:lvl w:ilvl="0">
      <w:start w:val="1"/>
      <w:numFmt w:val="decimal"/>
      <w:lvlText w:val="%1."/>
      <w:lvlJc w:val="left"/>
      <w:pPr>
        <w:tabs>
          <w:tab w:val="num" w:pos="1492"/>
        </w:tabs>
        <w:ind w:left="1492" w:hanging="360"/>
      </w:pPr>
    </w:lvl>
  </w:abstractNum>
  <w:abstractNum w:abstractNumId="1">
    <w:nsid w:val="FFFFFF7D"/>
    <w:multiLevelType w:val="singleLevel"/>
    <w:tmpl w:val="090A200C"/>
    <w:lvl w:ilvl="0">
      <w:start w:val="1"/>
      <w:numFmt w:val="decimal"/>
      <w:lvlText w:val="%1."/>
      <w:lvlJc w:val="left"/>
      <w:pPr>
        <w:tabs>
          <w:tab w:val="num" w:pos="1209"/>
        </w:tabs>
        <w:ind w:left="1209" w:hanging="360"/>
      </w:pPr>
    </w:lvl>
  </w:abstractNum>
  <w:abstractNum w:abstractNumId="2">
    <w:nsid w:val="FFFFFF7E"/>
    <w:multiLevelType w:val="singleLevel"/>
    <w:tmpl w:val="F8C2BB40"/>
    <w:lvl w:ilvl="0">
      <w:start w:val="1"/>
      <w:numFmt w:val="decimal"/>
      <w:lvlText w:val="%1."/>
      <w:lvlJc w:val="left"/>
      <w:pPr>
        <w:tabs>
          <w:tab w:val="num" w:pos="926"/>
        </w:tabs>
        <w:ind w:left="926" w:hanging="360"/>
      </w:pPr>
    </w:lvl>
  </w:abstractNum>
  <w:abstractNum w:abstractNumId="3">
    <w:nsid w:val="FFFFFF7F"/>
    <w:multiLevelType w:val="singleLevel"/>
    <w:tmpl w:val="5BDC7FEC"/>
    <w:lvl w:ilvl="0">
      <w:start w:val="1"/>
      <w:numFmt w:val="decimal"/>
      <w:lvlText w:val="%1."/>
      <w:lvlJc w:val="left"/>
      <w:pPr>
        <w:tabs>
          <w:tab w:val="num" w:pos="643"/>
        </w:tabs>
        <w:ind w:left="643" w:hanging="360"/>
      </w:pPr>
    </w:lvl>
  </w:abstractNum>
  <w:abstractNum w:abstractNumId="4">
    <w:nsid w:val="FFFFFF80"/>
    <w:multiLevelType w:val="singleLevel"/>
    <w:tmpl w:val="9C84E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FAE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10D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3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684406"/>
    <w:lvl w:ilvl="0">
      <w:start w:val="1"/>
      <w:numFmt w:val="decimal"/>
      <w:lvlText w:val="%1."/>
      <w:lvlJc w:val="left"/>
      <w:pPr>
        <w:tabs>
          <w:tab w:val="num" w:pos="360"/>
        </w:tabs>
        <w:ind w:left="360" w:hanging="360"/>
      </w:pPr>
    </w:lvl>
  </w:abstractNum>
  <w:abstractNum w:abstractNumId="9">
    <w:nsid w:val="FFFFFF89"/>
    <w:multiLevelType w:val="singleLevel"/>
    <w:tmpl w:val="8DA442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5"/>
    <w:multiLevelType w:val="singleLevel"/>
    <w:tmpl w:val="00000005"/>
    <w:name w:val="WW8Num5"/>
    <w:lvl w:ilvl="0">
      <w:start w:val="1"/>
      <w:numFmt w:val="decimal"/>
      <w:lvlText w:val="%1."/>
      <w:lvlJc w:val="left"/>
      <w:pPr>
        <w:tabs>
          <w:tab w:val="num" w:pos="0"/>
        </w:tabs>
        <w:ind w:left="720" w:hanging="360"/>
      </w:pPr>
    </w:lvl>
  </w:abstractNum>
  <w:abstractNum w:abstractNumId="15">
    <w:nsid w:val="00000006"/>
    <w:multiLevelType w:val="singleLevel"/>
    <w:tmpl w:val="00000006"/>
    <w:name w:val="WW8Num6"/>
    <w:lvl w:ilvl="0">
      <w:start w:val="8"/>
      <w:numFmt w:val="decimal"/>
      <w:lvlText w:val="%1."/>
      <w:lvlJc w:val="left"/>
      <w:pPr>
        <w:tabs>
          <w:tab w:val="num" w:pos="0"/>
        </w:tabs>
        <w:ind w:left="1080" w:hanging="360"/>
      </w:pPr>
    </w:lvl>
  </w:abstractNum>
  <w:abstractNum w:abstractNumId="16">
    <w:nsid w:val="00000007"/>
    <w:multiLevelType w:val="singleLevel"/>
    <w:tmpl w:val="00000007"/>
    <w:name w:val="WW8Num7"/>
    <w:lvl w:ilvl="0">
      <w:start w:val="1"/>
      <w:numFmt w:val="decimal"/>
      <w:lvlText w:val="%1."/>
      <w:lvlJc w:val="left"/>
      <w:pPr>
        <w:tabs>
          <w:tab w:val="num" w:pos="720"/>
        </w:tabs>
        <w:ind w:left="720" w:hanging="360"/>
      </w:pPr>
      <w:rPr>
        <w:rFonts w:ascii="Symbol" w:hAnsi="Symbol"/>
      </w:rPr>
    </w:lvl>
  </w:abstractNum>
  <w:abstractNum w:abstractNumId="1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0D"/>
    <w:multiLevelType w:val="singleLevel"/>
    <w:tmpl w:val="0000000D"/>
    <w:name w:val="WW8Num12"/>
    <w:lvl w:ilvl="0">
      <w:start w:val="1"/>
      <w:numFmt w:val="decimal"/>
      <w:lvlText w:val="%1."/>
      <w:lvlJc w:val="left"/>
      <w:pPr>
        <w:tabs>
          <w:tab w:val="num" w:pos="2880"/>
        </w:tabs>
        <w:ind w:left="2880" w:hanging="360"/>
      </w:pPr>
      <w:rPr>
        <w:rFonts w:cs="Times New Roman"/>
      </w:rPr>
    </w:lvl>
  </w:abstractNum>
  <w:abstractNum w:abstractNumId="22">
    <w:nsid w:val="07AA263A"/>
    <w:multiLevelType w:val="hybridMultilevel"/>
    <w:tmpl w:val="F0E07AC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0F26FE"/>
    <w:multiLevelType w:val="multilevel"/>
    <w:tmpl w:val="53D8EAF0"/>
    <w:lvl w:ilvl="0">
      <w:start w:val="28"/>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292B24"/>
    <w:multiLevelType w:val="hybridMultilevel"/>
    <w:tmpl w:val="37DA192A"/>
    <w:lvl w:ilvl="0" w:tplc="AFAABAD8">
      <w:start w:val="1"/>
      <w:numFmt w:val="decimal"/>
      <w:lvlText w:val="%1."/>
      <w:lvlJc w:val="left"/>
      <w:pPr>
        <w:ind w:left="397" w:hanging="397"/>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4804E6">
      <w:start w:val="1"/>
      <w:numFmt w:val="decimal"/>
      <w:lvlText w:val="%4)"/>
      <w:lvlJc w:val="left"/>
      <w:pPr>
        <w:tabs>
          <w:tab w:val="num" w:pos="794"/>
        </w:tabs>
        <w:ind w:left="794" w:hanging="397"/>
      </w:pPr>
      <w:rPr>
        <w:rFonts w:hint="default"/>
      </w:rPr>
    </w:lvl>
    <w:lvl w:ilvl="4" w:tplc="A34E6AFC">
      <w:start w:val="1"/>
      <w:numFmt w:val="lowerLetter"/>
      <w:lvlText w:val="%5)"/>
      <w:lvlJc w:val="left"/>
      <w:pPr>
        <w:tabs>
          <w:tab w:val="num" w:pos="1191"/>
        </w:tabs>
        <w:ind w:left="1191" w:hanging="397"/>
      </w:pPr>
      <w:rPr>
        <w:rFonts w:hint="default"/>
      </w:rPr>
    </w:lvl>
    <w:lvl w:ilvl="5" w:tplc="57CEEA42">
      <w:start w:val="1"/>
      <w:numFmt w:val="lowerLetter"/>
      <w:lvlText w:val="%6)"/>
      <w:lvlJc w:val="left"/>
      <w:pPr>
        <w:tabs>
          <w:tab w:val="num" w:pos="4537"/>
        </w:tabs>
        <w:ind w:left="4537" w:hanging="397"/>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065EC2"/>
    <w:multiLevelType w:val="hybridMultilevel"/>
    <w:tmpl w:val="5D82D0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FB33BD"/>
    <w:multiLevelType w:val="hybridMultilevel"/>
    <w:tmpl w:val="46C8F650"/>
    <w:lvl w:ilvl="0" w:tplc="D50A7B34">
      <w:start w:val="1"/>
      <w:numFmt w:val="decimal"/>
      <w:lvlText w:val="%1)"/>
      <w:lvlJc w:val="left"/>
      <w:pPr>
        <w:tabs>
          <w:tab w:val="num" w:pos="397"/>
        </w:tabs>
        <w:ind w:left="397" w:hanging="397"/>
      </w:pPr>
      <w:rPr>
        <w:rFonts w:hint="default"/>
      </w:rPr>
    </w:lvl>
    <w:lvl w:ilvl="1" w:tplc="9A66D1B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23"/>
  </w:num>
  <w:num w:numId="24">
    <w:abstractNumId w:val="22"/>
  </w:num>
  <w:num w:numId="25">
    <w:abstractNumId w:val="24"/>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457">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824"/>
    <w:rsid w:val="00007F55"/>
    <w:rsid w:val="000D0576"/>
    <w:rsid w:val="000D0DCF"/>
    <w:rsid w:val="000D18C5"/>
    <w:rsid w:val="000D63B1"/>
    <w:rsid w:val="000D67D7"/>
    <w:rsid w:val="000F59A1"/>
    <w:rsid w:val="00110A38"/>
    <w:rsid w:val="00130D5A"/>
    <w:rsid w:val="00146BC1"/>
    <w:rsid w:val="00174469"/>
    <w:rsid w:val="0018137F"/>
    <w:rsid w:val="001A74BD"/>
    <w:rsid w:val="001B33DA"/>
    <w:rsid w:val="001D3C73"/>
    <w:rsid w:val="001D3C78"/>
    <w:rsid w:val="001E61B0"/>
    <w:rsid w:val="001F2EFE"/>
    <w:rsid w:val="001F56B8"/>
    <w:rsid w:val="001F64EE"/>
    <w:rsid w:val="002173FB"/>
    <w:rsid w:val="00220C12"/>
    <w:rsid w:val="00251939"/>
    <w:rsid w:val="002846EE"/>
    <w:rsid w:val="002F0A45"/>
    <w:rsid w:val="002F4E49"/>
    <w:rsid w:val="003075D2"/>
    <w:rsid w:val="00374DCD"/>
    <w:rsid w:val="00387E6E"/>
    <w:rsid w:val="00393348"/>
    <w:rsid w:val="003D0725"/>
    <w:rsid w:val="003E4C59"/>
    <w:rsid w:val="003F5776"/>
    <w:rsid w:val="00433DC0"/>
    <w:rsid w:val="00451F92"/>
    <w:rsid w:val="00460AC7"/>
    <w:rsid w:val="00495131"/>
    <w:rsid w:val="004A69D9"/>
    <w:rsid w:val="004C29AE"/>
    <w:rsid w:val="004D2EA4"/>
    <w:rsid w:val="00555E48"/>
    <w:rsid w:val="00560892"/>
    <w:rsid w:val="0057259A"/>
    <w:rsid w:val="00584D9F"/>
    <w:rsid w:val="00594744"/>
    <w:rsid w:val="005D4007"/>
    <w:rsid w:val="005F1D94"/>
    <w:rsid w:val="00642435"/>
    <w:rsid w:val="006503D7"/>
    <w:rsid w:val="006926ED"/>
    <w:rsid w:val="006E550E"/>
    <w:rsid w:val="00711961"/>
    <w:rsid w:val="00724F4E"/>
    <w:rsid w:val="00726919"/>
    <w:rsid w:val="00747D45"/>
    <w:rsid w:val="007A1623"/>
    <w:rsid w:val="007D63DC"/>
    <w:rsid w:val="007E6F4A"/>
    <w:rsid w:val="008076CB"/>
    <w:rsid w:val="00853209"/>
    <w:rsid w:val="008537A8"/>
    <w:rsid w:val="00866937"/>
    <w:rsid w:val="008B1A7E"/>
    <w:rsid w:val="008C2CFC"/>
    <w:rsid w:val="008C7169"/>
    <w:rsid w:val="008D0883"/>
    <w:rsid w:val="008E09FB"/>
    <w:rsid w:val="008E47E4"/>
    <w:rsid w:val="00901259"/>
    <w:rsid w:val="00901AFD"/>
    <w:rsid w:val="00916CD7"/>
    <w:rsid w:val="00925C3A"/>
    <w:rsid w:val="0095294C"/>
    <w:rsid w:val="00997D54"/>
    <w:rsid w:val="009D04B4"/>
    <w:rsid w:val="00A26DB3"/>
    <w:rsid w:val="00A448C8"/>
    <w:rsid w:val="00A6399C"/>
    <w:rsid w:val="00A66320"/>
    <w:rsid w:val="00A83706"/>
    <w:rsid w:val="00A870F7"/>
    <w:rsid w:val="00A87100"/>
    <w:rsid w:val="00AA2B1D"/>
    <w:rsid w:val="00AA3E3F"/>
    <w:rsid w:val="00AB678D"/>
    <w:rsid w:val="00B079CC"/>
    <w:rsid w:val="00B16176"/>
    <w:rsid w:val="00B35170"/>
    <w:rsid w:val="00B71C38"/>
    <w:rsid w:val="00B72E01"/>
    <w:rsid w:val="00B9298B"/>
    <w:rsid w:val="00BA2824"/>
    <w:rsid w:val="00BB7F25"/>
    <w:rsid w:val="00BE028A"/>
    <w:rsid w:val="00BE516A"/>
    <w:rsid w:val="00C225B8"/>
    <w:rsid w:val="00C516BA"/>
    <w:rsid w:val="00C51744"/>
    <w:rsid w:val="00CC28E7"/>
    <w:rsid w:val="00CD79DD"/>
    <w:rsid w:val="00CE1661"/>
    <w:rsid w:val="00CE344D"/>
    <w:rsid w:val="00D005CD"/>
    <w:rsid w:val="00D37ABC"/>
    <w:rsid w:val="00D4106E"/>
    <w:rsid w:val="00D42C4F"/>
    <w:rsid w:val="00D64AC3"/>
    <w:rsid w:val="00D703EA"/>
    <w:rsid w:val="00DD2F1D"/>
    <w:rsid w:val="00E045A0"/>
    <w:rsid w:val="00E133B4"/>
    <w:rsid w:val="00E26593"/>
    <w:rsid w:val="00E34545"/>
    <w:rsid w:val="00E8177F"/>
    <w:rsid w:val="00EC410E"/>
    <w:rsid w:val="00EE0C12"/>
    <w:rsid w:val="00F17172"/>
    <w:rsid w:val="00F17FE9"/>
    <w:rsid w:val="00F42026"/>
    <w:rsid w:val="00F446FC"/>
    <w:rsid w:val="00F47E82"/>
    <w:rsid w:val="00F77BCA"/>
    <w:rsid w:val="00F9405A"/>
    <w:rsid w:val="00F949A5"/>
    <w:rsid w:val="00FA581C"/>
    <w:rsid w:val="00FB1844"/>
    <w:rsid w:val="00FC38F2"/>
    <w:rsid w:val="00FF7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lang w:eastAsia="ar-SA"/>
    </w:rPr>
  </w:style>
  <w:style w:type="paragraph" w:styleId="Nagwek1">
    <w:name w:val="heading 1"/>
    <w:basedOn w:val="Normalny"/>
    <w:next w:val="Normalny"/>
    <w:qFormat/>
    <w:pPr>
      <w:keepNext/>
      <w:numPr>
        <w:numId w:val="1"/>
      </w:numPr>
      <w:spacing w:before="240" w:after="60"/>
      <w:ind w:left="-1398"/>
      <w:jc w:val="both"/>
      <w:outlineLvl w:val="0"/>
    </w:pPr>
    <w:rPr>
      <w:rFonts w:cs="Arial"/>
      <w:b/>
      <w:bCs/>
      <w:sz w:val="28"/>
      <w:szCs w:val="32"/>
    </w:rPr>
  </w:style>
  <w:style w:type="paragraph" w:styleId="Nagwek5">
    <w:name w:val="heading 5"/>
    <w:basedOn w:val="Normalny"/>
    <w:next w:val="Normalny"/>
    <w:qFormat/>
    <w:pPr>
      <w:keepNext/>
      <w:numPr>
        <w:ilvl w:val="4"/>
        <w:numId w:val="1"/>
      </w:numPr>
      <w:jc w:val="right"/>
      <w:outlineLvl w:val="4"/>
    </w:pPr>
    <w:rPr>
      <w:rFonts w:cs="Calibri"/>
      <w:i/>
      <w:szCs w:val="20"/>
    </w:rPr>
  </w:style>
  <w:style w:type="paragraph" w:styleId="Nagwek7">
    <w:name w:val="heading 7"/>
    <w:basedOn w:val="Normalny"/>
    <w:next w:val="Normalny"/>
    <w:qFormat/>
    <w:pPr>
      <w:spacing w:before="240" w:after="60"/>
      <w:outlineLvl w:val="6"/>
    </w:pPr>
    <w:rPr>
      <w:rFonts w:ascii="Calibri" w:eastAsia="Times New Roman"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cs="OpenSymbol"/>
    </w:rPr>
  </w:style>
  <w:style w:type="character" w:customStyle="1" w:styleId="WW8Num10z0">
    <w:name w:val="WW8Num10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b w:val="0"/>
      <w:i w:val="0"/>
      <w:sz w:val="24"/>
      <w:szCs w:val="24"/>
    </w:rPr>
  </w:style>
  <w:style w:type="character" w:customStyle="1" w:styleId="WW8Num6z1">
    <w:name w:val="WW8Num6z1"/>
    <w:rPr>
      <w:rFonts w:ascii="OpenSymbol" w:hAnsi="OpenSymbol" w:cs="StarSymbol"/>
      <w:sz w:val="18"/>
      <w:szCs w:val="18"/>
    </w:rPr>
  </w:style>
  <w:style w:type="character" w:customStyle="1" w:styleId="WW8Num12z0">
    <w:name w:val="WW8Num12z0"/>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5z1">
    <w:name w:val="WW8Num15z1"/>
    <w:rPr>
      <w:b/>
    </w:rPr>
  </w:style>
  <w:style w:type="character" w:customStyle="1" w:styleId="Domylnaczcionkaakapitu12">
    <w:name w:val="Domyślna czcionka akapitu12"/>
  </w:style>
  <w:style w:type="character" w:customStyle="1" w:styleId="WW8Num7z1">
    <w:name w:val="WW8Num7z1"/>
    <w:rPr>
      <w:rFonts w:ascii="OpenSymbol" w:hAnsi="OpenSymbol" w:cs="Courier New"/>
    </w:rPr>
  </w:style>
  <w:style w:type="character" w:customStyle="1" w:styleId="WW-Absatz-Standardschriftart11">
    <w:name w:val="WW-Absatz-Standardschriftart11"/>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WW8Num9z1">
    <w:name w:val="WW8Num9z1"/>
    <w:rPr>
      <w:rFonts w:ascii="OpenSymbol" w:hAnsi="OpenSymbol" w:cs="OpenSymbol"/>
    </w:rPr>
  </w:style>
  <w:style w:type="character" w:customStyle="1" w:styleId="WW8Num9z2">
    <w:name w:val="WW8Num9z2"/>
    <w:rPr>
      <w:rFonts w:ascii="Wingdings" w:hAnsi="Wingdings"/>
    </w:rPr>
  </w:style>
  <w:style w:type="character" w:customStyle="1" w:styleId="Domylnaczcionkaakapitu9">
    <w:name w:val="Domyślna czcionka akapitu9"/>
  </w:style>
  <w:style w:type="character" w:customStyle="1" w:styleId="WW8Num8z1">
    <w:name w:val="WW8Num8z1"/>
    <w:rPr>
      <w:rFonts w:ascii="Courier New" w:hAnsi="Courier New" w:cs="Courier New"/>
    </w:rPr>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0z1">
    <w:name w:val="WW8Num10z1"/>
    <w:rPr>
      <w:rFonts w:ascii="OpenSymbol" w:hAnsi="OpenSymbol" w:cs="Courier New"/>
    </w:rPr>
  </w:style>
  <w:style w:type="character" w:customStyle="1" w:styleId="WW8Num11z0">
    <w:name w:val="WW8Num11z0"/>
    <w:rPr>
      <w:rFonts w:ascii="Symbol" w:hAnsi="Symbol"/>
    </w:rPr>
  </w:style>
  <w:style w:type="character" w:customStyle="1" w:styleId="WW8Num11z1">
    <w:name w:val="WW8Num11z1"/>
    <w:rPr>
      <w:rFonts w:ascii="OpenSymbol" w:hAnsi="OpenSymbol" w:cs="StarSymbol"/>
      <w:sz w:val="18"/>
      <w:szCs w:val="18"/>
    </w:rPr>
  </w:style>
  <w:style w:type="character" w:customStyle="1" w:styleId="WW-Absatz-Standardschriftart111111">
    <w:name w:val="WW-Absatz-Standardschriftart111111"/>
  </w:style>
  <w:style w:type="character" w:customStyle="1" w:styleId="WW8Num5z0">
    <w:name w:val="WW8Num5z0"/>
    <w:rPr>
      <w:rFonts w:ascii="Symbol" w:hAnsi="Symbol" w:cs="OpenSymbol"/>
    </w:rPr>
  </w:style>
  <w:style w:type="character" w:customStyle="1" w:styleId="WW8Num12z1">
    <w:name w:val="WW8Num12z1"/>
    <w:rPr>
      <w:rFonts w:ascii="OpenSymbol" w:hAnsi="Open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3z0">
    <w:name w:val="WW8Num13z0"/>
    <w:rPr>
      <w:rFonts w:ascii="Symbol" w:hAnsi="Symbol" w:cs="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4z1">
    <w:name w:val="WW8Num14z1"/>
    <w:rPr>
      <w:rFonts w:ascii="OpenSymbol" w:hAnsi="OpenSymbol" w:cs="OpenSymbol"/>
    </w:rPr>
  </w:style>
  <w:style w:type="character" w:customStyle="1" w:styleId="WW-Absatz-Standardschriftart1111111111111111">
    <w:name w:val="WW-Absatz-Standardschriftart1111111111111111"/>
  </w:style>
  <w:style w:type="character" w:customStyle="1" w:styleId="WW8Num5z1">
    <w:name w:val="WW8Num5z1"/>
    <w:rPr>
      <w:rFonts w:ascii="OpenSymbol" w:hAnsi="Open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Domylnaczcionkaakapitu5">
    <w:name w:val="Domyślna czcionka akapitu5"/>
  </w:style>
  <w:style w:type="character" w:customStyle="1" w:styleId="WW8Num8z2">
    <w:name w:val="WW8Num8z2"/>
    <w:rPr>
      <w:rFonts w:ascii="Wingdings" w:hAnsi="Wingdings"/>
    </w:rPr>
  </w:style>
  <w:style w:type="character" w:customStyle="1" w:styleId="Domylnaczcionkaakapitu4">
    <w:name w:val="Domyślna czcionka akapitu4"/>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Domylnaczcionkaakapitu3">
    <w:name w:val="Domyślna czcionka akapitu3"/>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Domylnaczcionkaakapitu2">
    <w:name w:val="Domyślna czcionka akapitu2"/>
  </w:style>
  <w:style w:type="character" w:customStyle="1" w:styleId="WW8Num29z0">
    <w:name w:val="WW8Num29z0"/>
    <w:rPr>
      <w:rFonts w:ascii="Symbol" w:hAnsi="Symbol" w:cs="StarSymbol"/>
      <w:sz w:val="18"/>
      <w:szCs w:val="18"/>
    </w:rPr>
  </w:style>
  <w:style w:type="character" w:customStyle="1" w:styleId="WW8Num29z1">
    <w:name w:val="WW8Num29z1"/>
    <w:rPr>
      <w:rFonts w:ascii="OpenSymbol" w:hAnsi="OpenSymbol" w:cs="Courier New"/>
    </w:rPr>
  </w:style>
  <w:style w:type="character" w:customStyle="1" w:styleId="WW8Num32z0">
    <w:name w:val="WW8Num32z0"/>
    <w:rPr>
      <w:rFonts w:ascii="Symbol" w:hAnsi="Symbol"/>
    </w:rPr>
  </w:style>
  <w:style w:type="character" w:customStyle="1" w:styleId="WW8Num32z1">
    <w:name w:val="WW8Num32z1"/>
    <w:rPr>
      <w:rFonts w:ascii="OpenSymbol" w:hAnsi="OpenSymbol" w:cs="Star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8Num33z0">
    <w:name w:val="WW8Num33z0"/>
    <w:rPr>
      <w:rFonts w:ascii="Symbol" w:hAnsi="Symbol"/>
      <w:b w:val="0"/>
      <w:i w:val="0"/>
      <w:sz w:val="24"/>
      <w:szCs w:val="24"/>
    </w:rPr>
  </w:style>
  <w:style w:type="character" w:customStyle="1" w:styleId="WW8Num33z1">
    <w:name w:val="WW8Num33z1"/>
    <w:rPr>
      <w:rFonts w:ascii="OpenSymbol" w:hAnsi="OpenSymbol" w:cs="StarSymbol"/>
      <w:sz w:val="18"/>
      <w:szCs w:val="18"/>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Courier New"/>
    </w:rPr>
  </w:style>
  <w:style w:type="character" w:customStyle="1" w:styleId="WW8Num36z0">
    <w:name w:val="WW8Num36z0"/>
    <w:rPr>
      <w:rFonts w:ascii="Symbol" w:hAnsi="Symbol" w:cs="StarSymbol"/>
      <w:sz w:val="18"/>
      <w:szCs w:val="18"/>
    </w:rPr>
  </w:style>
  <w:style w:type="character" w:customStyle="1" w:styleId="WW8Num36z1">
    <w:name w:val="WW8Num36z1"/>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8z2">
    <w:name w:val="WW8Num38z2"/>
    <w:rPr>
      <w:rFonts w:ascii="Wingdings" w:hAnsi="Wingdings"/>
    </w:rPr>
  </w:style>
  <w:style w:type="character" w:customStyle="1" w:styleId="WW8Num39z0">
    <w:name w:val="WW8Num39z0"/>
    <w:rPr>
      <w:rFonts w:ascii="Arial Narrow" w:hAnsi="Arial Narrow"/>
      <w:b w:val="0"/>
      <w:i w:val="0"/>
      <w:sz w:val="24"/>
      <w:szCs w:val="24"/>
    </w:rPr>
  </w:style>
  <w:style w:type="character" w:customStyle="1" w:styleId="WW8Num39z1">
    <w:name w:val="WW8Num39z1"/>
    <w:rPr>
      <w:rFonts w:ascii="OpenSymbol" w:hAnsi="OpenSymbol" w:cs="StarSymbol"/>
      <w:sz w:val="18"/>
      <w:szCs w:val="18"/>
    </w:rPr>
  </w:style>
  <w:style w:type="character" w:customStyle="1" w:styleId="WW-Absatz-Standardschriftart111111111111111111111111111111111111111111111111111">
    <w:name w:val="WW-Absatz-Standardschriftart111111111111111111111111111111111111111111111111111"/>
  </w:style>
  <w:style w:type="character" w:customStyle="1" w:styleId="WW8Num40z0">
    <w:name w:val="WW8Num40z0"/>
    <w:rPr>
      <w:rFonts w:ascii="Symbol" w:hAnsi="Symbol" w:cs="OpenSymbol"/>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0z1">
    <w:name w:val="WW8Num40z1"/>
    <w:rPr>
      <w:rFonts w:ascii="OpenSymbol" w:hAnsi="OpenSymbol" w:cs="OpenSymbol"/>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34z0">
    <w:name w:val="WW8Num34z0"/>
    <w:rPr>
      <w:rFonts w:ascii="Symbol" w:hAnsi="Symbol"/>
      <w:b w:val="0"/>
      <w:i w:val="0"/>
      <w:sz w:val="24"/>
      <w:szCs w:val="24"/>
    </w:rPr>
  </w:style>
  <w:style w:type="character" w:customStyle="1" w:styleId="WW8Num34z1">
    <w:name w:val="WW8Num34z1"/>
    <w:rPr>
      <w:rFonts w:ascii="Courier New" w:hAnsi="Courier New" w:cs="Courier New"/>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8Num17z0">
    <w:name w:val="WW8Num17z0"/>
    <w:rPr>
      <w:rFonts w:ascii="Symbol" w:hAnsi="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rPr>
  </w:style>
  <w:style w:type="character" w:customStyle="1" w:styleId="WW8Num18z1">
    <w:name w:val="WW8Num18z1"/>
    <w:rPr>
      <w:rFonts w:ascii="OpenSymbol" w:hAnsi="OpenSymbol" w:cs="StarSymbol"/>
      <w:sz w:val="18"/>
      <w:szCs w:val="18"/>
    </w:rPr>
  </w:style>
  <w:style w:type="character" w:customStyle="1" w:styleId="WW8Num19z0">
    <w:name w:val="WW8Num19z0"/>
    <w:rPr>
      <w:rFonts w:ascii="Symbol" w:hAnsi="Symbol"/>
    </w:rPr>
  </w:style>
  <w:style w:type="character" w:customStyle="1" w:styleId="WW8Num19z1">
    <w:name w:val="WW8Num19z1"/>
    <w:rPr>
      <w:rFonts w:ascii="OpenSymbol" w:hAnsi="OpenSymbol" w:cs="Courier New"/>
    </w:rPr>
  </w:style>
  <w:style w:type="character" w:customStyle="1" w:styleId="WW8Num20z0">
    <w:name w:val="WW8Num20z0"/>
    <w:rPr>
      <w:rFonts w:ascii="Symbol" w:hAnsi="Symbol"/>
    </w:rPr>
  </w:style>
  <w:style w:type="character" w:customStyle="1" w:styleId="WW8Num20z1">
    <w:name w:val="WW8Num20z1"/>
    <w:rPr>
      <w:rFonts w:ascii="OpenSymbol" w:hAnsi="OpenSymbol" w:cs="StarSymbol"/>
      <w:sz w:val="18"/>
      <w:szCs w:val="18"/>
    </w:rPr>
  </w:style>
  <w:style w:type="character" w:customStyle="1" w:styleId="WW8Num22z0">
    <w:name w:val="WW8Num22z0"/>
    <w:rPr>
      <w:rFonts w:ascii="Symbol" w:hAnsi="Symbol"/>
      <w:b w:val="0"/>
      <w:i w:val="0"/>
      <w:sz w:val="24"/>
      <w:szCs w:val="24"/>
    </w:rPr>
  </w:style>
  <w:style w:type="character" w:customStyle="1" w:styleId="WW8Num22z1">
    <w:name w:val="WW8Num22z1"/>
    <w:rPr>
      <w:rFonts w:ascii="OpenSymbol" w:hAnsi="OpenSymbol" w:cs="Courier New"/>
    </w:rPr>
  </w:style>
  <w:style w:type="character" w:customStyle="1" w:styleId="WW8Num23z0">
    <w:name w:val="WW8Num23z0"/>
    <w:rPr>
      <w:rFonts w:ascii="Symbol" w:hAnsi="Symbol" w:cs="Times New Roman"/>
    </w:rPr>
  </w:style>
  <w:style w:type="character" w:customStyle="1" w:styleId="WW8Num23z1">
    <w:name w:val="WW8Num23z1"/>
    <w:rPr>
      <w:rFonts w:ascii="OpenSymbol" w:hAnsi="OpenSymbol"/>
    </w:rPr>
  </w:style>
  <w:style w:type="character" w:customStyle="1" w:styleId="WW8Num24z0">
    <w:name w:val="WW8Num24z0"/>
    <w:rPr>
      <w:rFonts w:ascii="Symbol" w:hAnsi="Symbol" w:cs="Times New Roman"/>
    </w:rPr>
  </w:style>
  <w:style w:type="character" w:customStyle="1" w:styleId="WW8Num24z1">
    <w:name w:val="WW8Num24z1"/>
    <w:rPr>
      <w:rFonts w:ascii="Symbol" w:hAnsi="Symbol"/>
    </w:rPr>
  </w:style>
  <w:style w:type="character" w:customStyle="1" w:styleId="WW8Num25z0">
    <w:name w:val="WW8Num25z0"/>
    <w:rPr>
      <w:rFonts w:ascii="Symbol" w:hAnsi="Symbol" w:cs="Times New Roman"/>
    </w:rPr>
  </w:style>
  <w:style w:type="character" w:customStyle="1" w:styleId="WW8Num25z1">
    <w:name w:val="WW8Num25z1"/>
    <w:rPr>
      <w:rFonts w:ascii="OpenSymbol" w:hAnsi="OpenSymbol"/>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8Num21z0">
    <w:name w:val="WW8Num21z0"/>
    <w:rPr>
      <w:rFonts w:ascii="Symbol" w:hAnsi="Symbol"/>
      <w:b w:val="0"/>
      <w:i w:val="0"/>
      <w:sz w:val="24"/>
      <w:szCs w:val="24"/>
    </w:rPr>
  </w:style>
  <w:style w:type="character" w:customStyle="1" w:styleId="WW8Num21z1">
    <w:name w:val="WW8Num21z1"/>
    <w:rPr>
      <w:rFonts w:ascii="OpenSymbol" w:hAnsi="OpenSymbol" w:cs="StarSymbol"/>
      <w:sz w:val="18"/>
      <w:szCs w:val="18"/>
    </w:rPr>
  </w:style>
  <w:style w:type="character" w:customStyle="1" w:styleId="WW8Num26z0">
    <w:name w:val="WW8Num26z0"/>
    <w:rPr>
      <w:rFonts w:ascii="Symbol" w:hAnsi="Symbol" w:cs="StarSymbol"/>
      <w:sz w:val="18"/>
      <w:szCs w:val="18"/>
    </w:rPr>
  </w:style>
  <w:style w:type="character" w:customStyle="1" w:styleId="WW8Num26z1">
    <w:name w:val="WW8Num26z1"/>
    <w:rPr>
      <w:rFonts w:ascii="OpenSymbol" w:hAnsi="OpenSymbol" w:cs="Courier New"/>
    </w:rPr>
  </w:style>
  <w:style w:type="character" w:customStyle="1" w:styleId="WW8Num27z0">
    <w:name w:val="WW8Num27z0"/>
    <w:rPr>
      <w:rFonts w:ascii="Symbol" w:hAnsi="Symbol" w:cs="Times New Roman"/>
    </w:rPr>
  </w:style>
  <w:style w:type="character" w:customStyle="1" w:styleId="WW8Num27z1">
    <w:name w:val="WW8Num27z1"/>
    <w:rPr>
      <w:rFonts w:ascii="Symbol" w:hAnsi="Symbol"/>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2z0">
    <w:name w:val="WW8Num2z0"/>
    <w:rPr>
      <w:b w:val="0"/>
    </w:rPr>
  </w:style>
  <w:style w:type="character" w:customStyle="1" w:styleId="WW8Num31z0">
    <w:name w:val="WW8Num31z0"/>
    <w:rPr>
      <w:rFonts w:ascii="Symbol" w:hAnsi="Symbol"/>
    </w:rPr>
  </w:style>
  <w:style w:type="character" w:customStyle="1" w:styleId="WW8Num31z1">
    <w:name w:val="WW8Num31z1"/>
    <w:rPr>
      <w:rFonts w:ascii="OpenSymbol" w:hAnsi="OpenSymbol" w:cs="Courier New"/>
    </w:rPr>
  </w:style>
  <w:style w:type="character" w:customStyle="1" w:styleId="WW-Domylnaczcionkaakapitu111">
    <w:name w:val="WW-Domyślna czcionka akapitu111"/>
  </w:style>
  <w:style w:type="character" w:styleId="Hipercze">
    <w:name w:val="Hyperlink"/>
    <w:basedOn w:val="WW-Domylnaczcionkaakapitu111"/>
    <w:semiHidden/>
    <w:rPr>
      <w:color w:val="0000FF"/>
      <w:u w:val="single"/>
    </w:rPr>
  </w:style>
  <w:style w:type="character" w:customStyle="1" w:styleId="NagwekZnak">
    <w:name w:val="Nagłówek Znak"/>
    <w:basedOn w:val="Domylnaczcionkaakapitu1"/>
    <w:rPr>
      <w:rFonts w:eastAsia="Lucida Sans Unicode"/>
      <w:kern w:val="1"/>
      <w:sz w:val="24"/>
      <w:szCs w:val="24"/>
    </w:rPr>
  </w:style>
  <w:style w:type="character" w:customStyle="1" w:styleId="StopkaZnak">
    <w:name w:val="Stopka Znak"/>
    <w:basedOn w:val="Domylnaczcionkaakapitu1"/>
    <w:rPr>
      <w:rFonts w:eastAsia="Lucida Sans Unicode"/>
      <w:kern w:val="1"/>
      <w:sz w:val="24"/>
      <w:szCs w:val="24"/>
    </w:rPr>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b/>
    </w:rPr>
  </w:style>
  <w:style w:type="character" w:customStyle="1" w:styleId="Znakiprzypiswdolnych">
    <w:name w:val="Znaki przypisów dolnych"/>
    <w:rPr>
      <w:vertAlign w:val="superscript"/>
    </w:rPr>
  </w:style>
  <w:style w:type="character" w:customStyle="1" w:styleId="Nagwek7Znak">
    <w:name w:val="Nagłówek 7 Znak"/>
    <w:basedOn w:val="Domylnaczcionkaakapitu2"/>
    <w:rPr>
      <w:rFonts w:ascii="Calibri" w:eastAsia="Times New Roman" w:hAnsi="Calibri" w:cs="Times New Roman"/>
      <w:kern w:val="1"/>
      <w:sz w:val="24"/>
      <w:szCs w:val="24"/>
    </w:rPr>
  </w:style>
  <w:style w:type="character" w:customStyle="1" w:styleId="Podpis1">
    <w:name w:val="Podpis1"/>
    <w:basedOn w:val="Domylnaczcionkaakapitu9"/>
  </w:style>
  <w:style w:type="character" w:customStyle="1" w:styleId="TekstpodstawowyZnak">
    <w:name w:val="Tekst podstawowy Znak"/>
    <w:basedOn w:val="Domylnaczcionkaakapitu11"/>
    <w:rPr>
      <w:rFonts w:eastAsia="Lucida Sans Unicode"/>
      <w:kern w:val="1"/>
      <w:sz w:val="24"/>
      <w:szCs w:val="24"/>
    </w:rPr>
  </w:style>
  <w:style w:type="character" w:customStyle="1" w:styleId="Odwoanieprzypisudolnego1">
    <w:name w:val="Odwołanie przypisu dolnego1"/>
    <w:rPr>
      <w:vertAlign w:val="superscript"/>
    </w:rPr>
  </w:style>
  <w:style w:type="character" w:customStyle="1" w:styleId="TekstprzypisudolnegoZnak">
    <w:name w:val="Tekst przypisu dolnego Znak"/>
    <w:basedOn w:val="Domylnaczcionkaakapitu11"/>
    <w:rPr>
      <w:rFonts w:eastAsia="Lucida Sans Unicode"/>
      <w:kern w:val="1"/>
    </w:rPr>
  </w:style>
  <w:style w:type="character" w:customStyle="1" w:styleId="FontStyle37">
    <w:name w:val="Font Style37"/>
    <w:rPr>
      <w:rFonts w:ascii="Arial" w:hAnsi="Arial" w:cs="Arial"/>
      <w:sz w:val="20"/>
      <w:szCs w:val="20"/>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paragraph" w:customStyle="1" w:styleId="Nagwek13">
    <w:name w:val="Nagłówek13"/>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3">
    <w:name w:val="Podpis1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2">
    <w:name w:val="Nagłówek12"/>
    <w:basedOn w:val="Normalny"/>
    <w:next w:val="Tekstpodstawowy"/>
    <w:pPr>
      <w:keepNext/>
      <w:spacing w:before="240" w:after="120"/>
    </w:pPr>
    <w:rPr>
      <w:rFonts w:ascii="Arial" w:hAnsi="Arial" w:cs="Tahoma"/>
      <w:sz w:val="28"/>
      <w:szCs w:val="28"/>
    </w:rPr>
  </w:style>
  <w:style w:type="paragraph" w:customStyle="1" w:styleId="Podpis12">
    <w:name w:val="Podpis12"/>
    <w:basedOn w:val="Normalny"/>
    <w:pPr>
      <w:suppressLineNumbers/>
      <w:spacing w:before="120" w:after="120"/>
    </w:pPr>
    <w:rPr>
      <w:rFonts w:cs="Tahoma"/>
      <w:i/>
      <w:iCs/>
    </w:rPr>
  </w:style>
  <w:style w:type="paragraph" w:customStyle="1" w:styleId="Nagwek11">
    <w:name w:val="Nagłówek11"/>
    <w:basedOn w:val="Normalny"/>
    <w:next w:val="Tekstpodstawowy"/>
    <w:pPr>
      <w:keepNext/>
      <w:spacing w:before="240" w:after="120"/>
    </w:pPr>
    <w:rPr>
      <w:rFonts w:ascii="Arial" w:hAnsi="Arial" w:cs="Tahoma"/>
      <w:sz w:val="28"/>
      <w:szCs w:val="28"/>
    </w:rPr>
  </w:style>
  <w:style w:type="paragraph" w:customStyle="1" w:styleId="Podpis11">
    <w:name w:val="Podpis11"/>
    <w:basedOn w:val="Normalny"/>
    <w:pPr>
      <w:suppressLineNumbers/>
      <w:spacing w:before="120" w:after="120"/>
    </w:pPr>
    <w:rPr>
      <w:rFonts w:cs="Tahoma"/>
      <w:i/>
      <w:iCs/>
    </w:rPr>
  </w:style>
  <w:style w:type="paragraph" w:customStyle="1" w:styleId="Nagwek10">
    <w:name w:val="Nagłówek10"/>
    <w:basedOn w:val="Normalny"/>
    <w:next w:val="Tekstpodstawowy"/>
    <w:pPr>
      <w:keepNext/>
      <w:spacing w:before="240" w:after="120"/>
    </w:pPr>
    <w:rPr>
      <w:rFonts w:ascii="Arial" w:hAnsi="Arial" w:cs="Tahoma"/>
      <w:sz w:val="28"/>
      <w:szCs w:val="28"/>
    </w:rPr>
  </w:style>
  <w:style w:type="paragraph" w:customStyle="1" w:styleId="Podpis10">
    <w:name w:val="Podpis10"/>
    <w:basedOn w:val="Normalny"/>
    <w:pPr>
      <w:suppressLineNumbers/>
      <w:spacing w:before="120" w:after="120"/>
    </w:pPr>
    <w:rPr>
      <w:rFonts w:cs="Tahoma"/>
      <w:i/>
      <w:iCs/>
    </w:rPr>
  </w:style>
  <w:style w:type="paragraph" w:customStyle="1" w:styleId="Nagwek9">
    <w:name w:val="Nagłówek9"/>
    <w:basedOn w:val="Normalny"/>
    <w:next w:val="Tekstpodstawowy"/>
    <w:pPr>
      <w:keepNext/>
      <w:spacing w:before="240" w:after="120"/>
    </w:pPr>
    <w:rPr>
      <w:rFonts w:ascii="Arial" w:hAnsi="Arial" w:cs="Tahoma"/>
      <w:sz w:val="28"/>
      <w:szCs w:val="28"/>
    </w:rPr>
  </w:style>
  <w:style w:type="paragraph" w:customStyle="1" w:styleId="Podpis9">
    <w:name w:val="Podpis9"/>
    <w:basedOn w:val="Normalny"/>
    <w:pPr>
      <w:suppressLineNumbers/>
      <w:spacing w:before="120" w:after="120"/>
    </w:pPr>
    <w:rPr>
      <w:rFonts w:cs="Tahoma"/>
      <w:i/>
      <w:iCs/>
    </w:rPr>
  </w:style>
  <w:style w:type="paragraph" w:customStyle="1" w:styleId="Nagwek8">
    <w:name w:val="Nagłówek8"/>
    <w:basedOn w:val="Normalny"/>
    <w:next w:val="Tekstpodstawowy"/>
    <w:pPr>
      <w:keepNext/>
      <w:spacing w:before="240" w:after="120"/>
    </w:pPr>
    <w:rPr>
      <w:rFonts w:ascii="Arial" w:hAnsi="Arial" w:cs="Tahoma"/>
      <w:sz w:val="28"/>
      <w:szCs w:val="28"/>
    </w:rPr>
  </w:style>
  <w:style w:type="paragraph" w:customStyle="1" w:styleId="Podpis8">
    <w:name w:val="Podpis8"/>
    <w:basedOn w:val="Normalny"/>
    <w:pPr>
      <w:suppressLineNumbers/>
      <w:spacing w:before="120" w:after="120"/>
    </w:pPr>
    <w:rPr>
      <w:rFonts w:cs="Tahoma"/>
      <w:i/>
      <w:iCs/>
    </w:rPr>
  </w:style>
  <w:style w:type="paragraph" w:customStyle="1" w:styleId="Nagwek70">
    <w:name w:val="Nagłówek7"/>
    <w:basedOn w:val="Normalny"/>
    <w:next w:val="Tekstpodstawowy"/>
    <w:pPr>
      <w:keepNext/>
      <w:spacing w:before="240" w:after="120"/>
    </w:pPr>
    <w:rPr>
      <w:rFonts w:ascii="Arial" w:hAnsi="Arial" w:cs="Tahoma"/>
      <w:sz w:val="28"/>
      <w:szCs w:val="28"/>
    </w:rPr>
  </w:style>
  <w:style w:type="paragraph" w:customStyle="1" w:styleId="Podpis7">
    <w:name w:val="Podpis7"/>
    <w:basedOn w:val="Normalny"/>
    <w:pPr>
      <w:suppressLineNumbers/>
      <w:spacing w:before="120" w:after="120"/>
    </w:pPr>
    <w:rPr>
      <w:rFonts w:cs="Tahoma"/>
      <w:i/>
      <w:iCs/>
    </w:rPr>
  </w:style>
  <w:style w:type="paragraph" w:customStyle="1" w:styleId="Nagwek6">
    <w:name w:val="Nagłówek6"/>
    <w:basedOn w:val="Normalny"/>
    <w:next w:val="Tekstpodstawowy"/>
    <w:pPr>
      <w:keepNext/>
      <w:spacing w:before="240" w:after="120"/>
    </w:pPr>
    <w:rPr>
      <w:rFonts w:ascii="Arial" w:hAnsi="Arial" w:cs="Tahoma"/>
      <w:sz w:val="28"/>
      <w:szCs w:val="28"/>
    </w:rPr>
  </w:style>
  <w:style w:type="paragraph" w:customStyle="1" w:styleId="Podpis6">
    <w:name w:val="Podpis6"/>
    <w:basedOn w:val="Normalny"/>
    <w:pPr>
      <w:suppressLineNumbers/>
      <w:spacing w:before="120" w:after="120"/>
    </w:pPr>
    <w:rPr>
      <w:rFonts w:cs="Tahoma"/>
      <w:i/>
      <w:iCs/>
    </w:rPr>
  </w:style>
  <w:style w:type="paragraph" w:customStyle="1" w:styleId="Nagwek50">
    <w:name w:val="Nagłówek5"/>
    <w:basedOn w:val="Normalny"/>
    <w:next w:val="Tekstpodstawowy"/>
    <w:pPr>
      <w:keepNext/>
      <w:spacing w:before="240" w:after="120"/>
    </w:pPr>
    <w:rPr>
      <w:rFonts w:ascii="Arial" w:hAnsi="Arial" w:cs="Tahoma"/>
      <w:sz w:val="28"/>
      <w:szCs w:val="28"/>
    </w:rPr>
  </w:style>
  <w:style w:type="paragraph" w:customStyle="1" w:styleId="Podpis5">
    <w:name w:val="Podpis5"/>
    <w:basedOn w:val="Normalny"/>
    <w:pPr>
      <w:suppressLineNumbers/>
      <w:spacing w:before="120" w:after="120"/>
    </w:pPr>
    <w:rPr>
      <w:rFonts w:cs="Tahoma"/>
      <w:i/>
      <w:iCs/>
    </w:rPr>
  </w:style>
  <w:style w:type="paragraph" w:customStyle="1" w:styleId="Nagwek4">
    <w:name w:val="Nagłówek4"/>
    <w:basedOn w:val="Normalny"/>
    <w:next w:val="Tekstpodstawowy"/>
    <w:pPr>
      <w:keepNext/>
      <w:spacing w:before="240" w:after="120"/>
    </w:pPr>
    <w:rPr>
      <w:rFonts w:ascii="Arial"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4">
    <w:name w:val="Nagłówek1"/>
    <w:basedOn w:val="Normalny"/>
    <w:next w:val="Tekstpodstawowy"/>
    <w:pPr>
      <w:keepNext/>
      <w:spacing w:before="240" w:after="120"/>
    </w:pPr>
    <w:rPr>
      <w:rFonts w:ascii="Arial" w:eastAsia="MS Mincho" w:hAnsi="Arial" w:cs="Tahoma"/>
      <w:sz w:val="28"/>
      <w:szCs w:val="28"/>
    </w:rPr>
  </w:style>
  <w:style w:type="paragraph" w:customStyle="1" w:styleId="Podpis14">
    <w:name w:val="Podpis1"/>
    <w:basedOn w:val="Normalny"/>
    <w:pPr>
      <w:suppressLineNumbers/>
      <w:spacing w:before="120" w:after="120"/>
    </w:pPr>
    <w:rPr>
      <w:rFonts w:cs="Tahoma"/>
      <w:i/>
      <w:iCs/>
    </w:rPr>
  </w:style>
  <w:style w:type="paragraph" w:styleId="Spistreci4">
    <w:name w:val="toc 4"/>
    <w:basedOn w:val="Normalny"/>
    <w:next w:val="Normalny"/>
    <w:semiHidden/>
    <w:pPr>
      <w:jc w:val="both"/>
      <w:textAlignment w:val="top"/>
    </w:pPr>
    <w:rPr>
      <w:rFonts w:ascii="Arial" w:hAnsi="Arial"/>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WW-Tekstpodstawowy2">
    <w:name w:val="WW-Tekst podstawowy 2"/>
    <w:basedOn w:val="Normalny"/>
    <w:pPr>
      <w:jc w:val="both"/>
    </w:pPr>
    <w:rPr>
      <w:rFonts w:ascii="Arial" w:hAnsi="Arial" w:cs="Arial"/>
    </w:rPr>
  </w:style>
  <w:style w:type="paragraph" w:styleId="Akapitzlist">
    <w:name w:val="List Paragraph"/>
    <w:basedOn w:val="Normalny"/>
    <w:qFormat/>
    <w:pPr>
      <w:ind w:left="720"/>
    </w:pPr>
    <w:rPr>
      <w:rFonts w:cs="Calibri"/>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semiHidden/>
    <w:pPr>
      <w:suppressLineNumbers/>
      <w:tabs>
        <w:tab w:val="center" w:pos="4818"/>
        <w:tab w:val="right" w:pos="9637"/>
      </w:tabs>
    </w:pPr>
  </w:style>
  <w:style w:type="paragraph" w:customStyle="1" w:styleId="Tekstpodstawowy21">
    <w:name w:val="Tekst podstawowy 21"/>
    <w:basedOn w:val="Normalny"/>
    <w:pPr>
      <w:spacing w:after="120" w:line="480" w:lineRule="auto"/>
    </w:pPr>
  </w:style>
  <w:style w:type="paragraph" w:styleId="Nagwek">
    <w:name w:val="header"/>
    <w:basedOn w:val="Normalny"/>
    <w:semiHidden/>
    <w:pPr>
      <w:tabs>
        <w:tab w:val="center" w:pos="4536"/>
        <w:tab w:val="right" w:pos="9072"/>
      </w:tabs>
    </w:pPr>
  </w:style>
  <w:style w:type="paragraph" w:customStyle="1" w:styleId="Akapitzlist1">
    <w:name w:val="Akapit z listą1"/>
    <w:pPr>
      <w:widowControl w:val="0"/>
      <w:suppressAutoHyphens/>
      <w:ind w:left="720"/>
    </w:pPr>
    <w:rPr>
      <w:rFonts w:eastAsia="Lucida Sans Unicode"/>
      <w:sz w:val="24"/>
      <w:szCs w:val="24"/>
      <w:lang w:eastAsia="ar-SA"/>
    </w:rPr>
  </w:style>
  <w:style w:type="paragraph" w:customStyle="1" w:styleId="pkt">
    <w:name w:val="pkt"/>
    <w:pPr>
      <w:widowControl w:val="0"/>
      <w:suppressAutoHyphens/>
      <w:spacing w:before="60" w:after="60" w:line="360" w:lineRule="auto"/>
      <w:ind w:left="851" w:hanging="295"/>
    </w:pPr>
    <w:rPr>
      <w:rFonts w:ascii="Univers-PL" w:eastAsia="Arial" w:hAnsi="Univers-PL"/>
      <w:sz w:val="19"/>
      <w:szCs w:val="19"/>
      <w:lang w:eastAsia="ar-SA"/>
    </w:rPr>
  </w:style>
  <w:style w:type="paragraph" w:customStyle="1" w:styleId="Tekstpodstawowy31">
    <w:name w:val="Tekst podstawowy 31"/>
    <w:pPr>
      <w:widowControl w:val="0"/>
      <w:suppressAutoHyphens/>
      <w:overflowPunct w:val="0"/>
      <w:spacing w:line="360" w:lineRule="auto"/>
    </w:pPr>
    <w:rPr>
      <w:rFonts w:ascii="Arial" w:eastAsia="Arial" w:hAnsi="Arial"/>
      <w:sz w:val="24"/>
      <w:lang w:val="en-US" w:eastAsia="ar-SA"/>
    </w:rPr>
  </w:style>
  <w:style w:type="paragraph" w:customStyle="1" w:styleId="western">
    <w:name w:val="western"/>
    <w:basedOn w:val="Normalny"/>
    <w:pPr>
      <w:widowControl/>
      <w:suppressAutoHyphens w:val="0"/>
      <w:spacing w:before="100" w:after="100"/>
      <w:jc w:val="both"/>
    </w:pPr>
    <w:rPr>
      <w:rFonts w:ascii="Arial" w:eastAsia="Arial Unicode MS" w:hAnsi="Arial" w:cs="Arial"/>
      <w:b/>
      <w:bCs/>
      <w:i/>
      <w:iCs/>
    </w:rPr>
  </w:style>
  <w:style w:type="paragraph" w:styleId="NormalnyWeb">
    <w:name w:val="Normal (Web)"/>
    <w:basedOn w:val="Normalny"/>
    <w:pPr>
      <w:widowControl/>
      <w:suppressAutoHyphens w:val="0"/>
      <w:spacing w:before="100" w:after="119"/>
    </w:pPr>
    <w:rPr>
      <w:rFonts w:ascii="Arial Unicode MS" w:eastAsia="Arial Unicode MS" w:hAnsi="Arial Unicode MS"/>
    </w:rPr>
  </w:style>
  <w:style w:type="paragraph" w:customStyle="1" w:styleId="Zwykytekst1">
    <w:name w:val="Zwykły tekst1"/>
    <w:basedOn w:val="Normalny"/>
    <w:rPr>
      <w:rFonts w:ascii="Courier New" w:hAnsi="Courier New"/>
      <w:sz w:val="20"/>
      <w:szCs w:val="20"/>
    </w:rPr>
  </w:style>
  <w:style w:type="paragraph" w:customStyle="1" w:styleId="Obszartekstu">
    <w:name w:val="Obszar tekstu"/>
    <w:basedOn w:val="Normalny"/>
    <w:pPr>
      <w:spacing w:after="120"/>
    </w:pPr>
  </w:style>
  <w:style w:type="paragraph" w:customStyle="1" w:styleId="oddl-nadpis">
    <w:name w:val="oddíl-nadpis"/>
    <w:pPr>
      <w:keepNext/>
      <w:widowControl w:val="0"/>
      <w:tabs>
        <w:tab w:val="left" w:pos="567"/>
      </w:tabs>
      <w:suppressAutoHyphens/>
      <w:spacing w:before="240" w:after="200" w:line="240" w:lineRule="exact"/>
    </w:pPr>
    <w:rPr>
      <w:rFonts w:ascii="Arial" w:eastAsia="Arial" w:hAnsi="Arial"/>
      <w:b/>
      <w:kern w:val="1"/>
      <w:sz w:val="24"/>
      <w:lang w:val="cs-CZ" w:eastAsia="ar-SA"/>
    </w:rPr>
  </w:style>
  <w:style w:type="paragraph" w:customStyle="1" w:styleId="Zwykytekst2">
    <w:name w:val="Zwykły tekst2"/>
    <w:basedOn w:val="Normalny"/>
    <w:pPr>
      <w:widowControl/>
      <w:spacing w:line="100" w:lineRule="atLeast"/>
      <w:jc w:val="both"/>
    </w:pPr>
    <w:rPr>
      <w:rFonts w:ascii="Consolas" w:eastAsia="SimSun" w:hAnsi="Consolas" w:cs="Consolas"/>
      <w:sz w:val="21"/>
      <w:szCs w:val="21"/>
      <w:lang w:eastAsia="hi-IN" w:bidi="hi-IN"/>
    </w:rPr>
  </w:style>
  <w:style w:type="paragraph" w:customStyle="1" w:styleId="Standard">
    <w:name w:val="Standard"/>
    <w:pPr>
      <w:widowControl w:val="0"/>
      <w:suppressAutoHyphens/>
      <w:autoSpaceDE w:val="0"/>
    </w:pPr>
    <w:rPr>
      <w:rFonts w:eastAsia="Arial"/>
      <w:kern w:val="1"/>
      <w:sz w:val="24"/>
      <w:szCs w:val="24"/>
      <w:lang w:eastAsia="ar-SA"/>
    </w:rPr>
  </w:style>
  <w:style w:type="paragraph" w:styleId="Tekstprzypisudolnego">
    <w:name w:val="footnote text"/>
    <w:basedOn w:val="Normalny"/>
    <w:semiHidden/>
    <w:pPr>
      <w:suppressLineNumbers/>
      <w:ind w:left="283" w:hanging="283"/>
    </w:pPr>
    <w:rPr>
      <w:sz w:val="20"/>
      <w:szCs w:val="20"/>
    </w:rPr>
  </w:style>
  <w:style w:type="paragraph" w:customStyle="1" w:styleId="Zawartoramki">
    <w:name w:val="Zawartość ramki"/>
    <w:basedOn w:val="Tekstpodstawowy"/>
  </w:style>
  <w:style w:type="paragraph" w:customStyle="1" w:styleId="Default">
    <w:name w:val="Default"/>
    <w:rsid w:val="00A448C8"/>
    <w:pPr>
      <w:autoSpaceDE w:val="0"/>
      <w:autoSpaceDN w:val="0"/>
      <w:adjustRightInd w:val="0"/>
    </w:pPr>
    <w:rPr>
      <w:rFonts w:ascii="Liberation Sans" w:eastAsia="Calibri" w:hAnsi="Liberation Sans" w:cs="Liberation Sans"/>
      <w:color w:val="000000"/>
      <w:sz w:val="24"/>
      <w:szCs w:val="24"/>
      <w:lang w:eastAsia="en-US"/>
    </w:rPr>
  </w:style>
  <w:style w:type="paragraph" w:customStyle="1" w:styleId="ZnakZnak1">
    <w:name w:val="Znak Znak1"/>
    <w:basedOn w:val="Normalny"/>
    <w:rsid w:val="00F47E82"/>
    <w:pPr>
      <w:widowControl/>
      <w:suppressAutoHyphens w:val="0"/>
    </w:pPr>
    <w:rPr>
      <w:rFonts w:ascii="Arial" w:eastAsia="Times New Roman" w:hAnsi="Arial" w:cs="Arial"/>
      <w:kern w:val="0"/>
      <w:lang w:eastAsia="pl-PL"/>
    </w:rPr>
  </w:style>
  <w:style w:type="paragraph" w:customStyle="1" w:styleId="Lista21">
    <w:name w:val="Lista 21"/>
    <w:basedOn w:val="Normalny"/>
    <w:rsid w:val="00594744"/>
    <w:pPr>
      <w:widowControl/>
      <w:ind w:left="566" w:hanging="283"/>
    </w:pPr>
    <w:rPr>
      <w:rFonts w:eastAsia="Calibri"/>
      <w:kern w:val="0"/>
    </w:rPr>
  </w:style>
  <w:style w:type="character" w:styleId="Odwoaniedokomentarza">
    <w:name w:val="annotation reference"/>
    <w:basedOn w:val="Domylnaczcionkaakapitu"/>
    <w:semiHidden/>
    <w:rsid w:val="00460AC7"/>
    <w:rPr>
      <w:sz w:val="16"/>
      <w:szCs w:val="16"/>
    </w:rPr>
  </w:style>
  <w:style w:type="paragraph" w:styleId="Tekstkomentarza">
    <w:name w:val="annotation text"/>
    <w:basedOn w:val="Normalny"/>
    <w:semiHidden/>
    <w:rsid w:val="00460AC7"/>
    <w:rPr>
      <w:sz w:val="20"/>
      <w:szCs w:val="20"/>
    </w:rPr>
  </w:style>
  <w:style w:type="paragraph" w:styleId="Tematkomentarza">
    <w:name w:val="annotation subject"/>
    <w:basedOn w:val="Tekstkomentarza"/>
    <w:next w:val="Tekstkomentarza"/>
    <w:semiHidden/>
    <w:rsid w:val="00460AC7"/>
    <w:rPr>
      <w:b/>
      <w:bCs/>
    </w:rPr>
  </w:style>
  <w:style w:type="paragraph" w:styleId="Tekstdymka">
    <w:name w:val="Balloon Text"/>
    <w:basedOn w:val="Normalny"/>
    <w:semiHidden/>
    <w:rsid w:val="00460AC7"/>
    <w:rPr>
      <w:rFonts w:ascii="Tahoma" w:hAnsi="Tahoma" w:cs="Tahoma"/>
      <w:sz w:val="16"/>
      <w:szCs w:val="16"/>
    </w:rPr>
  </w:style>
  <w:style w:type="table" w:styleId="Tabela-Siatka">
    <w:name w:val="Table Grid"/>
    <w:basedOn w:val="Standardowy"/>
    <w:rsid w:val="002846E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k@miekinia-zuk.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36</Pages>
  <Words>12857</Words>
  <Characters>77144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ZAKŁAD USŁUG KOMUNALNYCH </vt:lpstr>
    </vt:vector>
  </TitlesOfParts>
  <Company/>
  <LinksUpToDate>false</LinksUpToDate>
  <CharactersWithSpaces>89822</CharactersWithSpaces>
  <SharedDoc>false</SharedDoc>
  <HLinks>
    <vt:vector size="18" baseType="variant">
      <vt:variant>
        <vt:i4>6029393</vt:i4>
      </vt:variant>
      <vt:variant>
        <vt:i4>6</vt:i4>
      </vt:variant>
      <vt:variant>
        <vt:i4>0</vt:i4>
      </vt:variant>
      <vt:variant>
        <vt:i4>5</vt:i4>
      </vt:variant>
      <vt:variant>
        <vt:lpwstr>http://zuk.miekinia.com/</vt:lpwstr>
      </vt:variant>
      <vt:variant>
        <vt:lpwstr/>
      </vt:variant>
      <vt:variant>
        <vt:i4>2818122</vt:i4>
      </vt:variant>
      <vt:variant>
        <vt:i4>3</vt:i4>
      </vt:variant>
      <vt:variant>
        <vt:i4>0</vt:i4>
      </vt:variant>
      <vt:variant>
        <vt:i4>5</vt:i4>
      </vt:variant>
      <vt:variant>
        <vt:lpwstr>mailto:zuk@zuk.miekinia.com</vt:lpwstr>
      </vt:variant>
      <vt:variant>
        <vt:lpwstr/>
      </vt:variant>
      <vt:variant>
        <vt:i4>2818122</vt:i4>
      </vt:variant>
      <vt:variant>
        <vt:i4>0</vt:i4>
      </vt:variant>
      <vt:variant>
        <vt:i4>0</vt:i4>
      </vt:variant>
      <vt:variant>
        <vt:i4>5</vt:i4>
      </vt:variant>
      <vt:variant>
        <vt:lpwstr>mailto:zuk@zuk.miekinia.com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USŁUG KOMUNALNYCH </dc:title>
  <dc:subject/>
  <dc:creator>ASCIEBURA</dc:creator>
  <cp:keywords/>
  <cp:lastModifiedBy>Romuald</cp:lastModifiedBy>
  <cp:revision>8</cp:revision>
  <cp:lastPrinted>2016-01-05T06:12:00Z</cp:lastPrinted>
  <dcterms:created xsi:type="dcterms:W3CDTF">2016-01-04T17:44:00Z</dcterms:created>
  <dcterms:modified xsi:type="dcterms:W3CDTF">2016-01-05T14:37:00Z</dcterms:modified>
</cp:coreProperties>
</file>